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65D15" w14:textId="414F07E1" w:rsidR="008D317D" w:rsidRDefault="008D317D" w:rsidP="008D317D">
      <w:pPr>
        <w:snapToGrid w:val="0"/>
        <w:ind w:left="697" w:right="862" w:firstLine="34"/>
        <w:jc w:val="center"/>
        <w:rPr>
          <w:rFonts w:eastAsia="ＭＳ Ｐ明朝"/>
        </w:rPr>
      </w:pPr>
      <w:bookmarkStart w:id="0" w:name="_Hlk97044537"/>
      <w:bookmarkStart w:id="1" w:name="_Toc246522403"/>
      <w:bookmarkEnd w:id="0"/>
      <w:r w:rsidRPr="008D317D">
        <w:rPr>
          <w:rFonts w:eastAsia="ＭＳ Ｐ明朝"/>
          <w:noProof/>
        </w:rPr>
        <mc:AlternateContent>
          <mc:Choice Requires="wps">
            <w:drawing>
              <wp:anchor distT="0" distB="0" distL="114300" distR="114300" simplePos="0" relativeHeight="251852800" behindDoc="0" locked="0" layoutInCell="1" allowOverlap="1" wp14:anchorId="2FA57712" wp14:editId="4E92884D">
                <wp:simplePos x="0" y="0"/>
                <wp:positionH relativeFrom="column">
                  <wp:posOffset>1196340</wp:posOffset>
                </wp:positionH>
                <wp:positionV relativeFrom="paragraph">
                  <wp:posOffset>-443230</wp:posOffset>
                </wp:positionV>
                <wp:extent cx="914400" cy="542925"/>
                <wp:effectExtent l="0" t="0" r="635" b="9525"/>
                <wp:wrapNone/>
                <wp:docPr id="3" name="テキスト ボックス 3"/>
                <wp:cNvGraphicFramePr/>
                <a:graphic xmlns:a="http://schemas.openxmlformats.org/drawingml/2006/main">
                  <a:graphicData uri="http://schemas.microsoft.com/office/word/2010/wordprocessingShape">
                    <wps:wsp>
                      <wps:cNvSpPr txBox="1"/>
                      <wps:spPr>
                        <a:xfrm>
                          <a:off x="0" y="0"/>
                          <a:ext cx="914400" cy="542925"/>
                        </a:xfrm>
                        <a:prstGeom prst="rect">
                          <a:avLst/>
                        </a:prstGeom>
                        <a:solidFill>
                          <a:schemeClr val="lt1"/>
                        </a:solidFill>
                        <a:ln w="6350">
                          <a:noFill/>
                        </a:ln>
                      </wps:spPr>
                      <wps:txbx>
                        <w:txbxContent>
                          <w:p w14:paraId="72740130" w14:textId="0B707270" w:rsidR="001E4E4B" w:rsidRPr="00EE789A" w:rsidRDefault="001E4E4B" w:rsidP="00EE789A">
                            <w:pPr>
                              <w:pStyle w:val="af8"/>
                              <w:wordWrap w:val="0"/>
                              <w:ind w:firstLine="210"/>
                              <w:jc w:val="right"/>
                              <w:rPr>
                                <w:rFonts w:asciiTheme="minorHAnsi" w:eastAsia="ＭＳ Ｐ明朝" w:hAnsiTheme="minorHAnsi"/>
                                <w:b w:val="0"/>
                                <w:sz w:val="21"/>
                                <w:szCs w:val="21"/>
                              </w:rPr>
                            </w:pPr>
                            <w:r w:rsidRPr="00EE789A">
                              <w:rPr>
                                <w:rFonts w:asciiTheme="minorHAnsi" w:eastAsia="ＭＳ Ｐ明朝" w:hAnsiTheme="minorHAnsi"/>
                                <w:b w:val="0"/>
                                <w:sz w:val="21"/>
                                <w:szCs w:val="21"/>
                              </w:rPr>
                              <w:t>2022</w:t>
                            </w:r>
                            <w:r w:rsidRPr="00EE789A">
                              <w:rPr>
                                <w:rFonts w:asciiTheme="minorHAnsi" w:eastAsia="ＭＳ Ｐ明朝" w:hAnsiTheme="minorHAnsi"/>
                                <w:b w:val="0"/>
                                <w:sz w:val="21"/>
                                <w:szCs w:val="21"/>
                              </w:rPr>
                              <w:t>年度情報化評議会</w:t>
                            </w:r>
                            <w:r w:rsidRPr="00EE789A">
                              <w:rPr>
                                <w:rFonts w:asciiTheme="minorHAnsi" w:eastAsia="ＭＳ Ｐ明朝" w:hAnsiTheme="minorHAnsi"/>
                                <w:b w:val="0"/>
                                <w:sz w:val="21"/>
                                <w:szCs w:val="21"/>
                              </w:rPr>
                              <w:t>(CI-NET)</w:t>
                            </w:r>
                            <w:r w:rsidRPr="00EE789A">
                              <w:rPr>
                                <w:rFonts w:asciiTheme="minorHAnsi" w:eastAsia="ＭＳ Ｐ明朝" w:hAnsiTheme="minorHAnsi"/>
                                <w:b w:val="0"/>
                                <w:sz w:val="21"/>
                                <w:szCs w:val="21"/>
                              </w:rPr>
                              <w:t xml:space="preserve">　</w:t>
                            </w:r>
                            <w:proofErr w:type="spellStart"/>
                            <w:r w:rsidRPr="00EE789A">
                              <w:rPr>
                                <w:rFonts w:asciiTheme="minorHAnsi" w:eastAsia="ＭＳ Ｐ明朝" w:hAnsiTheme="minorHAnsi"/>
                                <w:b w:val="0"/>
                                <w:sz w:val="21"/>
                                <w:szCs w:val="21"/>
                              </w:rPr>
                              <w:t>LiteS</w:t>
                            </w:r>
                            <w:proofErr w:type="spellEnd"/>
                            <w:r w:rsidRPr="00EE789A">
                              <w:rPr>
                                <w:rFonts w:asciiTheme="minorHAnsi" w:eastAsia="ＭＳ Ｐ明朝" w:hAnsiTheme="minorHAnsi"/>
                                <w:b w:val="0"/>
                                <w:sz w:val="21"/>
                                <w:szCs w:val="21"/>
                              </w:rPr>
                              <w:t>規約</w:t>
                            </w:r>
                            <w:r w:rsidRPr="00EE789A">
                              <w:rPr>
                                <w:rFonts w:asciiTheme="minorHAnsi" w:eastAsia="ＭＳ Ｐ明朝" w:hAnsiTheme="minorHAnsi"/>
                                <w:b w:val="0"/>
                                <w:sz w:val="21"/>
                                <w:szCs w:val="21"/>
                              </w:rPr>
                              <w:t xml:space="preserve">WG </w:t>
                            </w:r>
                            <w:r w:rsidRPr="00EE789A">
                              <w:rPr>
                                <w:rFonts w:asciiTheme="minorHAnsi" w:eastAsia="ＭＳ Ｐ明朝" w:hAnsiTheme="minorHAnsi"/>
                                <w:b w:val="0"/>
                                <w:sz w:val="21"/>
                                <w:szCs w:val="21"/>
                              </w:rPr>
                              <w:t>第</w:t>
                            </w:r>
                            <w:r w:rsidRPr="00EE789A">
                              <w:rPr>
                                <w:rFonts w:asciiTheme="minorHAnsi" w:eastAsia="ＭＳ Ｐ明朝" w:hAnsiTheme="minorHAnsi"/>
                                <w:b w:val="0"/>
                                <w:sz w:val="21"/>
                                <w:szCs w:val="21"/>
                              </w:rPr>
                              <w:t>7</w:t>
                            </w:r>
                            <w:r w:rsidRPr="00EE789A">
                              <w:rPr>
                                <w:rFonts w:asciiTheme="minorHAnsi" w:eastAsia="ＭＳ Ｐ明朝" w:hAnsiTheme="minorHAnsi"/>
                                <w:b w:val="0"/>
                                <w:sz w:val="21"/>
                                <w:szCs w:val="21"/>
                              </w:rPr>
                              <w:t>回</w:t>
                            </w:r>
                            <w:r>
                              <w:rPr>
                                <w:rFonts w:asciiTheme="minorHAnsi" w:eastAsia="ＭＳ Ｐ明朝" w:hAnsiTheme="minorHAnsi" w:hint="eastAsia"/>
                                <w:b w:val="0"/>
                                <w:sz w:val="21"/>
                                <w:szCs w:val="21"/>
                              </w:rPr>
                              <w:t xml:space="preserve">　</w:t>
                            </w:r>
                            <w:r>
                              <w:rPr>
                                <w:rFonts w:asciiTheme="minorHAnsi" w:eastAsia="ＭＳ Ｐ明朝" w:hAnsiTheme="minorHAnsi"/>
                                <w:b w:val="0"/>
                                <w:sz w:val="21"/>
                                <w:szCs w:val="21"/>
                              </w:rPr>
                              <w:t>資料</w:t>
                            </w:r>
                            <w:r>
                              <w:rPr>
                                <w:rFonts w:asciiTheme="minorHAnsi" w:eastAsia="ＭＳ Ｐ明朝" w:hAnsiTheme="minorHAnsi"/>
                                <w:b w:val="0"/>
                                <w:sz w:val="21"/>
                                <w:szCs w:val="21"/>
                              </w:rPr>
                              <w:t>2-2</w:t>
                            </w:r>
                          </w:p>
                          <w:p w14:paraId="0D3D86AE" w14:textId="675E7CB1" w:rsidR="001E4E4B" w:rsidRPr="00EE789A" w:rsidRDefault="001E4E4B" w:rsidP="00EE789A">
                            <w:pPr>
                              <w:jc w:val="right"/>
                              <w:rPr>
                                <w:rFonts w:eastAsia="ＭＳ Ｐ明朝"/>
                              </w:rPr>
                            </w:pPr>
                            <w:r w:rsidRPr="00EE789A">
                              <w:rPr>
                                <w:rFonts w:eastAsia="ＭＳ Ｐ明朝"/>
                              </w:rPr>
                              <w:t>2023</w:t>
                            </w:r>
                            <w:r w:rsidRPr="00EE789A">
                              <w:rPr>
                                <w:rFonts w:eastAsia="ＭＳ Ｐ明朝"/>
                              </w:rPr>
                              <w:t>年</w:t>
                            </w:r>
                            <w:r w:rsidRPr="00EE789A">
                              <w:rPr>
                                <w:rFonts w:eastAsia="ＭＳ Ｐ明朝"/>
                              </w:rPr>
                              <w:t>1</w:t>
                            </w:r>
                            <w:r w:rsidRPr="00EE789A">
                              <w:rPr>
                                <w:rFonts w:eastAsia="ＭＳ Ｐ明朝"/>
                              </w:rPr>
                              <w:t>月</w:t>
                            </w:r>
                            <w:r w:rsidRPr="00EE789A">
                              <w:rPr>
                                <w:rFonts w:eastAsia="ＭＳ Ｐ明朝"/>
                              </w:rPr>
                              <w:t>27</w:t>
                            </w:r>
                            <w:r w:rsidRPr="00EE789A">
                              <w:rPr>
                                <w:rFonts w:eastAsia="ＭＳ Ｐ明朝"/>
                              </w:rPr>
                              <w:t>日</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FA57712" id="_x0000_t202" coordsize="21600,21600" o:spt="202" path="m,l,21600r21600,l21600,xe">
                <v:stroke joinstyle="miter"/>
                <v:path gradientshapeok="t" o:connecttype="rect"/>
              </v:shapetype>
              <v:shape id="テキスト ボックス 3" o:spid="_x0000_s1026" type="#_x0000_t202" style="position:absolute;left:0;text-align:left;margin-left:94.2pt;margin-top:-34.9pt;width:1in;height:42.75pt;z-index:2518528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" fillcolor="white [3201]" stroked="f" strokeweight=".5pt">
                <v:textbox>
                  <w:txbxContent>
                    <w:p w14:paraId="72740130" w14:textId="0B707270" w:rsidR="001E4E4B" w:rsidRPr="00EE789A" w:rsidRDefault="001E4E4B" w:rsidP="00EE789A">
                      <w:pPr>
                        <w:pStyle w:val="af8"/>
                        <w:wordWrap w:val="0"/>
                        <w:ind w:firstLine="210"/>
                        <w:jc w:val="right"/>
                        <w:rPr>
                          <w:rFonts w:asciiTheme="minorHAnsi" w:eastAsia="ＭＳ Ｐ明朝" w:hAnsiTheme="minorHAnsi"/>
                          <w:b w:val="0"/>
                          <w:sz w:val="21"/>
                          <w:szCs w:val="21"/>
                        </w:rPr>
                      </w:pPr>
                      <w:r w:rsidRPr="00EE789A">
                        <w:rPr>
                          <w:rFonts w:asciiTheme="minorHAnsi" w:eastAsia="ＭＳ Ｐ明朝" w:hAnsiTheme="minorHAnsi"/>
                          <w:b w:val="0"/>
                          <w:sz w:val="21"/>
                          <w:szCs w:val="21"/>
                        </w:rPr>
                        <w:t>2022</w:t>
                      </w:r>
                      <w:r w:rsidRPr="00EE789A">
                        <w:rPr>
                          <w:rFonts w:asciiTheme="minorHAnsi" w:eastAsia="ＭＳ Ｐ明朝" w:hAnsiTheme="minorHAnsi"/>
                          <w:b w:val="0"/>
                          <w:sz w:val="21"/>
                          <w:szCs w:val="21"/>
                        </w:rPr>
                        <w:t>年度情報化評議会</w:t>
                      </w:r>
                      <w:r w:rsidRPr="00EE789A">
                        <w:rPr>
                          <w:rFonts w:asciiTheme="minorHAnsi" w:eastAsia="ＭＳ Ｐ明朝" w:hAnsiTheme="minorHAnsi"/>
                          <w:b w:val="0"/>
                          <w:sz w:val="21"/>
                          <w:szCs w:val="21"/>
                        </w:rPr>
                        <w:t>(CI-NET)</w:t>
                      </w:r>
                      <w:r w:rsidRPr="00EE789A">
                        <w:rPr>
                          <w:rFonts w:asciiTheme="minorHAnsi" w:eastAsia="ＭＳ Ｐ明朝" w:hAnsiTheme="minorHAnsi"/>
                          <w:b w:val="0"/>
                          <w:sz w:val="21"/>
                          <w:szCs w:val="21"/>
                        </w:rPr>
                        <w:t xml:space="preserve">　</w:t>
                      </w:r>
                      <w:proofErr w:type="spellStart"/>
                      <w:r w:rsidRPr="00EE789A">
                        <w:rPr>
                          <w:rFonts w:asciiTheme="minorHAnsi" w:eastAsia="ＭＳ Ｐ明朝" w:hAnsiTheme="minorHAnsi"/>
                          <w:b w:val="0"/>
                          <w:sz w:val="21"/>
                          <w:szCs w:val="21"/>
                        </w:rPr>
                        <w:t>LiteS</w:t>
                      </w:r>
                      <w:proofErr w:type="spellEnd"/>
                      <w:r w:rsidRPr="00EE789A">
                        <w:rPr>
                          <w:rFonts w:asciiTheme="minorHAnsi" w:eastAsia="ＭＳ Ｐ明朝" w:hAnsiTheme="minorHAnsi"/>
                          <w:b w:val="0"/>
                          <w:sz w:val="21"/>
                          <w:szCs w:val="21"/>
                        </w:rPr>
                        <w:t>規約</w:t>
                      </w:r>
                      <w:r w:rsidRPr="00EE789A">
                        <w:rPr>
                          <w:rFonts w:asciiTheme="minorHAnsi" w:eastAsia="ＭＳ Ｐ明朝" w:hAnsiTheme="minorHAnsi"/>
                          <w:b w:val="0"/>
                          <w:sz w:val="21"/>
                          <w:szCs w:val="21"/>
                        </w:rPr>
                        <w:t xml:space="preserve">WG </w:t>
                      </w:r>
                      <w:r w:rsidRPr="00EE789A">
                        <w:rPr>
                          <w:rFonts w:asciiTheme="minorHAnsi" w:eastAsia="ＭＳ Ｐ明朝" w:hAnsiTheme="minorHAnsi"/>
                          <w:b w:val="0"/>
                          <w:sz w:val="21"/>
                          <w:szCs w:val="21"/>
                        </w:rPr>
                        <w:t>第</w:t>
                      </w:r>
                      <w:r w:rsidRPr="00EE789A">
                        <w:rPr>
                          <w:rFonts w:asciiTheme="minorHAnsi" w:eastAsia="ＭＳ Ｐ明朝" w:hAnsiTheme="minorHAnsi"/>
                          <w:b w:val="0"/>
                          <w:sz w:val="21"/>
                          <w:szCs w:val="21"/>
                        </w:rPr>
                        <w:t>7</w:t>
                      </w:r>
                      <w:r w:rsidRPr="00EE789A">
                        <w:rPr>
                          <w:rFonts w:asciiTheme="minorHAnsi" w:eastAsia="ＭＳ Ｐ明朝" w:hAnsiTheme="minorHAnsi"/>
                          <w:b w:val="0"/>
                          <w:sz w:val="21"/>
                          <w:szCs w:val="21"/>
                        </w:rPr>
                        <w:t>回</w:t>
                      </w:r>
                      <w:r>
                        <w:rPr>
                          <w:rFonts w:asciiTheme="minorHAnsi" w:eastAsia="ＭＳ Ｐ明朝" w:hAnsiTheme="minorHAnsi" w:hint="eastAsia"/>
                          <w:b w:val="0"/>
                          <w:sz w:val="21"/>
                          <w:szCs w:val="21"/>
                        </w:rPr>
                        <w:t xml:space="preserve">　</w:t>
                      </w:r>
                      <w:r>
                        <w:rPr>
                          <w:rFonts w:asciiTheme="minorHAnsi" w:eastAsia="ＭＳ Ｐ明朝" w:hAnsiTheme="minorHAnsi"/>
                          <w:b w:val="0"/>
                          <w:sz w:val="21"/>
                          <w:szCs w:val="21"/>
                        </w:rPr>
                        <w:t>資料</w:t>
                      </w:r>
                      <w:r>
                        <w:rPr>
                          <w:rFonts w:asciiTheme="minorHAnsi" w:eastAsia="ＭＳ Ｐ明朝" w:hAnsiTheme="minorHAnsi"/>
                          <w:b w:val="0"/>
                          <w:sz w:val="21"/>
                          <w:szCs w:val="21"/>
                        </w:rPr>
                        <w:t>2-2</w:t>
                      </w:r>
                    </w:p>
                    <w:p w14:paraId="0D3D86AE" w14:textId="675E7CB1" w:rsidR="001E4E4B" w:rsidRPr="00EE789A" w:rsidRDefault="001E4E4B" w:rsidP="00EE789A">
                      <w:pPr>
                        <w:jc w:val="right"/>
                        <w:rPr>
                          <w:rFonts w:eastAsia="ＭＳ Ｐ明朝"/>
                        </w:rPr>
                      </w:pPr>
                      <w:r w:rsidRPr="00EE789A">
                        <w:rPr>
                          <w:rFonts w:eastAsia="ＭＳ Ｐ明朝"/>
                        </w:rPr>
                        <w:t>2023</w:t>
                      </w:r>
                      <w:r w:rsidRPr="00EE789A">
                        <w:rPr>
                          <w:rFonts w:eastAsia="ＭＳ Ｐ明朝"/>
                        </w:rPr>
                        <w:t>年</w:t>
                      </w:r>
                      <w:r w:rsidRPr="00EE789A">
                        <w:rPr>
                          <w:rFonts w:eastAsia="ＭＳ Ｐ明朝"/>
                        </w:rPr>
                        <w:t>1</w:t>
                      </w:r>
                      <w:r w:rsidRPr="00EE789A">
                        <w:rPr>
                          <w:rFonts w:eastAsia="ＭＳ Ｐ明朝"/>
                        </w:rPr>
                        <w:t>月</w:t>
                      </w:r>
                      <w:r w:rsidRPr="00EE789A">
                        <w:rPr>
                          <w:rFonts w:eastAsia="ＭＳ Ｐ明朝"/>
                        </w:rPr>
                        <w:t>27</w:t>
                      </w:r>
                      <w:r w:rsidRPr="00EE789A">
                        <w:rPr>
                          <w:rFonts w:eastAsia="ＭＳ Ｐ明朝"/>
                        </w:rPr>
                        <w:t>日</w:t>
                      </w:r>
                    </w:p>
                  </w:txbxContent>
                </v:textbox>
              </v:shape>
            </w:pict>
          </mc:Fallback>
        </mc:AlternateContent>
      </w:r>
    </w:p>
    <w:p w14:paraId="08AFA277" w14:textId="77777777" w:rsidR="008D317D" w:rsidRDefault="008D317D" w:rsidP="008D317D">
      <w:pPr>
        <w:snapToGrid w:val="0"/>
        <w:ind w:right="-1"/>
        <w:jc w:val="left"/>
        <w:rPr>
          <w:rFonts w:eastAsia="ＭＳ Ｐ明朝"/>
          <w:sz w:val="28"/>
          <w:szCs w:val="28"/>
        </w:rPr>
      </w:pPr>
      <w:r w:rsidRPr="008D317D">
        <w:rPr>
          <w:rFonts w:eastAsia="ＭＳ Ｐ明朝"/>
          <w:sz w:val="28"/>
          <w:szCs w:val="28"/>
        </w:rPr>
        <w:t>S-2022-004Ver.2.2 ad.0</w:t>
      </w:r>
      <w:r w:rsidRPr="008D317D">
        <w:rPr>
          <w:rFonts w:eastAsia="ＭＳ Ｐ明朝"/>
          <w:sz w:val="28"/>
          <w:szCs w:val="28"/>
        </w:rPr>
        <w:t>指針･参考資料｢</w:t>
      </w:r>
      <w:r w:rsidRPr="008D317D">
        <w:rPr>
          <w:rFonts w:eastAsia="ＭＳ Ｐ明朝"/>
          <w:sz w:val="28"/>
          <w:szCs w:val="28"/>
        </w:rPr>
        <w:t>8.</w:t>
      </w:r>
      <w:r w:rsidRPr="008D317D">
        <w:rPr>
          <w:rFonts w:eastAsia="ＭＳ Ｐ明朝"/>
          <w:sz w:val="28"/>
          <w:szCs w:val="28"/>
        </w:rPr>
        <w:t>出来高要請メッセージの</w:t>
      </w:r>
    </w:p>
    <w:p w14:paraId="5A94BAFA" w14:textId="3C7FAA28" w:rsidR="00EB273F" w:rsidRPr="008D317D" w:rsidRDefault="008D317D" w:rsidP="008D317D">
      <w:pPr>
        <w:snapToGrid w:val="0"/>
        <w:ind w:right="-1"/>
        <w:jc w:val="left"/>
        <w:rPr>
          <w:rFonts w:eastAsia="ＭＳ Ｐ明朝"/>
          <w:sz w:val="28"/>
          <w:szCs w:val="28"/>
        </w:rPr>
      </w:pPr>
      <w:r w:rsidRPr="008D317D">
        <w:rPr>
          <w:rFonts w:eastAsia="ＭＳ Ｐ明朝"/>
          <w:sz w:val="28"/>
          <w:szCs w:val="28"/>
        </w:rPr>
        <w:t>利用方法に係る留意点｣改訂　別紙</w:t>
      </w:r>
      <w:r w:rsidRPr="008D317D">
        <w:rPr>
          <w:rFonts w:eastAsia="ＭＳ Ｐ明朝"/>
          <w:sz w:val="28"/>
          <w:szCs w:val="28"/>
        </w:rPr>
        <w:t>2(</w:t>
      </w:r>
      <w:r w:rsidRPr="008D317D">
        <w:rPr>
          <w:rFonts w:eastAsia="ＭＳ Ｐ明朝"/>
          <w:sz w:val="28"/>
          <w:szCs w:val="28"/>
        </w:rPr>
        <w:t>案</w:t>
      </w:r>
      <w:r w:rsidRPr="008D317D">
        <w:rPr>
          <w:rFonts w:eastAsia="ＭＳ Ｐ明朝"/>
          <w:sz w:val="28"/>
          <w:szCs w:val="28"/>
        </w:rPr>
        <w:t>)</w:t>
      </w:r>
    </w:p>
    <w:p w14:paraId="2AD4ABFC" w14:textId="77777777" w:rsidR="00EB273F" w:rsidRPr="00521CC4" w:rsidRDefault="00EB273F" w:rsidP="00EB273F">
      <w:pPr>
        <w:ind w:left="700" w:right="860"/>
        <w:jc w:val="center"/>
        <w:rPr>
          <w:rFonts w:ascii="Times New Roman" w:eastAsia="ＭＳ ゴシック"/>
          <w:i/>
          <w:sz w:val="28"/>
        </w:rPr>
      </w:pPr>
    </w:p>
    <w:p w14:paraId="3BD6AB61" w14:textId="77777777" w:rsidR="00EB273F" w:rsidRPr="00CF6C4B" w:rsidRDefault="001E4E4B" w:rsidP="00EB273F">
      <w:pPr>
        <w:ind w:left="700" w:right="860" w:firstLine="35"/>
        <w:jc w:val="center"/>
        <w:rPr>
          <w:rFonts w:ascii="ＭＳ Ｐゴシック" w:eastAsia="ＭＳ Ｐゴシック"/>
          <w:b/>
          <w:sz w:val="56"/>
          <w:lang w:val="pt-BR"/>
        </w:rPr>
      </w:pPr>
      <w:r>
        <w:rPr>
          <w:b/>
          <w:i/>
          <w:noProof/>
          <w:sz w:val="56"/>
        </w:rPr>
        <w:object w:dxaOrig="1440" w:dyaOrig="1440" w14:anchorId="154C81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52" type="#_x0000_t75" style="position:absolute;left:0;text-align:left;margin-left:220.5pt;margin-top:3.1pt;width:10pt;height:9.95pt;z-index:251794432" o:allowincell="f">
            <v:imagedata r:id="rId8" o:title=""/>
          </v:shape>
          <o:OLEObject Type="Embed" ProgID="GCrew.Document" ShapeID="_x0000_s1252" DrawAspect="Content" ObjectID="_1736327124" r:id="rId9"/>
        </w:object>
      </w:r>
      <w:r w:rsidR="00EB273F" w:rsidRPr="00CF6C4B">
        <w:rPr>
          <w:rFonts w:hint="eastAsia"/>
          <w:b/>
          <w:i/>
          <w:sz w:val="56"/>
          <w:lang w:val="pt-BR"/>
        </w:rPr>
        <w:t>CI-NET  Lite</w:t>
      </w:r>
      <w:r w:rsidR="00EB273F" w:rsidRPr="00CF6C4B">
        <w:rPr>
          <w:rFonts w:eastAsia="ＭＳ Ｐゴシック" w:hint="eastAsia"/>
          <w:b/>
          <w:i/>
          <w:sz w:val="56"/>
          <w:lang w:val="pt-BR"/>
        </w:rPr>
        <w:t>S</w:t>
      </w:r>
    </w:p>
    <w:p w14:paraId="357970FF" w14:textId="77777777" w:rsidR="00EB273F" w:rsidRPr="00CF6C4B" w:rsidRDefault="00EB273F" w:rsidP="00EB273F">
      <w:pPr>
        <w:ind w:left="700" w:right="860" w:firstLine="35"/>
        <w:jc w:val="center"/>
        <w:rPr>
          <w:rFonts w:ascii="ＭＳ Ｐゴシック" w:eastAsia="ＭＳ Ｐゴシック"/>
          <w:sz w:val="56"/>
          <w:lang w:val="pt-BR"/>
        </w:rPr>
      </w:pPr>
    </w:p>
    <w:p w14:paraId="0EF0A86D" w14:textId="77777777" w:rsidR="00EB273F" w:rsidRPr="00CF6C4B" w:rsidRDefault="00EB273F" w:rsidP="00EB273F">
      <w:pPr>
        <w:ind w:left="700" w:right="860" w:firstLine="35"/>
        <w:jc w:val="center"/>
        <w:rPr>
          <w:rFonts w:ascii="ＭＳ Ｐゴシック" w:eastAsia="ＭＳ Ｐゴシック"/>
          <w:sz w:val="40"/>
          <w:szCs w:val="40"/>
          <w:lang w:val="pt-BR"/>
        </w:rPr>
      </w:pPr>
      <w:r w:rsidRPr="00521CC4">
        <w:rPr>
          <w:rFonts w:ascii="ＭＳ Ｐゴシック" w:eastAsia="ＭＳ Ｐゴシック" w:hint="eastAsia"/>
          <w:sz w:val="40"/>
          <w:szCs w:val="40"/>
        </w:rPr>
        <w:t>実装規約</w:t>
      </w:r>
    </w:p>
    <w:p w14:paraId="417A2382" w14:textId="49DF32FE" w:rsidR="00EB273F" w:rsidRPr="00CF6C4B" w:rsidRDefault="00EB273F" w:rsidP="00EB273F">
      <w:pPr>
        <w:ind w:left="700" w:right="860" w:firstLine="35"/>
        <w:jc w:val="center"/>
        <w:rPr>
          <w:rFonts w:ascii="ＭＳ Ｐゴシック" w:eastAsia="ＭＳ Ｐゴシック"/>
          <w:sz w:val="40"/>
          <w:szCs w:val="40"/>
          <w:lang w:val="pt-BR"/>
        </w:rPr>
      </w:pPr>
      <w:r w:rsidRPr="00CF6C4B">
        <w:rPr>
          <w:rFonts w:ascii="ＭＳ Ｐゴシック" w:eastAsia="ＭＳ Ｐゴシック" w:hint="eastAsia"/>
          <w:sz w:val="40"/>
          <w:szCs w:val="40"/>
          <w:lang w:val="pt-BR" w:eastAsia="zh-TW"/>
        </w:rPr>
        <w:t>Ver.2.</w:t>
      </w:r>
      <w:r w:rsidR="00383B8E" w:rsidRPr="00CF6C4B">
        <w:rPr>
          <w:rFonts w:ascii="ＭＳ Ｐゴシック" w:eastAsia="ＭＳ Ｐゴシック" w:hint="eastAsia"/>
          <w:color w:val="FF0000"/>
          <w:sz w:val="40"/>
          <w:szCs w:val="40"/>
          <w:lang w:val="pt-BR"/>
        </w:rPr>
        <w:t>2</w:t>
      </w:r>
      <w:r w:rsidRPr="00521CC4">
        <w:rPr>
          <w:rFonts w:ascii="ＭＳ Ｐゴシック" w:eastAsia="ＭＳ Ｐゴシック" w:hint="eastAsia"/>
          <w:sz w:val="40"/>
          <w:szCs w:val="40"/>
        </w:rPr>
        <w:t xml:space="preserve">　</w:t>
      </w:r>
      <w:r w:rsidRPr="00CF6C4B">
        <w:rPr>
          <w:rFonts w:ascii="ＭＳ Ｐゴシック" w:eastAsia="ＭＳ Ｐゴシック" w:hint="eastAsia"/>
          <w:sz w:val="40"/>
          <w:szCs w:val="40"/>
          <w:lang w:val="pt-BR"/>
        </w:rPr>
        <w:t>ad.</w:t>
      </w:r>
      <w:r w:rsidR="00383B8E" w:rsidRPr="00CF6C4B">
        <w:rPr>
          <w:rFonts w:ascii="ＭＳ Ｐゴシック" w:eastAsia="ＭＳ Ｐゴシック" w:hint="eastAsia"/>
          <w:color w:val="FF0000"/>
          <w:sz w:val="40"/>
          <w:szCs w:val="40"/>
          <w:lang w:val="pt-BR"/>
        </w:rPr>
        <w:t>0</w:t>
      </w:r>
    </w:p>
    <w:p w14:paraId="05B0F7C4" w14:textId="77777777" w:rsidR="00EB273F" w:rsidRPr="00521CC4" w:rsidRDefault="00EB273F" w:rsidP="00EB273F">
      <w:pPr>
        <w:ind w:left="700" w:right="860" w:firstLine="35"/>
        <w:jc w:val="center"/>
        <w:rPr>
          <w:rFonts w:ascii="ＭＳ Ｐゴシック" w:eastAsia="ＭＳ Ｐゴシック"/>
          <w:sz w:val="40"/>
          <w:szCs w:val="40"/>
        </w:rPr>
      </w:pPr>
      <w:r w:rsidRPr="00521CC4">
        <w:rPr>
          <w:rFonts w:ascii="ＭＳ Ｐゴシック" w:eastAsia="ＭＳ Ｐゴシック" w:hint="eastAsia"/>
          <w:sz w:val="40"/>
          <w:szCs w:val="40"/>
        </w:rPr>
        <w:t>指針・参考資料</w:t>
      </w:r>
    </w:p>
    <w:p w14:paraId="3724F6C9" w14:textId="77777777" w:rsidR="00CC7ACF" w:rsidRDefault="00CC7ACF" w:rsidP="00CC7ACF">
      <w:pPr>
        <w:ind w:leftChars="-1012" w:right="-1" w:hangingChars="1012" w:hanging="2125"/>
        <w:jc w:val="right"/>
        <w:rPr>
          <w:rFonts w:ascii="ＭＳ Ｐゴシック" w:eastAsia="ＭＳ Ｐゴシック"/>
        </w:rPr>
      </w:pPr>
      <w:r w:rsidRPr="0064286C">
        <w:rPr>
          <w:rFonts w:ascii="ＭＳ Ｐゴシック" w:eastAsia="ＭＳ Ｐゴシック" w:hint="eastAsia"/>
        </w:rPr>
        <w:t>｢出来高要請利用の留意点｣のみ未確定</w:t>
      </w:r>
      <w:r w:rsidRPr="006F2CFE">
        <w:rPr>
          <w:rFonts w:ascii="ＭＳ Ｐゴシック" w:eastAsia="ＭＳ Ｐゴシック" w:hint="eastAsia"/>
        </w:rPr>
        <w:t>(202</w:t>
      </w:r>
      <w:r>
        <w:rPr>
          <w:rFonts w:ascii="ＭＳ Ｐゴシック" w:eastAsia="ＭＳ Ｐゴシック" w:hint="eastAsia"/>
        </w:rPr>
        <w:t>30125</w:t>
      </w:r>
      <w:r w:rsidRPr="006F2CFE">
        <w:rPr>
          <w:rFonts w:ascii="ＭＳ Ｐゴシック" w:eastAsia="ＭＳ Ｐゴシック" w:hint="eastAsia"/>
        </w:rPr>
        <w:t>)</w:t>
      </w:r>
    </w:p>
    <w:p w14:paraId="201C3C7C" w14:textId="77777777" w:rsidR="00CC7ACF" w:rsidRPr="00275AA6" w:rsidRDefault="00CC7ACF" w:rsidP="00CC7ACF">
      <w:pPr>
        <w:wordWrap w:val="0"/>
        <w:ind w:right="-1"/>
        <w:jc w:val="left"/>
        <w:rPr>
          <w:rFonts w:ascii="ＭＳ Ｐゴシック" w:eastAsia="ＭＳ Ｐゴシック"/>
          <w:color w:val="FF0000"/>
        </w:rPr>
      </w:pPr>
      <w:r w:rsidRPr="00275AA6">
        <w:rPr>
          <w:rFonts w:ascii="ＭＳ Ｐゴシック" w:eastAsia="ＭＳ Ｐゴシック" w:hint="eastAsia"/>
          <w:color w:val="FF0000"/>
        </w:rPr>
        <w:t>本</w:t>
      </w:r>
      <w:r w:rsidRPr="00275AA6">
        <w:rPr>
          <w:rFonts w:ascii="ＭＳ Ｐゴシック" w:eastAsia="ＭＳ Ｐゴシック"/>
          <w:color w:val="FF0000"/>
        </w:rPr>
        <w:t>版において</w:t>
      </w:r>
      <w:r>
        <w:rPr>
          <w:rFonts w:ascii="ＭＳ Ｐゴシック" w:eastAsia="ＭＳ Ｐゴシック" w:hint="eastAsia"/>
          <w:color w:val="FF0000"/>
        </w:rPr>
        <w:t>､</w:t>
      </w:r>
      <w:r w:rsidRPr="00275AA6">
        <w:rPr>
          <w:rFonts w:ascii="ＭＳ Ｐゴシック" w:eastAsia="ＭＳ Ｐゴシック" w:hint="eastAsia"/>
          <w:color w:val="FF0000"/>
        </w:rPr>
        <w:t>以下は未確定である｡</w:t>
      </w:r>
    </w:p>
    <w:p w14:paraId="7649351D" w14:textId="77777777" w:rsidR="00CC7ACF" w:rsidRPr="00275AA6" w:rsidRDefault="00CC7ACF" w:rsidP="00CC7ACF">
      <w:pPr>
        <w:ind w:right="-1"/>
        <w:jc w:val="left"/>
        <w:rPr>
          <w:rFonts w:ascii="ＭＳ Ｐゴシック" w:eastAsia="ＭＳ Ｐゴシック"/>
          <w:color w:val="FF0000"/>
        </w:rPr>
      </w:pPr>
      <w:r w:rsidRPr="00275AA6">
        <w:rPr>
          <w:rFonts w:ascii="ＭＳ Ｐゴシック" w:eastAsia="ＭＳ Ｐゴシック"/>
          <w:color w:val="FF0000"/>
        </w:rPr>
        <w:t>p.17</w:t>
      </w:r>
      <w:r>
        <w:rPr>
          <w:rFonts w:ascii="ＭＳ Ｐゴシック" w:eastAsia="ＭＳ Ｐゴシック" w:hint="eastAsia"/>
          <w:color w:val="FF0000"/>
        </w:rPr>
        <w:t>8</w:t>
      </w:r>
    </w:p>
    <w:p w14:paraId="71879218" w14:textId="77777777" w:rsidR="00CC7ACF" w:rsidRPr="00275AA6" w:rsidRDefault="00CC7ACF" w:rsidP="00CC7ACF">
      <w:pPr>
        <w:ind w:right="-1"/>
        <w:jc w:val="left"/>
        <w:rPr>
          <w:rFonts w:ascii="ＭＳ Ｐゴシック" w:eastAsia="ＭＳ Ｐゴシック"/>
          <w:color w:val="FF0000"/>
        </w:rPr>
      </w:pPr>
      <w:r w:rsidRPr="00275AA6">
        <w:rPr>
          <w:rFonts w:ascii="ＭＳ Ｐゴシック" w:eastAsia="ＭＳ Ｐゴシック" w:hint="eastAsia"/>
          <w:color w:val="FF0000"/>
        </w:rPr>
        <w:t xml:space="preserve">Ⅵ.　CI-NET </w:t>
      </w:r>
      <w:proofErr w:type="spellStart"/>
      <w:r w:rsidRPr="00275AA6">
        <w:rPr>
          <w:rFonts w:ascii="ＭＳ Ｐゴシック" w:eastAsia="ＭＳ Ｐゴシック" w:hint="eastAsia"/>
          <w:color w:val="FF0000"/>
        </w:rPr>
        <w:t>LiteS</w:t>
      </w:r>
      <w:proofErr w:type="spellEnd"/>
      <w:r w:rsidRPr="00275AA6">
        <w:rPr>
          <w:rFonts w:ascii="ＭＳ Ｐゴシック" w:eastAsia="ＭＳ Ｐゴシック" w:hint="eastAsia"/>
          <w:color w:val="FF0000"/>
        </w:rPr>
        <w:t>実装規約における実際の運用上の留意点　のうち､</w:t>
      </w:r>
    </w:p>
    <w:p w14:paraId="78FC8698" w14:textId="77777777" w:rsidR="00CC7ACF" w:rsidRPr="00275AA6" w:rsidRDefault="00CC7ACF" w:rsidP="00CC7ACF">
      <w:pPr>
        <w:ind w:right="-1"/>
        <w:jc w:val="left"/>
        <w:rPr>
          <w:rFonts w:ascii="ＭＳ Ｐゴシック" w:eastAsia="ＭＳ Ｐゴシック"/>
          <w:color w:val="FF0000"/>
        </w:rPr>
      </w:pPr>
      <w:r w:rsidRPr="00275AA6">
        <w:rPr>
          <w:rFonts w:ascii="ＭＳ Ｐゴシック" w:eastAsia="ＭＳ Ｐゴシック" w:hint="eastAsia"/>
          <w:color w:val="FF0000"/>
        </w:rPr>
        <w:t>8. 出来高要請メッセージの利用方法に係る留意点</w:t>
      </w:r>
    </w:p>
    <w:p w14:paraId="1CE47ADB" w14:textId="77777777" w:rsidR="00EB273F" w:rsidRPr="00CC7ACF" w:rsidRDefault="00EB273F" w:rsidP="00EB273F">
      <w:pPr>
        <w:ind w:left="700" w:right="860" w:firstLine="35"/>
        <w:jc w:val="center"/>
        <w:rPr>
          <w:rFonts w:ascii="ＭＳ Ｐゴシック" w:eastAsia="ＭＳ Ｐゴシック"/>
          <w:sz w:val="28"/>
        </w:rPr>
      </w:pPr>
    </w:p>
    <w:p w14:paraId="63FA9CE0" w14:textId="77777777" w:rsidR="00EB273F" w:rsidRPr="00521CC4" w:rsidRDefault="00EB273F" w:rsidP="00EB273F">
      <w:pPr>
        <w:ind w:left="700" w:right="860" w:firstLine="35"/>
        <w:jc w:val="center"/>
        <w:rPr>
          <w:rFonts w:ascii="ＭＳ Ｐゴシック" w:eastAsia="ＭＳ Ｐゴシック"/>
          <w:sz w:val="28"/>
        </w:rPr>
      </w:pPr>
    </w:p>
    <w:p w14:paraId="20613C75" w14:textId="77777777" w:rsidR="00EB273F" w:rsidRPr="0006734D" w:rsidRDefault="00EB273F" w:rsidP="00EB273F">
      <w:pPr>
        <w:ind w:left="700" w:right="860" w:firstLine="35"/>
        <w:jc w:val="center"/>
        <w:rPr>
          <w:rFonts w:ascii="ＭＳ Ｐゴシック" w:eastAsia="ＭＳ Ｐゴシック"/>
          <w:sz w:val="24"/>
        </w:rPr>
      </w:pPr>
      <w:r w:rsidRPr="0006734D">
        <w:rPr>
          <w:rFonts w:ascii="ＭＳ Ｐゴシック" w:eastAsia="ＭＳ Ｐゴシック" w:hint="eastAsia"/>
          <w:sz w:val="24"/>
        </w:rPr>
        <w:t>発行</w:t>
      </w:r>
    </w:p>
    <w:p w14:paraId="4D590A60" w14:textId="77777777" w:rsidR="00EB273F" w:rsidRPr="00521CC4" w:rsidRDefault="00EB273F" w:rsidP="00EB273F">
      <w:pPr>
        <w:ind w:left="700" w:right="860" w:firstLine="35"/>
        <w:jc w:val="center"/>
        <w:rPr>
          <w:rFonts w:ascii="ＭＳ Ｐゴシック" w:eastAsia="ＭＳ Ｐゴシック"/>
          <w:sz w:val="28"/>
        </w:rPr>
      </w:pPr>
      <w:r>
        <w:rPr>
          <w:rFonts w:ascii="ＭＳ Ｐゴシック" w:eastAsia="ＭＳ Ｐゴシック" w:hint="eastAsia"/>
          <w:sz w:val="28"/>
          <w:szCs w:val="28"/>
        </w:rPr>
        <w:t>一般</w:t>
      </w:r>
      <w:r w:rsidRPr="00521CC4">
        <w:rPr>
          <w:rFonts w:ascii="ＭＳ Ｐゴシック" w:eastAsia="ＭＳ Ｐゴシック" w:hint="eastAsia"/>
          <w:sz w:val="28"/>
          <w:szCs w:val="28"/>
        </w:rPr>
        <w:t>財団法</w:t>
      </w:r>
      <w:r w:rsidRPr="00521CC4">
        <w:rPr>
          <w:rFonts w:ascii="ＭＳ Ｐゴシック" w:eastAsia="ＭＳ Ｐゴシック" w:hint="eastAsia"/>
          <w:sz w:val="28"/>
        </w:rPr>
        <w:t>人</w:t>
      </w:r>
      <w:r w:rsidRPr="00521CC4">
        <w:rPr>
          <w:rFonts w:ascii="ＭＳ Ｐゴシック" w:eastAsia="ＭＳ Ｐゴシック"/>
          <w:sz w:val="28"/>
        </w:rPr>
        <w:t xml:space="preserve"> </w:t>
      </w:r>
      <w:r w:rsidRPr="00521CC4">
        <w:rPr>
          <w:rFonts w:ascii="ＭＳ Ｐゴシック" w:eastAsia="ＭＳ Ｐゴシック" w:hint="eastAsia"/>
          <w:sz w:val="28"/>
        </w:rPr>
        <w:t>建設業振興基金</w:t>
      </w:r>
    </w:p>
    <w:p w14:paraId="641D803F" w14:textId="22F8321F" w:rsidR="00B9230E" w:rsidRPr="00B21228" w:rsidRDefault="00B9230E" w:rsidP="00B9230E">
      <w:pPr>
        <w:ind w:left="700" w:right="860" w:firstLine="35"/>
        <w:jc w:val="center"/>
        <w:rPr>
          <w:rFonts w:ascii="ＭＳ Ｐゴシック" w:eastAsia="ＭＳ Ｐゴシック"/>
          <w:color w:val="FF0000"/>
          <w:sz w:val="28"/>
        </w:rPr>
      </w:pPr>
      <w:r w:rsidRPr="00B21228">
        <w:rPr>
          <w:rFonts w:ascii="ＭＳ Ｐゴシック" w:eastAsia="ＭＳ Ｐゴシック" w:hint="eastAsia"/>
          <w:color w:val="FF0000"/>
          <w:sz w:val="28"/>
        </w:rPr>
        <w:t>情報化</w:t>
      </w:r>
      <w:r w:rsidR="00C17A3A">
        <w:rPr>
          <w:rFonts w:ascii="ＭＳ Ｐゴシック" w:eastAsia="ＭＳ Ｐゴシック" w:hint="eastAsia"/>
          <w:color w:val="FF0000"/>
          <w:sz w:val="28"/>
        </w:rPr>
        <w:t>評議会</w:t>
      </w:r>
    </w:p>
    <w:p w14:paraId="74CCBE7E" w14:textId="20A2A56A" w:rsidR="00BC0628" w:rsidRDefault="00BC0628" w:rsidP="009F18AE">
      <w:pPr>
        <w:jc w:val="right"/>
      </w:pPr>
    </w:p>
    <w:p w14:paraId="6FB25C72" w14:textId="77777777" w:rsidR="00823433" w:rsidRPr="007C6C7C" w:rsidRDefault="00823433" w:rsidP="00EB273F"/>
    <w:p w14:paraId="3C0950DF" w14:textId="77777777" w:rsidR="00A63020" w:rsidRDefault="00A63020" w:rsidP="00F63740">
      <w:pPr>
        <w:wordWrap w:val="0"/>
        <w:jc w:val="right"/>
        <w:rPr>
          <w:rFonts w:ascii="ＭＳ Ｐゴシック" w:eastAsia="ＭＳ Ｐゴシック" w:hAnsi="ＭＳ Ｐゴシック"/>
        </w:rPr>
        <w:sectPr w:rsidR="00A63020" w:rsidSect="00616C40">
          <w:headerReference w:type="even" r:id="rId10"/>
          <w:headerReference w:type="default" r:id="rId11"/>
          <w:footerReference w:type="even" r:id="rId12"/>
          <w:footerReference w:type="default" r:id="rId13"/>
          <w:type w:val="continuous"/>
          <w:pgSz w:w="11906" w:h="16838" w:code="9"/>
          <w:pgMar w:top="1985" w:right="1701" w:bottom="1701" w:left="1701" w:header="851" w:footer="992" w:gutter="0"/>
          <w:cols w:space="425"/>
          <w:docGrid w:type="lines" w:linePitch="360"/>
        </w:sectPr>
      </w:pPr>
    </w:p>
    <w:p w14:paraId="7D505324" w14:textId="205EBB83" w:rsidR="00823433" w:rsidRPr="00383B8E" w:rsidRDefault="00823433" w:rsidP="00383B8E">
      <w:pPr>
        <w:ind w:right="210"/>
        <w:jc w:val="right"/>
      </w:pPr>
    </w:p>
    <w:p w14:paraId="0D2A070F" w14:textId="3BE5ED34" w:rsidR="00EB273F" w:rsidRPr="001B652F" w:rsidRDefault="00EB273F" w:rsidP="008A6967">
      <w:pPr>
        <w:pStyle w:val="4"/>
      </w:pPr>
      <w:bookmarkStart w:id="2" w:name="_Toc404721729"/>
      <w:bookmarkStart w:id="3" w:name="_Toc97113585"/>
      <w:bookmarkStart w:id="4" w:name="_Toc97113904"/>
      <w:proofErr w:type="spellStart"/>
      <w:r w:rsidRPr="00A474E1">
        <w:rPr>
          <w:rFonts w:hint="eastAsia"/>
        </w:rPr>
        <w:t>LiteS</w:t>
      </w:r>
      <w:proofErr w:type="spellEnd"/>
      <w:r w:rsidRPr="00A474E1">
        <w:rPr>
          <w:rFonts w:hint="eastAsia"/>
        </w:rPr>
        <w:t>注文業務</w:t>
      </w:r>
      <w:r w:rsidR="001D6E5C">
        <w:rPr>
          <w:rFonts w:hint="eastAsia"/>
        </w:rPr>
        <w:t>データ</w:t>
      </w:r>
      <w:r w:rsidRPr="00A474E1">
        <w:rPr>
          <w:rFonts w:hint="eastAsia"/>
        </w:rPr>
        <w:t>がある</w:t>
      </w:r>
      <w:r w:rsidR="001D6E5C">
        <w:rPr>
          <w:rFonts w:hint="eastAsia"/>
        </w:rPr>
        <w:t>ケース</w:t>
      </w:r>
      <w:r w:rsidRPr="00A474E1">
        <w:rPr>
          <w:rFonts w:hint="eastAsia"/>
        </w:rPr>
        <w:t>の一部修正に伴う運用上の留意点</w:t>
      </w:r>
      <w:bookmarkEnd w:id="2"/>
      <w:bookmarkEnd w:id="3"/>
      <w:bookmarkEnd w:id="4"/>
    </w:p>
    <w:p w14:paraId="205D8BF0" w14:textId="77777777" w:rsidR="00EB273F" w:rsidRPr="001B652F" w:rsidRDefault="00EB273F" w:rsidP="000A2363">
      <w:pPr>
        <w:pStyle w:val="ad"/>
      </w:pPr>
      <w:proofErr w:type="spellStart"/>
      <w:r w:rsidRPr="001B652F">
        <w:rPr>
          <w:rFonts w:hint="eastAsia"/>
        </w:rPr>
        <w:t>LiteS</w:t>
      </w:r>
      <w:proofErr w:type="spellEnd"/>
      <w:r w:rsidRPr="001B652F">
        <w:rPr>
          <w:rFonts w:hint="eastAsia"/>
        </w:rPr>
        <w:t>注文業務データがあるケースの一部修正、すなわち下図で示すように、注文業務データがないケース</w:t>
      </w:r>
      <w:r w:rsidRPr="001B652F">
        <w:rPr>
          <w:rStyle w:val="aff3"/>
        </w:rPr>
        <w:footnoteReference w:id="1"/>
      </w:r>
      <w:r w:rsidRPr="001B652F">
        <w:rPr>
          <w:rFonts w:hint="eastAsia"/>
        </w:rPr>
        <w:t>を想定した場合に、運用上留意すべき点を以下に列挙する。</w:t>
      </w:r>
    </w:p>
    <w:p w14:paraId="3FCE4696" w14:textId="77777777" w:rsidR="00EB273F" w:rsidRDefault="00EB273F" w:rsidP="000A2363">
      <w:pPr>
        <w:pStyle w:val="ad"/>
      </w:pPr>
      <w:r>
        <w:rPr>
          <w:rFonts w:hint="eastAsia"/>
        </w:rPr>
        <w:t>パターンⅠ</w:t>
      </w:r>
      <w:r>
        <w:rPr>
          <w:rFonts w:hint="eastAsia"/>
        </w:rPr>
        <w:t>-0</w:t>
      </w:r>
      <w:r>
        <w:rPr>
          <w:rFonts w:hint="eastAsia"/>
        </w:rPr>
        <w:t xml:space="preserve">　　　　　　　　　　　パターンⅠ</w:t>
      </w:r>
      <w:r>
        <w:rPr>
          <w:rFonts w:hint="eastAsia"/>
        </w:rPr>
        <w:t>-A</w:t>
      </w:r>
      <w:r>
        <w:rPr>
          <w:rFonts w:hint="eastAsia"/>
        </w:rPr>
        <w:t xml:space="preserve">　　　　　　　　パターンⅠ</w:t>
      </w:r>
      <w:r>
        <w:rPr>
          <w:rFonts w:hint="eastAsia"/>
        </w:rPr>
        <w:t>-B</w:t>
      </w:r>
    </w:p>
    <w:p w14:paraId="6776BE82" w14:textId="77777777" w:rsidR="00EB273F" w:rsidRPr="00B821B0" w:rsidRDefault="00EB273F" w:rsidP="00EB273F">
      <w:pPr>
        <w:jc w:val="center"/>
      </w:pPr>
      <w:r>
        <w:rPr>
          <w:noProof/>
        </w:rPr>
        <w:drawing>
          <wp:inline distT="0" distB="0" distL="0" distR="0" wp14:anchorId="7BDE0DF9" wp14:editId="240B2EEA">
            <wp:extent cx="4248150" cy="2404576"/>
            <wp:effectExtent l="0" t="0" r="0" b="0"/>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63737" cy="2413399"/>
                    </a:xfrm>
                    <a:prstGeom prst="rect">
                      <a:avLst/>
                    </a:prstGeom>
                    <a:noFill/>
                    <a:ln>
                      <a:noFill/>
                    </a:ln>
                  </pic:spPr>
                </pic:pic>
              </a:graphicData>
            </a:graphic>
          </wp:inline>
        </w:drawing>
      </w:r>
    </w:p>
    <w:p w14:paraId="51776F25" w14:textId="09CFE3F9" w:rsidR="00EB273F" w:rsidRDefault="003903DC" w:rsidP="003903DC">
      <w:pPr>
        <w:pStyle w:val="af3"/>
      </w:pPr>
      <w:r>
        <w:rPr>
          <w:rFonts w:hint="eastAsia"/>
        </w:rPr>
        <w:t>図</w:t>
      </w:r>
      <w:r w:rsidR="00A451C2" w:rsidRPr="0097384B">
        <w:rPr>
          <w:rFonts w:hint="eastAsia"/>
          <w:color w:val="FF0000"/>
        </w:rPr>
        <w:t>D</w:t>
      </w:r>
      <w:r>
        <w:rPr>
          <w:rFonts w:hint="eastAsia"/>
        </w:rPr>
        <w:t xml:space="preserve">.Ⅵ- </w:t>
      </w:r>
      <w:r>
        <w:fldChar w:fldCharType="begin"/>
      </w:r>
      <w:r>
        <w:instrText xml:space="preserve"> </w:instrText>
      </w:r>
      <w:r>
        <w:rPr>
          <w:rFonts w:hint="eastAsia"/>
        </w:rPr>
        <w:instrText>SEQ 図B.Ⅵ- \* ARABIC</w:instrText>
      </w:r>
      <w:r>
        <w:instrText xml:space="preserve"> </w:instrText>
      </w:r>
      <w:r>
        <w:fldChar w:fldCharType="separate"/>
      </w:r>
      <w:r w:rsidR="00EF555F">
        <w:rPr>
          <w:noProof/>
        </w:rPr>
        <w:t>5</w:t>
      </w:r>
      <w:r>
        <w:fldChar w:fldCharType="end"/>
      </w:r>
      <w:r w:rsidR="00EB273F" w:rsidRPr="00A474E1">
        <w:rPr>
          <w:rFonts w:hint="eastAsia"/>
        </w:rPr>
        <w:t xml:space="preserve">　</w:t>
      </w:r>
      <w:proofErr w:type="spellStart"/>
      <w:r w:rsidR="00EB273F" w:rsidRPr="00A474E1">
        <w:rPr>
          <w:rFonts w:hint="eastAsia"/>
        </w:rPr>
        <w:t>LiteS</w:t>
      </w:r>
      <w:proofErr w:type="spellEnd"/>
      <w:r w:rsidR="00EB273F" w:rsidRPr="00A474E1">
        <w:rPr>
          <w:rFonts w:hint="eastAsia"/>
        </w:rPr>
        <w:t>注文業務データがなく購買見積依頼・回答がある業務パターン</w:t>
      </w:r>
    </w:p>
    <w:p w14:paraId="6DEFCA30" w14:textId="77777777" w:rsidR="00EB273F" w:rsidRPr="001B7AF3" w:rsidRDefault="00EB273F" w:rsidP="000A2363">
      <w:pPr>
        <w:pStyle w:val="ad"/>
      </w:pPr>
      <w:r>
        <w:rPr>
          <w:rFonts w:hint="eastAsia"/>
        </w:rPr>
        <w:t>パターンⅡ</w:t>
      </w:r>
      <w:r>
        <w:rPr>
          <w:rFonts w:hint="eastAsia"/>
        </w:rPr>
        <w:t>-0</w:t>
      </w:r>
      <w:r>
        <w:rPr>
          <w:rFonts w:hint="eastAsia"/>
        </w:rPr>
        <w:t xml:space="preserve">　　　　　　　　　　　パターンⅡ</w:t>
      </w:r>
      <w:r>
        <w:rPr>
          <w:rFonts w:hint="eastAsia"/>
        </w:rPr>
        <w:t>-A</w:t>
      </w:r>
      <w:r>
        <w:rPr>
          <w:rFonts w:hint="eastAsia"/>
        </w:rPr>
        <w:t xml:space="preserve">　　　　　　　　パターンⅡ</w:t>
      </w:r>
      <w:r>
        <w:rPr>
          <w:rFonts w:hint="eastAsia"/>
        </w:rPr>
        <w:t>-B</w:t>
      </w:r>
    </w:p>
    <w:p w14:paraId="232C74EC" w14:textId="77777777" w:rsidR="00EB273F" w:rsidRPr="00B821B0" w:rsidRDefault="00EB273F" w:rsidP="00EB273F">
      <w:pPr>
        <w:jc w:val="center"/>
      </w:pPr>
      <w:r>
        <w:rPr>
          <w:noProof/>
        </w:rPr>
        <w:drawing>
          <wp:inline distT="0" distB="0" distL="0" distR="0" wp14:anchorId="54841514" wp14:editId="3AC64F1A">
            <wp:extent cx="4457700" cy="2312260"/>
            <wp:effectExtent l="0" t="0" r="0" b="0"/>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70188" cy="2318738"/>
                    </a:xfrm>
                    <a:prstGeom prst="rect">
                      <a:avLst/>
                    </a:prstGeom>
                    <a:noFill/>
                    <a:ln>
                      <a:noFill/>
                    </a:ln>
                  </pic:spPr>
                </pic:pic>
              </a:graphicData>
            </a:graphic>
          </wp:inline>
        </w:drawing>
      </w:r>
    </w:p>
    <w:p w14:paraId="7B8E4158" w14:textId="473D57DA" w:rsidR="00EB273F" w:rsidRDefault="003903DC" w:rsidP="003903DC">
      <w:pPr>
        <w:pStyle w:val="af3"/>
      </w:pPr>
      <w:r>
        <w:rPr>
          <w:rFonts w:hint="eastAsia"/>
        </w:rPr>
        <w:t>図</w:t>
      </w:r>
      <w:r w:rsidR="00A451C2" w:rsidRPr="0097384B">
        <w:rPr>
          <w:rFonts w:hint="eastAsia"/>
          <w:color w:val="FF0000"/>
        </w:rPr>
        <w:t>D</w:t>
      </w:r>
      <w:r>
        <w:rPr>
          <w:rFonts w:hint="eastAsia"/>
        </w:rPr>
        <w:t xml:space="preserve">.Ⅵ- </w:t>
      </w:r>
      <w:r>
        <w:fldChar w:fldCharType="begin"/>
      </w:r>
      <w:r>
        <w:instrText xml:space="preserve"> </w:instrText>
      </w:r>
      <w:r>
        <w:rPr>
          <w:rFonts w:hint="eastAsia"/>
        </w:rPr>
        <w:instrText>SEQ 図B.Ⅵ- \* ARABIC</w:instrText>
      </w:r>
      <w:r>
        <w:instrText xml:space="preserve"> </w:instrText>
      </w:r>
      <w:r>
        <w:fldChar w:fldCharType="separate"/>
      </w:r>
      <w:r w:rsidR="00EF555F">
        <w:rPr>
          <w:noProof/>
        </w:rPr>
        <w:t>6</w:t>
      </w:r>
      <w:r>
        <w:fldChar w:fldCharType="end"/>
      </w:r>
      <w:r w:rsidR="00EB273F" w:rsidRPr="00A474E1">
        <w:rPr>
          <w:rFonts w:hint="eastAsia"/>
        </w:rPr>
        <w:t xml:space="preserve">　</w:t>
      </w:r>
      <w:proofErr w:type="spellStart"/>
      <w:r w:rsidR="00EB273F" w:rsidRPr="00A474E1">
        <w:rPr>
          <w:rFonts w:hint="eastAsia"/>
        </w:rPr>
        <w:t>LiteS</w:t>
      </w:r>
      <w:proofErr w:type="spellEnd"/>
      <w:r w:rsidR="00EB273F" w:rsidRPr="00A474E1">
        <w:rPr>
          <w:rFonts w:hint="eastAsia"/>
        </w:rPr>
        <w:t>注文業務データがなく購買見積依頼・回答が</w:t>
      </w:r>
      <w:r w:rsidR="00EB273F">
        <w:rPr>
          <w:rFonts w:hint="eastAsia"/>
        </w:rPr>
        <w:t>ない</w:t>
      </w:r>
      <w:r w:rsidR="00EB273F" w:rsidRPr="00A474E1">
        <w:rPr>
          <w:rFonts w:hint="eastAsia"/>
        </w:rPr>
        <w:t>業務パターン</w:t>
      </w:r>
    </w:p>
    <w:p w14:paraId="1B6DD557" w14:textId="788DEAAF" w:rsidR="00D70ABD" w:rsidRDefault="00D70ABD">
      <w:pPr>
        <w:widowControl/>
        <w:jc w:val="left"/>
        <w:rPr>
          <w:rFonts w:ascii="ＭＳ Ｐゴシック" w:eastAsia="ＭＳ Ｐゴシック" w:hAnsi="ＭＳ Ｐゴシック"/>
        </w:rPr>
      </w:pPr>
      <w:r>
        <w:rPr>
          <w:rFonts w:ascii="ＭＳ Ｐゴシック" w:eastAsia="ＭＳ Ｐゴシック" w:hAnsi="ＭＳ Ｐゴシック"/>
        </w:rPr>
        <w:br w:type="page"/>
      </w:r>
    </w:p>
    <w:p w14:paraId="5F9E348F" w14:textId="77777777" w:rsidR="00EB273F" w:rsidRPr="001B652F" w:rsidRDefault="00A62874" w:rsidP="00BE7845">
      <w:pPr>
        <w:pStyle w:val="7"/>
        <w:numPr>
          <w:ilvl w:val="0"/>
          <w:numId w:val="34"/>
        </w:numPr>
        <w:ind w:left="567" w:hanging="283"/>
      </w:pPr>
      <w:bookmarkStart w:id="5" w:name="_Toc404721730"/>
      <w:r>
        <w:rPr>
          <w:rFonts w:hint="eastAsia"/>
        </w:rPr>
        <w:lastRenderedPageBreak/>
        <w:t xml:space="preserve">　</w:t>
      </w:r>
      <w:bookmarkStart w:id="6" w:name="_Toc97113586"/>
      <w:bookmarkStart w:id="7" w:name="_Toc97113905"/>
      <w:proofErr w:type="spellStart"/>
      <w:r w:rsidR="00EB273F" w:rsidRPr="001B652F">
        <w:rPr>
          <w:rFonts w:hint="eastAsia"/>
        </w:rPr>
        <w:t>LiteS</w:t>
      </w:r>
      <w:proofErr w:type="spellEnd"/>
      <w:r w:rsidR="00EB273F" w:rsidRPr="001B652F">
        <w:rPr>
          <w:rFonts w:hint="eastAsia"/>
        </w:rPr>
        <w:t>注文業務データがないケースの契約関連項目の取り扱い</w:t>
      </w:r>
      <w:bookmarkEnd w:id="5"/>
      <w:bookmarkEnd w:id="6"/>
      <w:bookmarkEnd w:id="7"/>
    </w:p>
    <w:tbl>
      <w:tblPr>
        <w:tblW w:w="0" w:type="auto"/>
        <w:tblInd w:w="3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168"/>
      </w:tblGrid>
      <w:tr w:rsidR="00EB273F" w:rsidRPr="001B652F" w14:paraId="608136D7" w14:textId="77777777" w:rsidTr="005E6F3B">
        <w:trPr>
          <w:trHeight w:val="525"/>
        </w:trPr>
        <w:tc>
          <w:tcPr>
            <w:tcW w:w="8626" w:type="dxa"/>
          </w:tcPr>
          <w:p w14:paraId="53533681" w14:textId="77777777" w:rsidR="00EB273F" w:rsidRPr="001B652F" w:rsidRDefault="00EB273F" w:rsidP="005E6F3B">
            <w:r w:rsidRPr="001B652F">
              <w:rPr>
                <w:rFonts w:hint="eastAsia"/>
              </w:rPr>
              <w:t>◆運用に際しての疑問点</w:t>
            </w:r>
          </w:p>
          <w:p w14:paraId="3A5EC390" w14:textId="77777777" w:rsidR="00EB273F" w:rsidRPr="001B652F" w:rsidRDefault="00EB273F" w:rsidP="005E6F3B">
            <w:pPr>
              <w:ind w:firstLineChars="100" w:firstLine="210"/>
            </w:pPr>
            <w:r w:rsidRPr="001B652F">
              <w:rPr>
                <w:rFonts w:hint="eastAsia"/>
              </w:rPr>
              <w:t xml:space="preserve">CI-NET </w:t>
            </w:r>
            <w:proofErr w:type="spellStart"/>
            <w:r w:rsidRPr="001B652F">
              <w:rPr>
                <w:rFonts w:hint="eastAsia"/>
              </w:rPr>
              <w:t>LiteS</w:t>
            </w:r>
            <w:proofErr w:type="spellEnd"/>
            <w:r w:rsidRPr="001B652F">
              <w:rPr>
                <w:rFonts w:hint="eastAsia"/>
              </w:rPr>
              <w:t>で注文業務のデータを交換していないケースにおける契約項目の使用の可否が実装規約上で不明確となっている。</w:t>
            </w:r>
          </w:p>
        </w:tc>
      </w:tr>
    </w:tbl>
    <w:p w14:paraId="5821B38A" w14:textId="77777777" w:rsidR="00EB273F" w:rsidRPr="001B652F" w:rsidRDefault="00EB273F" w:rsidP="00EB273F">
      <w:pPr>
        <w:ind w:leftChars="100" w:left="210"/>
      </w:pPr>
    </w:p>
    <w:p w14:paraId="1FF1A261" w14:textId="77777777" w:rsidR="00EB273F" w:rsidRPr="001B652F" w:rsidRDefault="00EB273F" w:rsidP="00EB273F">
      <w:pPr>
        <w:ind w:firstLineChars="100" w:firstLine="210"/>
      </w:pPr>
      <w:r w:rsidRPr="001B652F">
        <w:rPr>
          <w:rFonts w:hint="eastAsia"/>
        </w:rPr>
        <w:t>◆対応方法</w:t>
      </w:r>
    </w:p>
    <w:p w14:paraId="13EF36A3" w14:textId="77777777" w:rsidR="00EB273F" w:rsidRPr="001B652F" w:rsidRDefault="00EB273F" w:rsidP="00EB273F">
      <w:pPr>
        <w:ind w:leftChars="100" w:left="210" w:firstLineChars="99" w:firstLine="208"/>
      </w:pPr>
      <w:r w:rsidRPr="001B652F">
        <w:rPr>
          <w:rFonts w:hint="eastAsia"/>
        </w:rPr>
        <w:t>契約に係る数量、単価等のデータ項目の使用の可否については、発注者･受注者間での合意事項とし、規約では特に定めない。</w:t>
      </w:r>
    </w:p>
    <w:p w14:paraId="5B0FC50F" w14:textId="77777777" w:rsidR="00EB273F" w:rsidRPr="001B652F" w:rsidRDefault="00EB273F" w:rsidP="00EB273F">
      <w:pPr>
        <w:ind w:leftChars="100" w:left="210"/>
      </w:pPr>
    </w:p>
    <w:p w14:paraId="0707B2FC" w14:textId="77777777" w:rsidR="00EB273F" w:rsidRPr="001B652F" w:rsidRDefault="00EB273F" w:rsidP="00EB273F">
      <w:pPr>
        <w:ind w:firstLineChars="100" w:firstLine="210"/>
      </w:pPr>
      <w:r w:rsidRPr="001B652F">
        <w:rPr>
          <w:rFonts w:hint="eastAsia"/>
        </w:rPr>
        <w:t>◆参考</w:t>
      </w:r>
    </w:p>
    <w:p w14:paraId="4D6A1B8D" w14:textId="77777777" w:rsidR="00EB273F" w:rsidRPr="001B652F" w:rsidRDefault="00EB273F" w:rsidP="00EB273F">
      <w:pPr>
        <w:ind w:firstLineChars="200" w:firstLine="420"/>
      </w:pPr>
      <w:r w:rsidRPr="001B652F">
        <w:rPr>
          <w:rFonts w:hint="eastAsia"/>
        </w:rPr>
        <w:t>契約関係のデータ項目としては以下のような項目がある。</w:t>
      </w:r>
    </w:p>
    <w:p w14:paraId="7AAFDE4A" w14:textId="77777777" w:rsidR="00EB273F" w:rsidRPr="001B652F" w:rsidRDefault="00EB273F" w:rsidP="00EB273F">
      <w:pPr>
        <w:ind w:leftChars="100" w:left="210"/>
        <w:rPr>
          <w:lang w:eastAsia="zh-TW"/>
        </w:rPr>
      </w:pPr>
      <w:r w:rsidRPr="001B652F">
        <w:rPr>
          <w:rFonts w:hint="eastAsia"/>
        </w:rPr>
        <w:t xml:space="preserve"> </w:t>
      </w:r>
      <w:r w:rsidRPr="001B652F">
        <w:rPr>
          <w:rFonts w:hint="eastAsia"/>
        </w:rPr>
        <w:t xml:space="preserve">　　</w:t>
      </w:r>
      <w:r w:rsidRPr="001B652F">
        <w:rPr>
          <w:rFonts w:hint="eastAsia"/>
          <w:lang w:eastAsia="zh-TW"/>
        </w:rPr>
        <w:t>(</w:t>
      </w:r>
      <w:r w:rsidRPr="001B652F">
        <w:rPr>
          <w:rFonts w:hint="eastAsia"/>
          <w:lang w:eastAsia="zh-TW"/>
        </w:rPr>
        <w:t>全体情報部分：鑑</w:t>
      </w:r>
      <w:r w:rsidRPr="001B652F">
        <w:rPr>
          <w:rFonts w:hint="eastAsia"/>
          <w:lang w:eastAsia="zh-TW"/>
        </w:rPr>
        <w:t>)</w:t>
      </w:r>
    </w:p>
    <w:p w14:paraId="47EFB691" w14:textId="77777777" w:rsidR="00EB273F" w:rsidRPr="001B652F" w:rsidRDefault="00EB273F" w:rsidP="00EB273F">
      <w:pPr>
        <w:ind w:leftChars="100" w:left="210" w:firstLine="630"/>
        <w:rPr>
          <w:lang w:eastAsia="zh-TW"/>
        </w:rPr>
      </w:pPr>
      <w:r w:rsidRPr="001B652F">
        <w:rPr>
          <w:rFonts w:hint="eastAsia"/>
          <w:lang w:eastAsia="zh-TW"/>
        </w:rPr>
        <w:t>[1092]</w:t>
      </w:r>
      <w:r w:rsidRPr="001B652F">
        <w:rPr>
          <w:rFonts w:hint="eastAsia"/>
          <w:lang w:eastAsia="zh-TW"/>
        </w:rPr>
        <w:t>契約金額計</w:t>
      </w:r>
    </w:p>
    <w:p w14:paraId="523BB1EA" w14:textId="11B22D7F" w:rsidR="00EB273F" w:rsidRPr="001B652F" w:rsidRDefault="00EB273F" w:rsidP="00EB273F">
      <w:pPr>
        <w:ind w:leftChars="100" w:left="210" w:firstLine="630"/>
        <w:rPr>
          <w:lang w:eastAsia="zh-TW"/>
        </w:rPr>
      </w:pPr>
      <w:r w:rsidRPr="001B652F">
        <w:rPr>
          <w:rFonts w:hint="eastAsia"/>
          <w:lang w:eastAsia="zh-TW"/>
        </w:rPr>
        <w:t>[1385]</w:t>
      </w:r>
      <w:r w:rsidRPr="001B652F">
        <w:rPr>
          <w:rFonts w:hint="eastAsia"/>
          <w:lang w:eastAsia="zh-TW"/>
        </w:rPr>
        <w:t>追加契約金額</w:t>
      </w:r>
      <w:commentRangeStart w:id="8"/>
      <w:r w:rsidR="00742A41" w:rsidRPr="00742A41">
        <w:rPr>
          <w:rFonts w:hint="eastAsia"/>
          <w:color w:val="FF0000"/>
        </w:rPr>
        <w:t>計</w:t>
      </w:r>
      <w:commentRangeEnd w:id="8"/>
      <w:r w:rsidR="00742A41">
        <w:rPr>
          <w:rStyle w:val="affd"/>
          <w:rFonts w:ascii="Century" w:eastAsia="ＭＳ Ｐ明朝" w:hAnsi="Century" w:cs="Times New Roman"/>
        </w:rPr>
        <w:commentReference w:id="8"/>
      </w:r>
    </w:p>
    <w:p w14:paraId="572544A9" w14:textId="77777777" w:rsidR="00EB273F" w:rsidRPr="001B652F" w:rsidRDefault="00EB273F" w:rsidP="00EB273F">
      <w:pPr>
        <w:ind w:leftChars="100" w:left="210" w:firstLine="630"/>
        <w:rPr>
          <w:lang w:eastAsia="zh-TW"/>
        </w:rPr>
      </w:pPr>
      <w:r w:rsidRPr="001B652F">
        <w:rPr>
          <w:rFonts w:hint="eastAsia"/>
          <w:lang w:eastAsia="zh-TW"/>
        </w:rPr>
        <w:t>[1093]</w:t>
      </w:r>
      <w:r w:rsidRPr="001B652F">
        <w:rPr>
          <w:rFonts w:hint="eastAsia"/>
          <w:lang w:eastAsia="zh-TW"/>
        </w:rPr>
        <w:t>契約金額計調整額</w:t>
      </w:r>
    </w:p>
    <w:p w14:paraId="4BC7DB64" w14:textId="77777777" w:rsidR="00EB273F" w:rsidRPr="001B652F" w:rsidRDefault="00EB273F" w:rsidP="00EB273F">
      <w:pPr>
        <w:ind w:leftChars="100" w:left="210" w:firstLine="630"/>
        <w:rPr>
          <w:lang w:eastAsia="zh-TW"/>
        </w:rPr>
      </w:pPr>
      <w:r w:rsidRPr="001B652F">
        <w:rPr>
          <w:rFonts w:hint="eastAsia"/>
          <w:lang w:eastAsia="zh-TW"/>
        </w:rPr>
        <w:t>[1094]</w:t>
      </w:r>
      <w:r w:rsidRPr="001B652F">
        <w:rPr>
          <w:rFonts w:hint="eastAsia"/>
          <w:lang w:eastAsia="zh-TW"/>
        </w:rPr>
        <w:t>調整後契約金額計</w:t>
      </w:r>
    </w:p>
    <w:p w14:paraId="4D38568E" w14:textId="77777777" w:rsidR="00EB273F" w:rsidRPr="001B652F" w:rsidRDefault="00EB273F" w:rsidP="00EB273F">
      <w:pPr>
        <w:ind w:leftChars="100" w:left="210" w:firstLine="630"/>
        <w:rPr>
          <w:lang w:eastAsia="zh-TW"/>
        </w:rPr>
      </w:pPr>
      <w:r w:rsidRPr="001B652F">
        <w:rPr>
          <w:rFonts w:hint="eastAsia"/>
          <w:lang w:eastAsia="zh-TW"/>
        </w:rPr>
        <w:t>[1098]</w:t>
      </w:r>
      <w:r w:rsidRPr="001B652F">
        <w:rPr>
          <w:rFonts w:hint="eastAsia"/>
          <w:lang w:eastAsia="zh-TW"/>
        </w:rPr>
        <w:t>契約金額消費税額</w:t>
      </w:r>
    </w:p>
    <w:p w14:paraId="055D6D84" w14:textId="77777777" w:rsidR="00EB273F" w:rsidRPr="001B652F" w:rsidRDefault="00EB273F" w:rsidP="00EB273F">
      <w:pPr>
        <w:ind w:leftChars="100" w:left="210" w:firstLine="630"/>
        <w:rPr>
          <w:lang w:eastAsia="zh-TW"/>
        </w:rPr>
      </w:pPr>
      <w:r w:rsidRPr="001B652F">
        <w:rPr>
          <w:rFonts w:hint="eastAsia"/>
          <w:lang w:eastAsia="zh-TW"/>
        </w:rPr>
        <w:t>[1099]</w:t>
      </w:r>
      <w:r w:rsidRPr="001B652F">
        <w:rPr>
          <w:rFonts w:hint="eastAsia"/>
          <w:lang w:eastAsia="zh-TW"/>
        </w:rPr>
        <w:t>最終契約金額</w:t>
      </w:r>
    </w:p>
    <w:p w14:paraId="6C3F11F4" w14:textId="77777777" w:rsidR="00EB273F" w:rsidRPr="001B652F" w:rsidRDefault="00EB273F" w:rsidP="00EB273F">
      <w:pPr>
        <w:ind w:leftChars="100" w:left="210" w:firstLineChars="200" w:firstLine="420"/>
        <w:rPr>
          <w:lang w:eastAsia="zh-TW"/>
        </w:rPr>
      </w:pPr>
      <w:r w:rsidRPr="001B652F">
        <w:rPr>
          <w:rFonts w:hint="eastAsia"/>
          <w:lang w:eastAsia="zh-TW"/>
        </w:rPr>
        <w:t>(</w:t>
      </w:r>
      <w:r w:rsidRPr="001B652F">
        <w:rPr>
          <w:rFonts w:hint="eastAsia"/>
          <w:lang w:eastAsia="zh-TW"/>
        </w:rPr>
        <w:t>明細情報部分</w:t>
      </w:r>
      <w:r w:rsidRPr="001B652F">
        <w:rPr>
          <w:rFonts w:hint="eastAsia"/>
          <w:lang w:eastAsia="zh-TW"/>
        </w:rPr>
        <w:t>)</w:t>
      </w:r>
    </w:p>
    <w:p w14:paraId="4AA0B5E6" w14:textId="77777777" w:rsidR="00EB273F" w:rsidRPr="001B652F" w:rsidRDefault="00EB273F" w:rsidP="00EB273F">
      <w:pPr>
        <w:ind w:leftChars="100" w:left="210" w:firstLine="630"/>
        <w:rPr>
          <w:lang w:eastAsia="zh-TW"/>
        </w:rPr>
      </w:pPr>
      <w:r w:rsidRPr="001B652F">
        <w:rPr>
          <w:rFonts w:hint="eastAsia"/>
          <w:lang w:eastAsia="zh-TW"/>
        </w:rPr>
        <w:t>[1209]</w:t>
      </w:r>
      <w:r w:rsidRPr="001B652F">
        <w:rPr>
          <w:rFonts w:hint="eastAsia"/>
          <w:lang w:eastAsia="zh-TW"/>
        </w:rPr>
        <w:t>使用期間単位</w:t>
      </w:r>
      <w:r w:rsidRPr="001B652F">
        <w:rPr>
          <w:rFonts w:hint="eastAsia"/>
          <w:lang w:eastAsia="zh-TW"/>
        </w:rPr>
        <w:t xml:space="preserve"> </w:t>
      </w:r>
    </w:p>
    <w:p w14:paraId="126F26ED" w14:textId="77777777" w:rsidR="00EB273F" w:rsidRPr="001B652F" w:rsidRDefault="00EB273F" w:rsidP="00EB273F">
      <w:pPr>
        <w:ind w:leftChars="100" w:left="210" w:firstLine="630"/>
        <w:rPr>
          <w:lang w:eastAsia="zh-TW"/>
        </w:rPr>
      </w:pPr>
      <w:r w:rsidRPr="001B652F">
        <w:rPr>
          <w:rFonts w:hint="eastAsia"/>
          <w:lang w:eastAsia="zh-TW"/>
        </w:rPr>
        <w:t>[1217]</w:t>
      </w:r>
      <w:r w:rsidRPr="001B652F">
        <w:rPr>
          <w:rFonts w:hint="eastAsia"/>
          <w:lang w:eastAsia="zh-TW"/>
        </w:rPr>
        <w:t>補助数量単位</w:t>
      </w:r>
      <w:r w:rsidRPr="001B652F">
        <w:rPr>
          <w:rFonts w:hint="eastAsia"/>
          <w:lang w:eastAsia="zh-TW"/>
        </w:rPr>
        <w:t xml:space="preserve"> </w:t>
      </w:r>
    </w:p>
    <w:p w14:paraId="4D351AED" w14:textId="6212A652" w:rsidR="00EB273F" w:rsidRPr="001B652F" w:rsidRDefault="00EB273F" w:rsidP="00EB273F">
      <w:pPr>
        <w:ind w:leftChars="100" w:left="210" w:firstLine="630"/>
      </w:pPr>
      <w:r w:rsidRPr="001B652F">
        <w:rPr>
          <w:rFonts w:hint="eastAsia"/>
        </w:rPr>
        <w:t>[1247]</w:t>
      </w:r>
      <w:r w:rsidR="00461C0E">
        <w:rPr>
          <w:rFonts w:hint="eastAsia"/>
        </w:rPr>
        <w:t>明細別使用メーカーコード</w:t>
      </w:r>
    </w:p>
    <w:p w14:paraId="0956E538" w14:textId="2D33F0F4" w:rsidR="00EB273F" w:rsidRPr="001B652F" w:rsidRDefault="00EB273F" w:rsidP="00EB273F">
      <w:pPr>
        <w:ind w:leftChars="100" w:left="210" w:firstLine="630"/>
      </w:pPr>
      <w:r w:rsidRPr="001B652F">
        <w:rPr>
          <w:rFonts w:hint="eastAsia"/>
        </w:rPr>
        <w:t>[1248]</w:t>
      </w:r>
      <w:r w:rsidR="00461C0E">
        <w:rPr>
          <w:rFonts w:hint="eastAsia"/>
        </w:rPr>
        <w:t>明細別使用メーカー名</w:t>
      </w:r>
    </w:p>
    <w:p w14:paraId="65A45721" w14:textId="77777777" w:rsidR="00EB273F" w:rsidRPr="001B652F" w:rsidRDefault="00EB273F" w:rsidP="00EB273F">
      <w:pPr>
        <w:ind w:leftChars="100" w:left="210" w:firstLine="630"/>
      </w:pPr>
      <w:r w:rsidRPr="001B652F">
        <w:rPr>
          <w:rFonts w:hint="eastAsia"/>
        </w:rPr>
        <w:t>[1249]</w:t>
      </w:r>
      <w:r w:rsidRPr="001B652F">
        <w:rPr>
          <w:rFonts w:hint="eastAsia"/>
        </w:rPr>
        <w:t>明細別使用商社コード</w:t>
      </w:r>
    </w:p>
    <w:p w14:paraId="6CAF7942" w14:textId="77777777" w:rsidR="00EB273F" w:rsidRPr="001B652F" w:rsidRDefault="00EB273F" w:rsidP="00EB273F">
      <w:pPr>
        <w:ind w:leftChars="100" w:left="210" w:firstLine="630"/>
        <w:rPr>
          <w:lang w:eastAsia="zh-TW"/>
        </w:rPr>
      </w:pPr>
      <w:r w:rsidRPr="001B652F">
        <w:rPr>
          <w:rFonts w:hint="eastAsia"/>
          <w:lang w:eastAsia="zh-TW"/>
        </w:rPr>
        <w:t>[1250]</w:t>
      </w:r>
      <w:r w:rsidRPr="001B652F">
        <w:rPr>
          <w:rFonts w:hint="eastAsia"/>
          <w:lang w:eastAsia="zh-TW"/>
        </w:rPr>
        <w:t>明細別使用商社名</w:t>
      </w:r>
    </w:p>
    <w:p w14:paraId="22CBC4E0" w14:textId="77777777" w:rsidR="00EB273F" w:rsidRPr="001B652F" w:rsidRDefault="00EB273F" w:rsidP="00EB273F">
      <w:pPr>
        <w:ind w:leftChars="100" w:left="210" w:firstLine="630"/>
        <w:rPr>
          <w:lang w:eastAsia="zh-TW"/>
        </w:rPr>
      </w:pPr>
      <w:r w:rsidRPr="001B652F">
        <w:rPr>
          <w:rFonts w:hint="eastAsia"/>
          <w:lang w:eastAsia="zh-TW"/>
        </w:rPr>
        <w:t>[1251]</w:t>
      </w:r>
      <w:r w:rsidRPr="001B652F">
        <w:rPr>
          <w:rFonts w:hint="eastAsia"/>
          <w:lang w:eastAsia="zh-TW"/>
        </w:rPr>
        <w:t>明細別備考欄</w:t>
      </w:r>
    </w:p>
    <w:p w14:paraId="7E4C8E6D" w14:textId="77777777" w:rsidR="00EB273F" w:rsidRPr="001B652F" w:rsidRDefault="00EB273F" w:rsidP="00EB273F">
      <w:pPr>
        <w:ind w:leftChars="100" w:left="210" w:firstLine="630"/>
        <w:rPr>
          <w:lang w:eastAsia="zh-TW"/>
        </w:rPr>
      </w:pPr>
      <w:r w:rsidRPr="001B652F">
        <w:rPr>
          <w:rFonts w:hint="eastAsia"/>
          <w:lang w:eastAsia="zh-TW"/>
        </w:rPr>
        <w:t>[1298]</w:t>
      </w:r>
      <w:r w:rsidRPr="001B652F">
        <w:rPr>
          <w:rFonts w:hint="eastAsia"/>
          <w:lang w:eastAsia="zh-TW"/>
        </w:rPr>
        <w:t>契約使用期間</w:t>
      </w:r>
    </w:p>
    <w:p w14:paraId="5A00EF9F" w14:textId="77777777" w:rsidR="00EB273F" w:rsidRPr="001B652F" w:rsidRDefault="00EB273F" w:rsidP="00EB273F">
      <w:pPr>
        <w:ind w:leftChars="100" w:left="210" w:firstLine="630"/>
        <w:rPr>
          <w:lang w:eastAsia="zh-TW"/>
        </w:rPr>
      </w:pPr>
      <w:r w:rsidRPr="001B652F">
        <w:rPr>
          <w:rFonts w:hint="eastAsia"/>
          <w:lang w:eastAsia="zh-TW"/>
        </w:rPr>
        <w:t>[1299]</w:t>
      </w:r>
      <w:r w:rsidRPr="001B652F">
        <w:rPr>
          <w:rFonts w:hint="eastAsia"/>
          <w:lang w:eastAsia="zh-TW"/>
        </w:rPr>
        <w:t>契約補助数量</w:t>
      </w:r>
    </w:p>
    <w:p w14:paraId="70F582B2" w14:textId="77777777" w:rsidR="00EB273F" w:rsidRPr="001B652F" w:rsidRDefault="00EB273F" w:rsidP="00EB273F">
      <w:pPr>
        <w:ind w:leftChars="100" w:left="210" w:firstLine="630"/>
        <w:rPr>
          <w:lang w:eastAsia="zh-TW"/>
        </w:rPr>
      </w:pPr>
      <w:r w:rsidRPr="001B652F">
        <w:rPr>
          <w:rFonts w:hint="eastAsia"/>
          <w:lang w:eastAsia="zh-TW"/>
        </w:rPr>
        <w:t>[1224]</w:t>
      </w:r>
      <w:r w:rsidRPr="001B652F">
        <w:rPr>
          <w:rFonts w:hint="eastAsia"/>
          <w:lang w:eastAsia="zh-TW"/>
        </w:rPr>
        <w:t>契約数量明細</w:t>
      </w:r>
    </w:p>
    <w:p w14:paraId="15A3E200" w14:textId="77777777" w:rsidR="00EB273F" w:rsidRPr="001B652F" w:rsidRDefault="00EB273F" w:rsidP="00EB273F">
      <w:pPr>
        <w:ind w:leftChars="100" w:left="210" w:firstLine="630"/>
        <w:rPr>
          <w:lang w:eastAsia="zh-TW"/>
        </w:rPr>
      </w:pPr>
      <w:r w:rsidRPr="001B652F">
        <w:rPr>
          <w:rFonts w:hint="eastAsia"/>
          <w:lang w:eastAsia="zh-TW"/>
        </w:rPr>
        <w:t>[1225]</w:t>
      </w:r>
      <w:r w:rsidRPr="001B652F">
        <w:rPr>
          <w:rFonts w:hint="eastAsia"/>
          <w:lang w:eastAsia="zh-TW"/>
        </w:rPr>
        <w:t>契約金額明細</w:t>
      </w:r>
    </w:p>
    <w:p w14:paraId="4B21CCE0" w14:textId="77777777" w:rsidR="00EB273F" w:rsidRPr="001B652F" w:rsidRDefault="00EB273F" w:rsidP="00EB273F">
      <w:pPr>
        <w:ind w:leftChars="100" w:left="210" w:firstLine="630"/>
      </w:pPr>
      <w:r w:rsidRPr="001B652F">
        <w:rPr>
          <w:rFonts w:hint="eastAsia"/>
        </w:rPr>
        <w:t>[1219]</w:t>
      </w:r>
      <w:r w:rsidRPr="001B652F">
        <w:rPr>
          <w:rFonts w:hint="eastAsia"/>
        </w:rPr>
        <w:t>明細数量単位</w:t>
      </w:r>
      <w:r w:rsidRPr="001B652F">
        <w:rPr>
          <w:rFonts w:hint="eastAsia"/>
        </w:rPr>
        <w:t>(</w:t>
      </w:r>
      <w:r w:rsidRPr="001B652F">
        <w:rPr>
          <w:rFonts w:hint="eastAsia"/>
        </w:rPr>
        <w:t>注</w:t>
      </w:r>
      <w:r w:rsidRPr="001B652F">
        <w:rPr>
          <w:rFonts w:hint="eastAsia"/>
        </w:rPr>
        <w:t>)</w:t>
      </w:r>
    </w:p>
    <w:p w14:paraId="6ABD9406" w14:textId="77777777" w:rsidR="00EB273F" w:rsidRPr="001B652F" w:rsidRDefault="00EB273F" w:rsidP="00EB273F">
      <w:pPr>
        <w:ind w:leftChars="100" w:left="210" w:firstLine="630"/>
      </w:pPr>
      <w:r w:rsidRPr="001B652F">
        <w:rPr>
          <w:rFonts w:hint="eastAsia"/>
        </w:rPr>
        <w:t>[1222]</w:t>
      </w:r>
      <w:r w:rsidRPr="001B652F">
        <w:rPr>
          <w:rFonts w:hint="eastAsia"/>
        </w:rPr>
        <w:t>単価</w:t>
      </w:r>
      <w:r w:rsidRPr="001B652F">
        <w:rPr>
          <w:rFonts w:hint="eastAsia"/>
        </w:rPr>
        <w:t>(</w:t>
      </w:r>
      <w:r w:rsidRPr="001B652F">
        <w:rPr>
          <w:rFonts w:hint="eastAsia"/>
        </w:rPr>
        <w:t>注</w:t>
      </w:r>
      <w:r w:rsidRPr="001B652F">
        <w:rPr>
          <w:rFonts w:hint="eastAsia"/>
        </w:rPr>
        <w:t>)</w:t>
      </w:r>
    </w:p>
    <w:p w14:paraId="05E4A48B" w14:textId="77777777" w:rsidR="00EB273F" w:rsidRPr="001B652F" w:rsidRDefault="00EB273F" w:rsidP="005C14E4">
      <w:pPr>
        <w:ind w:leftChars="100" w:left="210"/>
      </w:pPr>
      <w:r w:rsidRPr="001B652F">
        <w:rPr>
          <w:rFonts w:hint="eastAsia"/>
        </w:rPr>
        <w:t>(</w:t>
      </w:r>
      <w:r w:rsidRPr="001B652F">
        <w:rPr>
          <w:rFonts w:hint="eastAsia"/>
        </w:rPr>
        <w:t>注</w:t>
      </w:r>
      <w:r w:rsidRPr="001B652F">
        <w:rPr>
          <w:rFonts w:hint="eastAsia"/>
        </w:rPr>
        <w:t>)</w:t>
      </w:r>
      <w:r w:rsidRPr="001B652F">
        <w:rPr>
          <w:rFonts w:hint="eastAsia"/>
        </w:rPr>
        <w:t>規約上「確定注文と同一」と書かれているが、出来高業務として必ず使用する項目。</w:t>
      </w:r>
    </w:p>
    <w:p w14:paraId="2F890D5D" w14:textId="77777777" w:rsidR="00EB273F" w:rsidRPr="001B652F" w:rsidRDefault="00EB273F" w:rsidP="00EB273F"/>
    <w:p w14:paraId="37D26A59" w14:textId="77777777" w:rsidR="00EB273F" w:rsidRPr="001B652F" w:rsidRDefault="00EB273F" w:rsidP="00EB273F"/>
    <w:p w14:paraId="1E46AFB3" w14:textId="77777777" w:rsidR="00EB273F" w:rsidRPr="001B652F" w:rsidRDefault="00EB273F" w:rsidP="00BE7845">
      <w:pPr>
        <w:pStyle w:val="7"/>
        <w:numPr>
          <w:ilvl w:val="0"/>
          <w:numId w:val="34"/>
        </w:numPr>
        <w:ind w:left="709" w:hanging="425"/>
      </w:pPr>
      <w:bookmarkStart w:id="9" w:name="_Toc404721731"/>
      <w:bookmarkStart w:id="10" w:name="_Toc97113587"/>
      <w:bookmarkStart w:id="11" w:name="_Toc97113906"/>
      <w:r w:rsidRPr="001B652F">
        <w:rPr>
          <w:rFonts w:hint="eastAsia"/>
        </w:rPr>
        <w:lastRenderedPageBreak/>
        <w:t>購買見積業務のメッセージから出来高業務のメッセージを作成する場合の契約数量・金額の値の設定</w:t>
      </w:r>
      <w:bookmarkEnd w:id="9"/>
      <w:bookmarkEnd w:id="10"/>
      <w:bookmarkEnd w:id="11"/>
    </w:p>
    <w:tbl>
      <w:tblPr>
        <w:tblW w:w="0" w:type="auto"/>
        <w:tblInd w:w="3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168"/>
      </w:tblGrid>
      <w:tr w:rsidR="00EB273F" w:rsidRPr="001B652F" w14:paraId="406097D4" w14:textId="77777777" w:rsidTr="005E6F3B">
        <w:trPr>
          <w:trHeight w:val="525"/>
        </w:trPr>
        <w:tc>
          <w:tcPr>
            <w:tcW w:w="8626" w:type="dxa"/>
          </w:tcPr>
          <w:p w14:paraId="18CF37ED" w14:textId="77777777" w:rsidR="00EB273F" w:rsidRPr="001B652F" w:rsidRDefault="00EB273F" w:rsidP="005E6F3B">
            <w:r w:rsidRPr="001B652F">
              <w:rPr>
                <w:rFonts w:hint="eastAsia"/>
              </w:rPr>
              <w:t>◆運用に際しての疑問点</w:t>
            </w:r>
            <w:bookmarkStart w:id="12" w:name="_GoBack"/>
            <w:bookmarkEnd w:id="12"/>
          </w:p>
          <w:p w14:paraId="60A14707" w14:textId="77777777" w:rsidR="00EB273F" w:rsidRPr="001B652F" w:rsidRDefault="00EB273F" w:rsidP="005E6F3B">
            <w:pPr>
              <w:ind w:firstLineChars="100" w:firstLine="210"/>
            </w:pPr>
            <w:r w:rsidRPr="001B652F">
              <w:rPr>
                <w:rFonts w:hint="eastAsia"/>
              </w:rPr>
              <w:t>出来高業務のメッセージに規定されているデータ項目には、見積関係の項目はなく契約関係の項目しかない。</w:t>
            </w:r>
          </w:p>
          <w:p w14:paraId="262EBFC5" w14:textId="77777777" w:rsidR="00EB273F" w:rsidRPr="001B652F" w:rsidRDefault="00EB273F" w:rsidP="005E6F3B">
            <w:pPr>
              <w:ind w:firstLineChars="100" w:firstLine="210"/>
            </w:pPr>
            <w:r w:rsidRPr="001B652F">
              <w:rPr>
                <w:rFonts w:hint="eastAsia"/>
              </w:rPr>
              <w:t>例えば</w:t>
            </w:r>
            <w:r w:rsidRPr="001B652F">
              <w:rPr>
                <w:rFonts w:hint="eastAsia"/>
              </w:rPr>
              <w:t xml:space="preserve">CI-NET </w:t>
            </w:r>
            <w:proofErr w:type="spellStart"/>
            <w:r w:rsidRPr="001B652F">
              <w:rPr>
                <w:rFonts w:hint="eastAsia"/>
              </w:rPr>
              <w:t>LiteS</w:t>
            </w:r>
            <w:proofErr w:type="spellEnd"/>
            <w:r w:rsidRPr="001B652F">
              <w:rPr>
                <w:rFonts w:hint="eastAsia"/>
              </w:rPr>
              <w:t>による注文業務のデータがなく、購買見積業務のデータから出来高報告のメッセージを作成する場合、契約金額、明細の契約数量等にどのような値を設定するか。</w:t>
            </w:r>
          </w:p>
          <w:p w14:paraId="6A7FB571" w14:textId="77777777" w:rsidR="00EB273F" w:rsidRPr="001B652F" w:rsidRDefault="00EB273F" w:rsidP="005E6F3B">
            <w:pPr>
              <w:ind w:firstLineChars="100" w:firstLine="210"/>
            </w:pPr>
            <w:r w:rsidRPr="001B652F">
              <w:rPr>
                <w:rFonts w:hint="eastAsia"/>
              </w:rPr>
              <w:t>例えば、契約金額は</w:t>
            </w:r>
            <w:r w:rsidRPr="001B652F">
              <w:rPr>
                <w:rFonts w:hint="eastAsia"/>
              </w:rPr>
              <w:t>0</w:t>
            </w:r>
            <w:r w:rsidRPr="001B652F">
              <w:rPr>
                <w:rFonts w:hint="eastAsia"/>
              </w:rPr>
              <w:t>か？明細の契約数量は</w:t>
            </w:r>
            <w:r w:rsidRPr="001B652F">
              <w:rPr>
                <w:rFonts w:hint="eastAsia"/>
              </w:rPr>
              <w:t>0</w:t>
            </w:r>
            <w:r w:rsidRPr="001B652F">
              <w:rPr>
                <w:rFonts w:hint="eastAsia"/>
              </w:rPr>
              <w:t>か？　あるいは明細の契約単価に見積単価を入れるか？などがある。</w:t>
            </w:r>
          </w:p>
        </w:tc>
      </w:tr>
    </w:tbl>
    <w:p w14:paraId="54AD6972" w14:textId="77777777" w:rsidR="00EB273F" w:rsidRPr="001B652F" w:rsidRDefault="00EB273F" w:rsidP="00EB273F">
      <w:pPr>
        <w:ind w:leftChars="100" w:left="210"/>
      </w:pPr>
    </w:p>
    <w:p w14:paraId="1BB3148E" w14:textId="77777777" w:rsidR="00EB273F" w:rsidRPr="001B652F" w:rsidRDefault="00EB273F" w:rsidP="00EB273F">
      <w:pPr>
        <w:ind w:firstLineChars="100" w:firstLine="210"/>
      </w:pPr>
      <w:r w:rsidRPr="001B652F">
        <w:rPr>
          <w:rFonts w:hint="eastAsia"/>
        </w:rPr>
        <w:t>◆対応方法</w:t>
      </w:r>
    </w:p>
    <w:p w14:paraId="402852C5" w14:textId="77777777" w:rsidR="00EB273F" w:rsidRPr="001B652F" w:rsidRDefault="00EB273F" w:rsidP="00EB273F">
      <w:pPr>
        <w:ind w:leftChars="100" w:left="210" w:firstLineChars="99" w:firstLine="208"/>
      </w:pPr>
      <w:r w:rsidRPr="001B652F">
        <w:rPr>
          <w:rFonts w:hint="eastAsia"/>
        </w:rPr>
        <w:t>出来高業務のメッセージにおける</w:t>
      </w:r>
      <w:r w:rsidRPr="001B652F">
        <w:rPr>
          <w:rFonts w:hint="eastAsia"/>
        </w:rPr>
        <w:t>[1299]</w:t>
      </w:r>
      <w:r w:rsidRPr="001B652F">
        <w:rPr>
          <w:rFonts w:hint="eastAsia"/>
        </w:rPr>
        <w:t>契約補助数量、</w:t>
      </w:r>
      <w:r w:rsidRPr="001B652F">
        <w:rPr>
          <w:rFonts w:hint="eastAsia"/>
        </w:rPr>
        <w:t>[1224]</w:t>
      </w:r>
      <w:r w:rsidRPr="001B652F">
        <w:rPr>
          <w:rFonts w:hint="eastAsia"/>
        </w:rPr>
        <w:t>契約数量明細、</w:t>
      </w:r>
      <w:r w:rsidRPr="001B652F">
        <w:rPr>
          <w:rFonts w:hint="eastAsia"/>
        </w:rPr>
        <w:t>[1225]</w:t>
      </w:r>
      <w:r w:rsidRPr="001B652F">
        <w:rPr>
          <w:rFonts w:hint="eastAsia"/>
        </w:rPr>
        <w:t>契約金額明細には注文がある場合には通常、契約における補助数量、契約数量、契約金額が入ることになっているが、これがない場合、以下のような対応を取ることが可能である。</w:t>
      </w:r>
    </w:p>
    <w:p w14:paraId="65FC1878" w14:textId="77777777" w:rsidR="00EB273F" w:rsidRPr="001B652F" w:rsidRDefault="00EB273F" w:rsidP="00EB273F">
      <w:pPr>
        <w:ind w:leftChars="100" w:left="210" w:firstLineChars="99" w:firstLine="208"/>
      </w:pPr>
      <w:r w:rsidRPr="001B652F">
        <w:rPr>
          <w:rFonts w:hint="eastAsia"/>
        </w:rPr>
        <w:t>なお</w:t>
      </w:r>
      <w:r w:rsidRPr="001B652F">
        <w:rPr>
          <w:rFonts w:hint="eastAsia"/>
        </w:rPr>
        <w:t>(a)</w:t>
      </w:r>
      <w:r w:rsidRPr="001B652F">
        <w:rPr>
          <w:rFonts w:hint="eastAsia"/>
        </w:rPr>
        <w:t>、</w:t>
      </w:r>
      <w:r w:rsidRPr="001B652F">
        <w:rPr>
          <w:rFonts w:hint="eastAsia"/>
        </w:rPr>
        <w:t>(b)</w:t>
      </w:r>
      <w:r w:rsidRPr="001B652F">
        <w:rPr>
          <w:rFonts w:hint="eastAsia"/>
        </w:rPr>
        <w:t>のいずれを採るかについては、当事者間での合意事項とする。</w:t>
      </w:r>
    </w:p>
    <w:p w14:paraId="1343A9AF" w14:textId="77777777" w:rsidR="00EB273F" w:rsidRPr="000A2363" w:rsidRDefault="00EB273F" w:rsidP="00EB273F">
      <w:pPr>
        <w:ind w:firstLineChars="100" w:firstLine="210"/>
      </w:pPr>
      <w:r w:rsidRPr="000A2363">
        <w:rPr>
          <w:rFonts w:hint="eastAsia"/>
        </w:rPr>
        <w:t>(a)</w:t>
      </w:r>
      <w:r w:rsidRPr="000A2363">
        <w:rPr>
          <w:rFonts w:hint="eastAsia"/>
        </w:rPr>
        <w:t>購買見積業務のデータがある場合</w:t>
      </w:r>
    </w:p>
    <w:p w14:paraId="25D15C3E" w14:textId="77777777" w:rsidR="00EB273F" w:rsidRPr="001B652F" w:rsidRDefault="00EB273F" w:rsidP="00EB273F">
      <w:pPr>
        <w:ind w:leftChars="199" w:left="628" w:hangingChars="100" w:hanging="210"/>
      </w:pPr>
      <w:r w:rsidRPr="001B652F">
        <w:rPr>
          <w:rFonts w:hint="eastAsia"/>
        </w:rPr>
        <w:t>・最初の出来高報告メッセージ作成</w:t>
      </w:r>
    </w:p>
    <w:p w14:paraId="6BCC7CCE" w14:textId="77777777" w:rsidR="00EB273F" w:rsidRPr="001B652F" w:rsidRDefault="00EB273F" w:rsidP="00EB273F">
      <w:pPr>
        <w:ind w:leftChars="299" w:left="628"/>
      </w:pPr>
      <w:r w:rsidRPr="001B652F">
        <w:rPr>
          <w:rFonts w:hint="eastAsia"/>
        </w:rPr>
        <w:t>購買見積業務のメッセージでやり取りされた数量、金額等の値を出来高報告メッセージの契約関係のデータ項目にセットする。</w:t>
      </w:r>
    </w:p>
    <w:p w14:paraId="1EDCD337" w14:textId="77777777" w:rsidR="00EB273F" w:rsidRPr="001B652F" w:rsidRDefault="00EB273F" w:rsidP="00EB273F">
      <w:pPr>
        <w:ind w:firstLineChars="300" w:firstLine="630"/>
      </w:pPr>
      <w:r w:rsidRPr="001B652F">
        <w:rPr>
          <w:rFonts w:hint="eastAsia"/>
        </w:rPr>
        <w:t>（購買見積回答の</w:t>
      </w:r>
      <w:r w:rsidRPr="001B652F">
        <w:rPr>
          <w:rFonts w:hint="eastAsia"/>
        </w:rPr>
        <w:t>[1216]</w:t>
      </w:r>
      <w:r w:rsidRPr="001B652F">
        <w:rPr>
          <w:rFonts w:hint="eastAsia"/>
        </w:rPr>
        <w:t>補助数量、</w:t>
      </w:r>
      <w:r w:rsidRPr="001B652F">
        <w:rPr>
          <w:rFonts w:hint="eastAsia"/>
        </w:rPr>
        <w:t>[1218]</w:t>
      </w:r>
      <w:r w:rsidRPr="001B652F">
        <w:rPr>
          <w:rFonts w:hint="eastAsia"/>
        </w:rPr>
        <w:t>明細数量、</w:t>
      </w:r>
      <w:r w:rsidRPr="001B652F">
        <w:rPr>
          <w:rFonts w:hint="eastAsia"/>
        </w:rPr>
        <w:t>[1223]</w:t>
      </w:r>
      <w:r w:rsidRPr="001B652F">
        <w:rPr>
          <w:rFonts w:hint="eastAsia"/>
        </w:rPr>
        <w:t>明細金額など）</w:t>
      </w:r>
    </w:p>
    <w:p w14:paraId="189F9982" w14:textId="77777777" w:rsidR="00EB273F" w:rsidRPr="001B652F" w:rsidRDefault="00EB273F" w:rsidP="00EB273F">
      <w:pPr>
        <w:ind w:firstLineChars="200" w:firstLine="420"/>
      </w:pPr>
      <w:r w:rsidRPr="001B652F">
        <w:rPr>
          <w:rFonts w:hint="eastAsia"/>
        </w:rPr>
        <w:t>・</w:t>
      </w:r>
      <w:r w:rsidRPr="001B652F">
        <w:rPr>
          <w:rFonts w:hint="eastAsia"/>
        </w:rPr>
        <w:t>2</w:t>
      </w:r>
      <w:r w:rsidRPr="001B652F">
        <w:rPr>
          <w:rFonts w:hint="eastAsia"/>
        </w:rPr>
        <w:t>回目以降のデータ作成</w:t>
      </w:r>
    </w:p>
    <w:p w14:paraId="3DD0D05E" w14:textId="77777777" w:rsidR="00EB273F" w:rsidRPr="001B652F" w:rsidRDefault="00EB273F" w:rsidP="00EB273F">
      <w:pPr>
        <w:ind w:firstLineChars="299" w:firstLine="628"/>
      </w:pPr>
      <w:r w:rsidRPr="001B652F">
        <w:rPr>
          <w:rFonts w:hint="eastAsia"/>
        </w:rPr>
        <w:t>前回出来高報告・確認メッセージ、あるいは請求メッセージにある値を活用する</w:t>
      </w:r>
    </w:p>
    <w:p w14:paraId="0ED66C36" w14:textId="77777777" w:rsidR="00EB273F" w:rsidRPr="001B652F" w:rsidRDefault="00EB273F" w:rsidP="00EB273F">
      <w:pPr>
        <w:ind w:leftChars="100" w:left="210" w:firstLineChars="99" w:firstLine="208"/>
      </w:pPr>
    </w:p>
    <w:p w14:paraId="530200B9" w14:textId="77777777" w:rsidR="00EB273F" w:rsidRPr="000A2363" w:rsidRDefault="00EB273F" w:rsidP="00EB273F">
      <w:pPr>
        <w:ind w:firstLineChars="100" w:firstLine="210"/>
      </w:pPr>
      <w:r w:rsidRPr="000A2363">
        <w:rPr>
          <w:rFonts w:hint="eastAsia"/>
        </w:rPr>
        <w:t>(b)</w:t>
      </w:r>
      <w:r w:rsidRPr="000A2363">
        <w:rPr>
          <w:rFonts w:hint="eastAsia"/>
        </w:rPr>
        <w:t>購買見積業務のデータがない場合</w:t>
      </w:r>
    </w:p>
    <w:p w14:paraId="0EE2A063" w14:textId="77777777" w:rsidR="00EB273F" w:rsidRPr="001B652F" w:rsidRDefault="00EB273F" w:rsidP="00EB273F">
      <w:pPr>
        <w:ind w:leftChars="199" w:left="628" w:hangingChars="100" w:hanging="210"/>
      </w:pPr>
      <w:r w:rsidRPr="001B652F">
        <w:rPr>
          <w:rFonts w:hint="eastAsia"/>
        </w:rPr>
        <w:t>・最初の出来高報告メッセージ作成</w:t>
      </w:r>
    </w:p>
    <w:p w14:paraId="272FAE03" w14:textId="77777777" w:rsidR="00EB273F" w:rsidRPr="001B652F" w:rsidRDefault="00EB273F" w:rsidP="00EB273F">
      <w:pPr>
        <w:ind w:leftChars="299" w:left="628"/>
      </w:pPr>
      <w:r w:rsidRPr="001B652F">
        <w:rPr>
          <w:rFonts w:hint="eastAsia"/>
        </w:rPr>
        <w:t>受注者が持つ標準的な単価、数量、金額等の値を出来高報告メッセージの契約関係のデータ項目にセットする</w:t>
      </w:r>
    </w:p>
    <w:p w14:paraId="6B337DD5" w14:textId="77777777" w:rsidR="00EB273F" w:rsidRPr="001B652F" w:rsidRDefault="00EB273F" w:rsidP="00EB273F">
      <w:pPr>
        <w:ind w:firstLineChars="200" w:firstLine="420"/>
      </w:pPr>
      <w:r w:rsidRPr="001B652F">
        <w:rPr>
          <w:rFonts w:hint="eastAsia"/>
        </w:rPr>
        <w:t>・</w:t>
      </w:r>
      <w:r w:rsidRPr="001B652F">
        <w:rPr>
          <w:rFonts w:hint="eastAsia"/>
        </w:rPr>
        <w:t>2</w:t>
      </w:r>
      <w:r w:rsidRPr="001B652F">
        <w:rPr>
          <w:rFonts w:hint="eastAsia"/>
        </w:rPr>
        <w:t>回目以降のデータ作成</w:t>
      </w:r>
    </w:p>
    <w:p w14:paraId="316F3EEE" w14:textId="77777777" w:rsidR="00EB273F" w:rsidRPr="001B652F" w:rsidRDefault="00EB273F" w:rsidP="00EB273F">
      <w:pPr>
        <w:ind w:firstLineChars="299" w:firstLine="628"/>
      </w:pPr>
      <w:r w:rsidRPr="001B652F">
        <w:rPr>
          <w:rFonts w:hint="eastAsia"/>
        </w:rPr>
        <w:t>前回出来高報告・確認メッセージ、あるいは請求メッセージにある値を活用する</w:t>
      </w:r>
    </w:p>
    <w:p w14:paraId="13CDEF54" w14:textId="77777777" w:rsidR="00EB273F" w:rsidRDefault="00EB273F" w:rsidP="00EB273F"/>
    <w:p w14:paraId="5E632C33" w14:textId="77777777" w:rsidR="00EE4A0F" w:rsidRDefault="00EE4A0F">
      <w:pPr>
        <w:widowControl/>
        <w:jc w:val="left"/>
      </w:pPr>
      <w:r>
        <w:br w:type="page"/>
      </w:r>
    </w:p>
    <w:p w14:paraId="2765CE1C" w14:textId="16C783F4" w:rsidR="00EB273F" w:rsidRPr="001B652F" w:rsidRDefault="00275AA6" w:rsidP="009F18AE">
      <w:pPr>
        <w:pStyle w:val="4"/>
      </w:pPr>
      <w:bookmarkStart w:id="13" w:name="_Toc404721732"/>
      <w:bookmarkStart w:id="14" w:name="_Toc97113588"/>
      <w:bookmarkStart w:id="15" w:name="_Toc97113907"/>
      <w:r w:rsidRPr="00275AA6">
        <w:rPr>
          <w:rFonts w:hint="eastAsia"/>
          <w:noProof/>
          <w:color w:val="FF0000"/>
        </w:rPr>
        <w:lastRenderedPageBreak/>
        <mc:AlternateContent>
          <mc:Choice Requires="wps">
            <w:drawing>
              <wp:anchor distT="0" distB="0" distL="114300" distR="114300" simplePos="0" relativeHeight="251846656" behindDoc="0" locked="0" layoutInCell="1" allowOverlap="1" wp14:anchorId="7F1DE59A" wp14:editId="2A52C47D">
                <wp:simplePos x="0" y="0"/>
                <wp:positionH relativeFrom="column">
                  <wp:posOffset>1301115</wp:posOffset>
                </wp:positionH>
                <wp:positionV relativeFrom="paragraph">
                  <wp:posOffset>358774</wp:posOffset>
                </wp:positionV>
                <wp:extent cx="4200525" cy="1095375"/>
                <wp:effectExtent l="0" t="0" r="28575" b="22225"/>
                <wp:wrapNone/>
                <wp:docPr id="136" name="角丸四角形 136"/>
                <wp:cNvGraphicFramePr/>
                <a:graphic xmlns:a="http://schemas.openxmlformats.org/drawingml/2006/main">
                  <a:graphicData uri="http://schemas.microsoft.com/office/word/2010/wordprocessingShape">
                    <wps:wsp>
                      <wps:cNvSpPr/>
                      <wps:spPr>
                        <a:xfrm>
                          <a:off x="0" y="0"/>
                          <a:ext cx="4200525" cy="1095375"/>
                        </a:xfrm>
                        <a:prstGeom prst="roundRect">
                          <a:avLst/>
                        </a:prstGeom>
                        <a:noFill/>
                        <a:ln w="31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5F692F" w14:textId="77777777" w:rsidR="001E4E4B" w:rsidRPr="00275AA6" w:rsidRDefault="001E4E4B" w:rsidP="00275AA6">
                            <w:pPr>
                              <w:snapToGrid w:val="0"/>
                              <w:ind w:right="-1"/>
                              <w:jc w:val="left"/>
                              <w:rPr>
                                <w:rFonts w:ascii="ＭＳ Ｐゴシック" w:eastAsia="ＭＳ Ｐゴシック"/>
                                <w:color w:val="FF0000"/>
                              </w:rPr>
                            </w:pPr>
                            <w:r w:rsidRPr="00275AA6">
                              <w:rPr>
                                <w:rFonts w:ascii="ＭＳ Ｐゴシック" w:eastAsia="ＭＳ Ｐゴシック" w:hint="eastAsia"/>
                                <w:color w:val="FF0000"/>
                              </w:rPr>
                              <w:t>本</w:t>
                            </w:r>
                            <w:r w:rsidRPr="00275AA6">
                              <w:rPr>
                                <w:rFonts w:ascii="ＭＳ Ｐゴシック" w:eastAsia="ＭＳ Ｐゴシック"/>
                                <w:color w:val="FF0000"/>
                              </w:rPr>
                              <w:t>ドラフト版において</w:t>
                            </w:r>
                            <w:r>
                              <w:rPr>
                                <w:rFonts w:ascii="ＭＳ Ｐゴシック" w:eastAsia="ＭＳ Ｐゴシック" w:hint="eastAsia"/>
                                <w:color w:val="FF0000"/>
                              </w:rPr>
                              <w:t>､</w:t>
                            </w:r>
                            <w:r w:rsidRPr="00275AA6">
                              <w:rPr>
                                <w:rFonts w:ascii="ＭＳ Ｐゴシック" w:eastAsia="ＭＳ Ｐゴシック" w:hint="eastAsia"/>
                                <w:color w:val="FF0000"/>
                              </w:rPr>
                              <w:t>以下は未確定である｡</w:t>
                            </w:r>
                          </w:p>
                          <w:p w14:paraId="7C52E006" w14:textId="50318254" w:rsidR="001E4E4B" w:rsidRPr="00275AA6" w:rsidRDefault="001E4E4B" w:rsidP="00275AA6">
                            <w:pPr>
                              <w:snapToGrid w:val="0"/>
                              <w:ind w:right="-1"/>
                              <w:jc w:val="left"/>
                              <w:rPr>
                                <w:rFonts w:ascii="ＭＳ Ｐゴシック" w:eastAsia="ＭＳ Ｐゴシック"/>
                                <w:color w:val="FF0000"/>
                              </w:rPr>
                            </w:pPr>
                            <w:r w:rsidRPr="00275AA6">
                              <w:rPr>
                                <w:rFonts w:ascii="ＭＳ Ｐゴシック" w:eastAsia="ＭＳ Ｐゴシック"/>
                                <w:color w:val="FF0000"/>
                              </w:rPr>
                              <w:t>p.17</w:t>
                            </w:r>
                            <w:r>
                              <w:rPr>
                                <w:rFonts w:ascii="ＭＳ Ｐゴシック" w:eastAsia="ＭＳ Ｐゴシック"/>
                                <w:color w:val="FF0000"/>
                              </w:rPr>
                              <w:t>8</w:t>
                            </w:r>
                          </w:p>
                          <w:p w14:paraId="12694FFA" w14:textId="77777777" w:rsidR="001E4E4B" w:rsidRPr="00275AA6" w:rsidRDefault="001E4E4B" w:rsidP="00275AA6">
                            <w:pPr>
                              <w:snapToGrid w:val="0"/>
                              <w:ind w:right="-1"/>
                              <w:jc w:val="left"/>
                              <w:rPr>
                                <w:rFonts w:ascii="ＭＳ Ｐゴシック" w:eastAsia="ＭＳ Ｐゴシック"/>
                                <w:color w:val="FF0000"/>
                              </w:rPr>
                            </w:pPr>
                            <w:r w:rsidRPr="00275AA6">
                              <w:rPr>
                                <w:rFonts w:ascii="ＭＳ Ｐゴシック" w:eastAsia="ＭＳ Ｐゴシック" w:hint="eastAsia"/>
                                <w:color w:val="FF0000"/>
                              </w:rPr>
                              <w:t xml:space="preserve">Ⅵ.　CI-NET </w:t>
                            </w:r>
                            <w:proofErr w:type="spellStart"/>
                            <w:r w:rsidRPr="00275AA6">
                              <w:rPr>
                                <w:rFonts w:ascii="ＭＳ Ｐゴシック" w:eastAsia="ＭＳ Ｐゴシック" w:hint="eastAsia"/>
                                <w:color w:val="FF0000"/>
                              </w:rPr>
                              <w:t>LiteS</w:t>
                            </w:r>
                            <w:proofErr w:type="spellEnd"/>
                            <w:r w:rsidRPr="00275AA6">
                              <w:rPr>
                                <w:rFonts w:ascii="ＭＳ Ｐゴシック" w:eastAsia="ＭＳ Ｐゴシック" w:hint="eastAsia"/>
                                <w:color w:val="FF0000"/>
                              </w:rPr>
                              <w:t>実装規約における実際の運用上の留意点　のうち､</w:t>
                            </w:r>
                          </w:p>
                          <w:p w14:paraId="46497116" w14:textId="567BF30F" w:rsidR="001E4E4B" w:rsidRPr="00275AA6" w:rsidRDefault="001E4E4B" w:rsidP="00275AA6">
                            <w:pPr>
                              <w:snapToGrid w:val="0"/>
                              <w:ind w:right="-1"/>
                              <w:jc w:val="left"/>
                              <w:rPr>
                                <w:rFonts w:ascii="ＭＳ Ｐゴシック" w:eastAsia="ＭＳ Ｐゴシック"/>
                                <w:color w:val="FF0000"/>
                              </w:rPr>
                            </w:pPr>
                            <w:r>
                              <w:rPr>
                                <w:rFonts w:ascii="ＭＳ Ｐゴシック" w:eastAsia="ＭＳ Ｐゴシック"/>
                                <w:color w:val="FF0000"/>
                              </w:rPr>
                              <w:t>8.</w:t>
                            </w:r>
                            <w:r w:rsidRPr="00275AA6">
                              <w:rPr>
                                <w:rFonts w:hint="eastAsia"/>
                              </w:rPr>
                              <w:t xml:space="preserve"> </w:t>
                            </w:r>
                            <w:r w:rsidRPr="00275AA6">
                              <w:rPr>
                                <w:rFonts w:ascii="ＭＳ Ｐゴシック" w:eastAsia="ＭＳ Ｐゴシック" w:hint="eastAsia"/>
                                <w:color w:val="FF0000"/>
                              </w:rPr>
                              <w:t>出来高要請メッセージの利用方法に係る留意点</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oundrect w14:anchorId="7F1DE59A" id="角丸四角形 136" o:spid="_x0000_s1027" style="position:absolute;left:0;text-align:left;margin-left:102.45pt;margin-top:28.25pt;width:330.75pt;height:86.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" filled="f" strokecolor="red" strokeweight=".25pt">
                <v:textbox style="mso-fit-shape-to-text:t" inset="1mm,1mm,1mm,1mm">
                  <w:txbxContent>
                    <w:p w14:paraId="195F692F" w14:textId="77777777" w:rsidR="001E4E4B" w:rsidRPr="00275AA6" w:rsidRDefault="001E4E4B" w:rsidP="00275AA6">
                      <w:pPr>
                        <w:snapToGrid w:val="0"/>
                        <w:ind w:right="-1"/>
                        <w:jc w:val="left"/>
                        <w:rPr>
                          <w:rFonts w:ascii="ＭＳ Ｐゴシック" w:eastAsia="ＭＳ Ｐゴシック"/>
                          <w:color w:val="FF0000"/>
                        </w:rPr>
                      </w:pPr>
                      <w:r w:rsidRPr="00275AA6">
                        <w:rPr>
                          <w:rFonts w:ascii="ＭＳ Ｐゴシック" w:eastAsia="ＭＳ Ｐゴシック" w:hint="eastAsia"/>
                          <w:color w:val="FF0000"/>
                        </w:rPr>
                        <w:t>本</w:t>
                      </w:r>
                      <w:r w:rsidRPr="00275AA6">
                        <w:rPr>
                          <w:rFonts w:ascii="ＭＳ Ｐゴシック" w:eastAsia="ＭＳ Ｐゴシック"/>
                          <w:color w:val="FF0000"/>
                        </w:rPr>
                        <w:t>ドラフト版において</w:t>
                      </w:r>
                      <w:r>
                        <w:rPr>
                          <w:rFonts w:ascii="ＭＳ Ｐゴシック" w:eastAsia="ＭＳ Ｐゴシック" w:hint="eastAsia"/>
                          <w:color w:val="FF0000"/>
                        </w:rPr>
                        <w:t>､</w:t>
                      </w:r>
                      <w:r w:rsidRPr="00275AA6">
                        <w:rPr>
                          <w:rFonts w:ascii="ＭＳ Ｐゴシック" w:eastAsia="ＭＳ Ｐゴシック" w:hint="eastAsia"/>
                          <w:color w:val="FF0000"/>
                        </w:rPr>
                        <w:t>以下は未確定である｡</w:t>
                      </w:r>
                    </w:p>
                    <w:p w14:paraId="7C52E006" w14:textId="50318254" w:rsidR="001E4E4B" w:rsidRPr="00275AA6" w:rsidRDefault="001E4E4B" w:rsidP="00275AA6">
                      <w:pPr>
                        <w:snapToGrid w:val="0"/>
                        <w:ind w:right="-1"/>
                        <w:jc w:val="left"/>
                        <w:rPr>
                          <w:rFonts w:ascii="ＭＳ Ｐゴシック" w:eastAsia="ＭＳ Ｐゴシック"/>
                          <w:color w:val="FF0000"/>
                        </w:rPr>
                      </w:pPr>
                      <w:r w:rsidRPr="00275AA6">
                        <w:rPr>
                          <w:rFonts w:ascii="ＭＳ Ｐゴシック" w:eastAsia="ＭＳ Ｐゴシック"/>
                          <w:color w:val="FF0000"/>
                        </w:rPr>
                        <w:t>p.17</w:t>
                      </w:r>
                      <w:r>
                        <w:rPr>
                          <w:rFonts w:ascii="ＭＳ Ｐゴシック" w:eastAsia="ＭＳ Ｐゴシック"/>
                          <w:color w:val="FF0000"/>
                        </w:rPr>
                        <w:t>8</w:t>
                      </w:r>
                    </w:p>
                    <w:p w14:paraId="12694FFA" w14:textId="77777777" w:rsidR="001E4E4B" w:rsidRPr="00275AA6" w:rsidRDefault="001E4E4B" w:rsidP="00275AA6">
                      <w:pPr>
                        <w:snapToGrid w:val="0"/>
                        <w:ind w:right="-1"/>
                        <w:jc w:val="left"/>
                        <w:rPr>
                          <w:rFonts w:ascii="ＭＳ Ｐゴシック" w:eastAsia="ＭＳ Ｐゴシック"/>
                          <w:color w:val="FF0000"/>
                        </w:rPr>
                      </w:pPr>
                      <w:r w:rsidRPr="00275AA6">
                        <w:rPr>
                          <w:rFonts w:ascii="ＭＳ Ｐゴシック" w:eastAsia="ＭＳ Ｐゴシック" w:hint="eastAsia"/>
                          <w:color w:val="FF0000"/>
                        </w:rPr>
                        <w:t xml:space="preserve">Ⅵ.　CI-NET </w:t>
                      </w:r>
                      <w:proofErr w:type="spellStart"/>
                      <w:r w:rsidRPr="00275AA6">
                        <w:rPr>
                          <w:rFonts w:ascii="ＭＳ Ｐゴシック" w:eastAsia="ＭＳ Ｐゴシック" w:hint="eastAsia"/>
                          <w:color w:val="FF0000"/>
                        </w:rPr>
                        <w:t>LiteS</w:t>
                      </w:r>
                      <w:proofErr w:type="spellEnd"/>
                      <w:r w:rsidRPr="00275AA6">
                        <w:rPr>
                          <w:rFonts w:ascii="ＭＳ Ｐゴシック" w:eastAsia="ＭＳ Ｐゴシック" w:hint="eastAsia"/>
                          <w:color w:val="FF0000"/>
                        </w:rPr>
                        <w:t>実装規約における実際の運用上の留意点　のうち､</w:t>
                      </w:r>
                    </w:p>
                    <w:p w14:paraId="46497116" w14:textId="567BF30F" w:rsidR="001E4E4B" w:rsidRPr="00275AA6" w:rsidRDefault="001E4E4B" w:rsidP="00275AA6">
                      <w:pPr>
                        <w:snapToGrid w:val="0"/>
                        <w:ind w:right="-1"/>
                        <w:jc w:val="left"/>
                        <w:rPr>
                          <w:rFonts w:ascii="ＭＳ Ｐゴシック" w:eastAsia="ＭＳ Ｐゴシック"/>
                          <w:color w:val="FF0000"/>
                        </w:rPr>
                      </w:pPr>
                      <w:r>
                        <w:rPr>
                          <w:rFonts w:ascii="ＭＳ Ｐゴシック" w:eastAsia="ＭＳ Ｐゴシック"/>
                          <w:color w:val="FF0000"/>
                        </w:rPr>
                        <w:t>8.</w:t>
                      </w:r>
                      <w:r w:rsidRPr="00275AA6">
                        <w:rPr>
                          <w:rFonts w:hint="eastAsia"/>
                        </w:rPr>
                        <w:t xml:space="preserve"> </w:t>
                      </w:r>
                      <w:r w:rsidRPr="00275AA6">
                        <w:rPr>
                          <w:rFonts w:ascii="ＭＳ Ｐゴシック" w:eastAsia="ＭＳ Ｐゴシック" w:hint="eastAsia"/>
                          <w:color w:val="FF0000"/>
                        </w:rPr>
                        <w:t>出来高要請メッセージの利用方法に係る留意点</w:t>
                      </w:r>
                    </w:p>
                  </w:txbxContent>
                </v:textbox>
              </v:roundrect>
            </w:pict>
          </mc:Fallback>
        </mc:AlternateContent>
      </w:r>
      <w:r w:rsidR="00EB273F" w:rsidRPr="001B652F">
        <w:rPr>
          <w:rFonts w:hint="eastAsia"/>
        </w:rPr>
        <w:t>出来高要請メッセージの利用方法に係る留意点</w:t>
      </w:r>
      <w:bookmarkEnd w:id="13"/>
      <w:bookmarkEnd w:id="14"/>
      <w:bookmarkEnd w:id="15"/>
    </w:p>
    <w:p w14:paraId="07A0D5BA" w14:textId="44938336" w:rsidR="00EB273F" w:rsidRDefault="00EB273F" w:rsidP="00EB273F">
      <w:pPr>
        <w:ind w:firstLineChars="100" w:firstLine="210"/>
        <w:rPr>
          <w:rFonts w:eastAsia="ＭＳ Ｐゴシック"/>
        </w:rPr>
      </w:pPr>
    </w:p>
    <w:p w14:paraId="6A1D81C9" w14:textId="77777777" w:rsidR="00275AA6" w:rsidRDefault="00275AA6" w:rsidP="00EB273F">
      <w:pPr>
        <w:ind w:firstLineChars="100" w:firstLine="210"/>
        <w:rPr>
          <w:rFonts w:eastAsia="ＭＳ Ｐゴシック"/>
        </w:rPr>
      </w:pPr>
    </w:p>
    <w:p w14:paraId="71CBE17F" w14:textId="77777777" w:rsidR="00275AA6" w:rsidRPr="00A62874" w:rsidRDefault="00275AA6" w:rsidP="00EB273F">
      <w:pPr>
        <w:ind w:firstLineChars="100" w:firstLine="210"/>
        <w:rPr>
          <w:rFonts w:eastAsia="ＭＳ Ｐゴシック"/>
        </w:rPr>
      </w:pPr>
    </w:p>
    <w:p w14:paraId="4033F3F9" w14:textId="77777777" w:rsidR="00EB273F" w:rsidRPr="001B652F" w:rsidRDefault="00EB273F">
      <w:pPr>
        <w:pStyle w:val="7"/>
      </w:pPr>
      <w:bookmarkStart w:id="16" w:name="_Toc404721733"/>
      <w:bookmarkStart w:id="17" w:name="_Toc97113589"/>
      <w:bookmarkStart w:id="18" w:name="_Toc97113908"/>
      <w:r w:rsidRPr="001B652F">
        <w:t>背景・問題点など</w:t>
      </w:r>
      <w:bookmarkEnd w:id="16"/>
      <w:bookmarkEnd w:id="17"/>
      <w:bookmarkEnd w:id="18"/>
    </w:p>
    <w:p w14:paraId="2423622A" w14:textId="008DB8FB" w:rsidR="00EB273F" w:rsidRPr="001B652F" w:rsidRDefault="00EB273F" w:rsidP="002C72BD">
      <w:pPr>
        <w:pStyle w:val="ad"/>
      </w:pPr>
      <w:r w:rsidRPr="001B652F">
        <w:t>契約の内容等により</w:t>
      </w:r>
      <w:r w:rsidRPr="001B652F">
        <w:rPr>
          <w:rFonts w:hint="eastAsia"/>
        </w:rPr>
        <w:t>書面によるなど</w:t>
      </w:r>
      <w:r w:rsidRPr="001B652F">
        <w:t xml:space="preserve">CI-NET </w:t>
      </w:r>
      <w:proofErr w:type="spellStart"/>
      <w:r w:rsidRPr="001B652F">
        <w:t>LiteS</w:t>
      </w:r>
      <w:proofErr w:type="spellEnd"/>
      <w:r w:rsidRPr="001B652F">
        <w:rPr>
          <w:rFonts w:hint="eastAsia"/>
        </w:rPr>
        <w:t>を利用した電子データ交換</w:t>
      </w:r>
      <w:r w:rsidRPr="001B652F">
        <w:t>以外の方法で契約</w:t>
      </w:r>
      <w:r w:rsidRPr="001B652F">
        <w:rPr>
          <w:rFonts w:hint="eastAsia"/>
        </w:rPr>
        <w:t>を</w:t>
      </w:r>
      <w:r w:rsidRPr="001B652F">
        <w:t>締結</w:t>
      </w:r>
      <w:r w:rsidRPr="001B652F">
        <w:rPr>
          <w:rFonts w:hint="eastAsia"/>
        </w:rPr>
        <w:t>する</w:t>
      </w:r>
      <w:r w:rsidRPr="001B652F">
        <w:t>場合</w:t>
      </w:r>
      <w:r w:rsidRPr="001B652F">
        <w:rPr>
          <w:rFonts w:hint="eastAsia"/>
        </w:rPr>
        <w:t>、つまり</w:t>
      </w:r>
      <w:r w:rsidRPr="001B652F">
        <w:t xml:space="preserve">CI-NET </w:t>
      </w:r>
      <w:proofErr w:type="spellStart"/>
      <w:r w:rsidRPr="001B652F">
        <w:t>LiteS</w:t>
      </w:r>
      <w:proofErr w:type="spellEnd"/>
      <w:r w:rsidRPr="001B652F">
        <w:rPr>
          <w:rFonts w:hint="eastAsia"/>
        </w:rPr>
        <w:t>を利用した電子データ</w:t>
      </w:r>
      <w:r w:rsidRPr="001B652F">
        <w:rPr>
          <w:rFonts w:hint="eastAsia"/>
        </w:rPr>
        <w:t>(</w:t>
      </w:r>
      <w:r w:rsidRPr="001B652F">
        <w:rPr>
          <w:rFonts w:hint="eastAsia"/>
        </w:rPr>
        <w:t>以下「</w:t>
      </w:r>
      <w:proofErr w:type="spellStart"/>
      <w:r w:rsidRPr="001B652F">
        <w:rPr>
          <w:rFonts w:hint="eastAsia"/>
        </w:rPr>
        <w:t>LiteS</w:t>
      </w:r>
      <w:proofErr w:type="spellEnd"/>
      <w:r>
        <w:rPr>
          <w:rFonts w:hint="eastAsia"/>
        </w:rPr>
        <w:t>注文</w:t>
      </w:r>
      <w:r w:rsidRPr="001B652F">
        <w:rPr>
          <w:rFonts w:hint="eastAsia"/>
        </w:rPr>
        <w:t>業務データ」という。</w:t>
      </w:r>
      <w:r w:rsidRPr="001B652F">
        <w:rPr>
          <w:rFonts w:hint="eastAsia"/>
        </w:rPr>
        <w:t>)</w:t>
      </w:r>
      <w:r w:rsidRPr="001B652F">
        <w:rPr>
          <w:rFonts w:hint="eastAsia"/>
        </w:rPr>
        <w:t>がない</w:t>
      </w:r>
      <w:r w:rsidRPr="001B652F">
        <w:t>場合､出来高要請メッセージは､</w:t>
      </w:r>
      <w:r w:rsidRPr="001B652F">
        <w:rPr>
          <w:rFonts w:hint="eastAsia"/>
        </w:rPr>
        <w:t>発注者が受注者に</w:t>
      </w:r>
      <w:r w:rsidRPr="001B652F">
        <w:t>契約の管理番号や工事名、担当者先などを通知する</w:t>
      </w:r>
      <w:r w:rsidR="00342D5A" w:rsidRPr="009F18AE">
        <w:rPr>
          <w:rFonts w:hint="eastAsia"/>
          <w:color w:val="FF0000"/>
        </w:rPr>
        <w:t>、</w:t>
      </w:r>
      <w:r w:rsidRPr="001B652F">
        <w:t>あるいは受注者での</w:t>
      </w:r>
      <w:r w:rsidRPr="001B652F">
        <w:rPr>
          <w:rFonts w:hint="eastAsia"/>
        </w:rPr>
        <w:t>電子</w:t>
      </w:r>
      <w:r w:rsidRPr="001B652F">
        <w:t>データ作成負荷を軽減する等の目的のためにある。</w:t>
      </w:r>
    </w:p>
    <w:p w14:paraId="7C799C67" w14:textId="77777777" w:rsidR="00EB273F" w:rsidRPr="001B652F" w:rsidRDefault="00EB273F" w:rsidP="002C72BD">
      <w:pPr>
        <w:pStyle w:val="ad"/>
      </w:pPr>
      <w:r w:rsidRPr="001B652F">
        <w:rPr>
          <w:rFonts w:hint="eastAsia"/>
        </w:rPr>
        <w:t>実装規約の記載では、以下の</w:t>
      </w:r>
      <w:r w:rsidRPr="001B652F">
        <w:t>問題点が指摘され</w:t>
      </w:r>
      <w:r w:rsidRPr="001B652F">
        <w:rPr>
          <w:rFonts w:hint="eastAsia"/>
        </w:rPr>
        <w:t>た。</w:t>
      </w:r>
    </w:p>
    <w:p w14:paraId="60720FA1" w14:textId="77777777" w:rsidR="00EB273F" w:rsidRPr="001B652F" w:rsidRDefault="00EB273F" w:rsidP="00EB273F">
      <w:pPr>
        <w:ind w:firstLineChars="200" w:firstLine="420"/>
      </w:pPr>
      <w:r w:rsidRPr="001B652F">
        <w:t>・出来高要請</w:t>
      </w:r>
      <w:r w:rsidRPr="001B652F">
        <w:rPr>
          <w:rFonts w:hint="eastAsia"/>
        </w:rPr>
        <w:t>メッセージ</w:t>
      </w:r>
      <w:r w:rsidRPr="001B652F">
        <w:t>1</w:t>
      </w:r>
      <w:r w:rsidRPr="001B652F">
        <w:t>つに対する出来高報告</w:t>
      </w:r>
      <w:r w:rsidRPr="001B652F">
        <w:rPr>
          <w:rFonts w:hint="eastAsia"/>
        </w:rPr>
        <w:t>メッセージ</w:t>
      </w:r>
      <w:r w:rsidRPr="001B652F">
        <w:t>の複数作成</w:t>
      </w:r>
    </w:p>
    <w:p w14:paraId="12CE8934" w14:textId="77777777" w:rsidR="00EB273F" w:rsidRPr="001B652F" w:rsidRDefault="00EB273F" w:rsidP="00EB273F">
      <w:pPr>
        <w:ind w:firstLineChars="337" w:firstLine="708"/>
      </w:pPr>
      <w:r w:rsidRPr="001B652F">
        <w:t>毎月発生する案件毎に出来高要請メッセージを送信する運用とするのか</w:t>
      </w:r>
    </w:p>
    <w:p w14:paraId="18725115" w14:textId="77777777" w:rsidR="00EB273F" w:rsidRPr="001B652F" w:rsidRDefault="00EB273F" w:rsidP="00EB273F">
      <w:pPr>
        <w:ind w:left="426"/>
      </w:pPr>
      <w:r w:rsidRPr="001B652F">
        <w:t xml:space="preserve">・請求番号の取引特定項目への追加　</w:t>
      </w:r>
      <w:r w:rsidRPr="001B652F">
        <w:t>(</w:t>
      </w:r>
      <w:proofErr w:type="spellStart"/>
      <w:r w:rsidRPr="001B652F">
        <w:rPr>
          <w:rFonts w:hint="eastAsia"/>
        </w:rPr>
        <w:t>LiteS</w:t>
      </w:r>
      <w:proofErr w:type="spellEnd"/>
      <w:r w:rsidRPr="001B652F">
        <w:t>注文</w:t>
      </w:r>
      <w:r w:rsidRPr="001B652F">
        <w:rPr>
          <w:rFonts w:hint="eastAsia"/>
        </w:rPr>
        <w:t>業務データがない場合の</w:t>
      </w:r>
      <w:r w:rsidRPr="001B652F">
        <w:t>請求に対する対応</w:t>
      </w:r>
      <w:r w:rsidRPr="001B652F">
        <w:t>)</w:t>
      </w:r>
    </w:p>
    <w:p w14:paraId="749D4727" w14:textId="77777777" w:rsidR="00EB273F" w:rsidRPr="001B652F" w:rsidRDefault="00EB273F" w:rsidP="00EB273F">
      <w:pPr>
        <w:ind w:left="709"/>
      </w:pPr>
      <w:proofErr w:type="spellStart"/>
      <w:r w:rsidRPr="001B652F">
        <w:rPr>
          <w:rFonts w:hint="eastAsia"/>
        </w:rPr>
        <w:t>LiteS</w:t>
      </w:r>
      <w:proofErr w:type="spellEnd"/>
      <w:r w:rsidRPr="001B652F">
        <w:t>注文業務データがなく</w:t>
      </w:r>
      <w:r w:rsidRPr="001B652F">
        <w:rPr>
          <w:rFonts w:hint="eastAsia"/>
        </w:rPr>
        <w:t>、</w:t>
      </w:r>
      <w:r w:rsidRPr="001B652F">
        <w:t>その上</w:t>
      </w:r>
      <w:proofErr w:type="spellStart"/>
      <w:r w:rsidRPr="001B652F">
        <w:rPr>
          <w:rFonts w:hint="eastAsia"/>
        </w:rPr>
        <w:t>LiteS</w:t>
      </w:r>
      <w:proofErr w:type="spellEnd"/>
      <w:r w:rsidRPr="001B652F">
        <w:t>出来高確認データがない場合には取引特定が不明確となる</w:t>
      </w:r>
    </w:p>
    <w:p w14:paraId="50BF89AB" w14:textId="77777777" w:rsidR="00EB273F" w:rsidRPr="001B652F" w:rsidRDefault="00EB273F" w:rsidP="002C72BD">
      <w:pPr>
        <w:pStyle w:val="ad"/>
      </w:pPr>
      <w:r w:rsidRPr="001B652F">
        <w:rPr>
          <w:rFonts w:hint="eastAsia"/>
        </w:rPr>
        <w:t>従って、</w:t>
      </w:r>
      <w:r w:rsidRPr="001B652F">
        <w:t>これらを解決するため出来高要請メッセージの利用</w:t>
      </w:r>
      <w:r w:rsidRPr="001B652F">
        <w:rPr>
          <w:rFonts w:hint="eastAsia"/>
        </w:rPr>
        <w:t>方法</w:t>
      </w:r>
      <w:r w:rsidRPr="001B652F">
        <w:t>を明確化する</w:t>
      </w:r>
      <w:r w:rsidRPr="001B652F">
        <w:rPr>
          <w:rFonts w:hint="eastAsia"/>
        </w:rPr>
        <w:t>こととした</w:t>
      </w:r>
      <w:r w:rsidRPr="001B652F">
        <w:t>。</w:t>
      </w:r>
    </w:p>
    <w:p w14:paraId="5F11518A" w14:textId="77777777" w:rsidR="00EB273F" w:rsidRPr="001B652F" w:rsidRDefault="00EB273F" w:rsidP="00EB273F"/>
    <w:p w14:paraId="367214F8" w14:textId="77777777" w:rsidR="00EB273F" w:rsidRPr="001B652F" w:rsidRDefault="00EB273F">
      <w:pPr>
        <w:pStyle w:val="7"/>
      </w:pPr>
      <w:bookmarkStart w:id="19" w:name="_Toc404721734"/>
      <w:bookmarkStart w:id="20" w:name="_Toc97113590"/>
      <w:bookmarkStart w:id="21" w:name="_Toc97113909"/>
      <w:r w:rsidRPr="001B652F">
        <w:t>検討結果</w:t>
      </w:r>
      <w:bookmarkEnd w:id="19"/>
      <w:bookmarkEnd w:id="20"/>
      <w:bookmarkEnd w:id="21"/>
    </w:p>
    <w:p w14:paraId="519B2EE8" w14:textId="08C801BF" w:rsidR="00EB273F" w:rsidRDefault="00EB273F" w:rsidP="006936C8">
      <w:pPr>
        <w:pStyle w:val="8"/>
      </w:pPr>
      <w:bookmarkStart w:id="22" w:name="_Toc404721735"/>
      <w:bookmarkStart w:id="23" w:name="_Toc97113910"/>
      <w:r w:rsidRPr="002C72BD">
        <w:rPr>
          <w:rFonts w:hint="eastAsia"/>
        </w:rPr>
        <w:t>出</w:t>
      </w:r>
      <w:r w:rsidRPr="002C72BD">
        <w:t>来高要請メッセージ利用の要件</w:t>
      </w:r>
      <w:bookmarkEnd w:id="22"/>
      <w:bookmarkEnd w:id="23"/>
    </w:p>
    <w:p w14:paraId="6CFFC101" w14:textId="0AAE0527" w:rsidR="00DC70FC" w:rsidRPr="001B652F" w:rsidRDefault="00DC70FC" w:rsidP="00DC70FC">
      <w:pPr>
        <w:pStyle w:val="ad"/>
      </w:pPr>
      <w:r w:rsidRPr="001B652F">
        <w:t>出来高要請メッセージの利用については、以下の対象者、要件を基本として利用することとする。</w:t>
      </w:r>
    </w:p>
    <w:p w14:paraId="2A9C40CB" w14:textId="03093D45" w:rsidR="00DC70FC" w:rsidRPr="006F2CFE" w:rsidRDefault="00DC70FC" w:rsidP="00DC70FC">
      <w:pPr>
        <w:jc w:val="left"/>
      </w:pPr>
    </w:p>
    <w:p w14:paraId="476E8848" w14:textId="662145DB" w:rsidR="00DC70FC" w:rsidRPr="001B652F" w:rsidRDefault="00DC70FC" w:rsidP="00DC70FC">
      <w:pPr>
        <w:pStyle w:val="af3"/>
      </w:pPr>
      <w:r>
        <w:rPr>
          <w:rFonts w:hint="eastAsia"/>
        </w:rPr>
        <w:t xml:space="preserve">表B.Ⅵ- </w:t>
      </w:r>
      <w:r>
        <w:fldChar w:fldCharType="begin"/>
      </w:r>
      <w:r>
        <w:instrText xml:space="preserve"> </w:instrText>
      </w:r>
      <w:r>
        <w:rPr>
          <w:rFonts w:hint="eastAsia"/>
        </w:rPr>
        <w:instrText>SEQ 表B.Ⅵ- \* ARABIC</w:instrText>
      </w:r>
      <w:r>
        <w:instrText xml:space="preserve"> </w:instrText>
      </w:r>
      <w:r>
        <w:fldChar w:fldCharType="separate"/>
      </w:r>
      <w:r w:rsidR="00EF555F">
        <w:rPr>
          <w:noProof/>
        </w:rPr>
        <w:t>1</w:t>
      </w:r>
      <w:r>
        <w:fldChar w:fldCharType="end"/>
      </w:r>
      <w:r>
        <w:rPr>
          <w:rFonts w:hint="eastAsia"/>
        </w:rPr>
        <w:t xml:space="preserve">　</w:t>
      </w:r>
      <w:r w:rsidRPr="001B652F">
        <w:t>出来高要請メッセージ利用の</w:t>
      </w:r>
      <w:r w:rsidRPr="001B652F">
        <w:rPr>
          <w:rFonts w:hint="eastAsia"/>
        </w:rPr>
        <w:t>対象者と</w:t>
      </w:r>
      <w:r w:rsidRPr="001B652F">
        <w:t>要件</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5"/>
        <w:gridCol w:w="7117"/>
      </w:tblGrid>
      <w:tr w:rsidR="00DC70FC" w:rsidRPr="002F4836" w14:paraId="2D104EE8" w14:textId="77777777" w:rsidTr="001D6E5C">
        <w:tc>
          <w:tcPr>
            <w:tcW w:w="850" w:type="dxa"/>
            <w:tcBorders>
              <w:top w:val="single" w:sz="12" w:space="0" w:color="auto"/>
              <w:left w:val="single" w:sz="12" w:space="0" w:color="auto"/>
              <w:bottom w:val="single" w:sz="2" w:space="0" w:color="auto"/>
              <w:right w:val="single" w:sz="12" w:space="0" w:color="auto"/>
            </w:tcBorders>
            <w:shd w:val="clear" w:color="auto" w:fill="auto"/>
          </w:tcPr>
          <w:p w14:paraId="766F1881" w14:textId="77777777" w:rsidR="00DC70FC" w:rsidRPr="002F4836" w:rsidRDefault="00DC70FC" w:rsidP="001D6E5C">
            <w:pPr>
              <w:jc w:val="center"/>
            </w:pPr>
            <w:r w:rsidRPr="002F4836">
              <w:t>対象者</w:t>
            </w:r>
          </w:p>
        </w:tc>
        <w:tc>
          <w:tcPr>
            <w:tcW w:w="7336" w:type="dxa"/>
            <w:tcBorders>
              <w:top w:val="single" w:sz="2" w:space="0" w:color="auto"/>
              <w:left w:val="single" w:sz="12" w:space="0" w:color="auto"/>
              <w:bottom w:val="single" w:sz="2" w:space="0" w:color="auto"/>
              <w:right w:val="single" w:sz="2" w:space="0" w:color="auto"/>
            </w:tcBorders>
            <w:shd w:val="clear" w:color="auto" w:fill="auto"/>
          </w:tcPr>
          <w:p w14:paraId="1F0C11B7" w14:textId="77777777" w:rsidR="00DC70FC" w:rsidRPr="002F4836" w:rsidRDefault="00DC70FC" w:rsidP="001D6E5C">
            <w:pPr>
              <w:jc w:val="left"/>
            </w:pPr>
            <w:r w:rsidRPr="002F4836">
              <w:rPr>
                <w:rFonts w:hint="eastAsia"/>
              </w:rPr>
              <w:t xml:space="preserve">CI-NET </w:t>
            </w:r>
            <w:proofErr w:type="spellStart"/>
            <w:r w:rsidRPr="002F4836">
              <w:rPr>
                <w:rFonts w:hint="eastAsia"/>
              </w:rPr>
              <w:t>LiteS</w:t>
            </w:r>
            <w:proofErr w:type="spellEnd"/>
            <w:r w:rsidRPr="002F4836">
              <w:t>実装規約に従い、取引を行おうとする</w:t>
            </w:r>
            <w:r w:rsidRPr="002F4836">
              <w:rPr>
                <w:rFonts w:hint="eastAsia"/>
              </w:rPr>
              <w:t>もの</w:t>
            </w:r>
          </w:p>
        </w:tc>
      </w:tr>
      <w:tr w:rsidR="00DC70FC" w:rsidRPr="002F4836" w14:paraId="334D49A9" w14:textId="77777777" w:rsidTr="001D6E5C">
        <w:tc>
          <w:tcPr>
            <w:tcW w:w="850" w:type="dxa"/>
            <w:tcBorders>
              <w:top w:val="single" w:sz="2" w:space="0" w:color="auto"/>
              <w:left w:val="single" w:sz="12" w:space="0" w:color="auto"/>
              <w:bottom w:val="nil"/>
              <w:right w:val="single" w:sz="12" w:space="0" w:color="auto"/>
            </w:tcBorders>
            <w:shd w:val="clear" w:color="auto" w:fill="auto"/>
          </w:tcPr>
          <w:p w14:paraId="65AFE150" w14:textId="77777777" w:rsidR="00DC70FC" w:rsidRPr="002F4836" w:rsidRDefault="00DC70FC" w:rsidP="001D6E5C">
            <w:pPr>
              <w:jc w:val="center"/>
            </w:pPr>
          </w:p>
        </w:tc>
        <w:tc>
          <w:tcPr>
            <w:tcW w:w="7336" w:type="dxa"/>
            <w:tcBorders>
              <w:top w:val="single" w:sz="2" w:space="0" w:color="auto"/>
              <w:left w:val="single" w:sz="12" w:space="0" w:color="auto"/>
              <w:bottom w:val="single" w:sz="2" w:space="0" w:color="auto"/>
              <w:right w:val="single" w:sz="2" w:space="0" w:color="auto"/>
            </w:tcBorders>
            <w:shd w:val="clear" w:color="auto" w:fill="auto"/>
          </w:tcPr>
          <w:p w14:paraId="27639B65" w14:textId="77777777" w:rsidR="00DC70FC" w:rsidRPr="002F4836" w:rsidRDefault="00DC70FC">
            <w:pPr>
              <w:numPr>
                <w:ilvl w:val="0"/>
                <w:numId w:val="76"/>
              </w:numPr>
              <w:jc w:val="left"/>
            </w:pPr>
            <w:r w:rsidRPr="002F4836">
              <w:t>当該工事に関して、</w:t>
            </w:r>
            <w:r w:rsidRPr="002F4836">
              <w:rPr>
                <w:rFonts w:hint="eastAsia"/>
              </w:rPr>
              <w:t xml:space="preserve">CI-NET </w:t>
            </w:r>
            <w:proofErr w:type="spellStart"/>
            <w:r w:rsidRPr="002F4836">
              <w:rPr>
                <w:rFonts w:hint="eastAsia"/>
              </w:rPr>
              <w:t>LiteS</w:t>
            </w:r>
            <w:proofErr w:type="spellEnd"/>
            <w:r w:rsidRPr="002F4836">
              <w:rPr>
                <w:rFonts w:hint="eastAsia"/>
              </w:rPr>
              <w:t>を利用して出来高業務を行う際、</w:t>
            </w:r>
            <w:r w:rsidRPr="002F4836">
              <w:t>購買見積業務、注文業務</w:t>
            </w:r>
            <w:r w:rsidRPr="002F4836">
              <w:rPr>
                <w:rFonts w:hint="eastAsia"/>
              </w:rPr>
              <w:t>の</w:t>
            </w:r>
            <w:proofErr w:type="spellStart"/>
            <w:r w:rsidRPr="002F4836">
              <w:t>LiteS</w:t>
            </w:r>
            <w:proofErr w:type="spellEnd"/>
            <w:r w:rsidRPr="002F4836">
              <w:t>業務データがない場合</w:t>
            </w:r>
            <w:r w:rsidRPr="002F4836">
              <w:rPr>
                <w:rFonts w:hint="eastAsia"/>
              </w:rPr>
              <w:t>の実施</w:t>
            </w:r>
          </w:p>
        </w:tc>
      </w:tr>
      <w:tr w:rsidR="00DC70FC" w:rsidRPr="002F4836" w14:paraId="08562031" w14:textId="77777777" w:rsidTr="001D6E5C">
        <w:tc>
          <w:tcPr>
            <w:tcW w:w="850" w:type="dxa"/>
            <w:tcBorders>
              <w:top w:val="nil"/>
              <w:left w:val="single" w:sz="12" w:space="0" w:color="auto"/>
              <w:bottom w:val="nil"/>
              <w:right w:val="single" w:sz="12" w:space="0" w:color="auto"/>
            </w:tcBorders>
            <w:shd w:val="clear" w:color="auto" w:fill="auto"/>
          </w:tcPr>
          <w:p w14:paraId="370F9550" w14:textId="77777777" w:rsidR="00DC70FC" w:rsidRPr="002F4836" w:rsidRDefault="00DC70FC" w:rsidP="001D6E5C">
            <w:pPr>
              <w:jc w:val="center"/>
            </w:pPr>
            <w:r w:rsidRPr="002F4836">
              <w:t>要件</w:t>
            </w:r>
          </w:p>
        </w:tc>
        <w:tc>
          <w:tcPr>
            <w:tcW w:w="7336" w:type="dxa"/>
            <w:tcBorders>
              <w:top w:val="single" w:sz="2" w:space="0" w:color="auto"/>
              <w:left w:val="single" w:sz="12" w:space="0" w:color="auto"/>
              <w:bottom w:val="single" w:sz="2" w:space="0" w:color="auto"/>
              <w:right w:val="single" w:sz="2" w:space="0" w:color="auto"/>
            </w:tcBorders>
            <w:shd w:val="clear" w:color="auto" w:fill="auto"/>
          </w:tcPr>
          <w:p w14:paraId="6BDFEB63" w14:textId="77777777" w:rsidR="00DC70FC" w:rsidRPr="00461C0E" w:rsidRDefault="00DC70FC">
            <w:pPr>
              <w:numPr>
                <w:ilvl w:val="0"/>
                <w:numId w:val="76"/>
              </w:numPr>
              <w:jc w:val="left"/>
              <w:rPr>
                <w:strike/>
                <w:color w:val="FF0000"/>
              </w:rPr>
            </w:pPr>
            <w:r w:rsidRPr="00461C0E">
              <w:rPr>
                <w:strike/>
                <w:color w:val="FF0000"/>
              </w:rPr>
              <w:t>出来高報告番号を常に</w:t>
            </w:r>
            <w:r w:rsidRPr="00461C0E">
              <w:rPr>
                <w:strike/>
                <w:color w:val="FF0000"/>
              </w:rPr>
              <w:t>1</w:t>
            </w:r>
            <w:r w:rsidRPr="00461C0E">
              <w:rPr>
                <w:strike/>
                <w:color w:val="FF0000"/>
              </w:rPr>
              <w:t>回限り使い</w:t>
            </w:r>
            <w:r w:rsidRPr="00461C0E">
              <w:rPr>
                <w:rFonts w:hint="eastAsia"/>
                <w:strike/>
                <w:color w:val="FF0000"/>
              </w:rPr>
              <w:t>の実施</w:t>
            </w:r>
          </w:p>
        </w:tc>
      </w:tr>
      <w:tr w:rsidR="00DC70FC" w:rsidRPr="002F4836" w14:paraId="02A58EB6" w14:textId="77777777" w:rsidTr="001D6E5C">
        <w:tc>
          <w:tcPr>
            <w:tcW w:w="850" w:type="dxa"/>
            <w:tcBorders>
              <w:top w:val="nil"/>
              <w:left w:val="single" w:sz="12" w:space="0" w:color="auto"/>
              <w:bottom w:val="nil"/>
              <w:right w:val="single" w:sz="12" w:space="0" w:color="auto"/>
            </w:tcBorders>
            <w:shd w:val="clear" w:color="auto" w:fill="auto"/>
          </w:tcPr>
          <w:p w14:paraId="6B1DA894" w14:textId="77777777" w:rsidR="00DC70FC" w:rsidRPr="002F4836" w:rsidRDefault="00DC70FC" w:rsidP="001D6E5C">
            <w:pPr>
              <w:jc w:val="center"/>
            </w:pPr>
          </w:p>
        </w:tc>
        <w:tc>
          <w:tcPr>
            <w:tcW w:w="7336" w:type="dxa"/>
            <w:tcBorders>
              <w:top w:val="single" w:sz="2" w:space="0" w:color="auto"/>
              <w:left w:val="single" w:sz="12" w:space="0" w:color="auto"/>
              <w:bottom w:val="single" w:sz="2" w:space="0" w:color="auto"/>
              <w:right w:val="single" w:sz="2" w:space="0" w:color="auto"/>
            </w:tcBorders>
            <w:shd w:val="clear" w:color="auto" w:fill="auto"/>
          </w:tcPr>
          <w:p w14:paraId="6BD9191E" w14:textId="77777777" w:rsidR="00DC70FC" w:rsidRPr="002F4836" w:rsidRDefault="00DC70FC">
            <w:pPr>
              <w:numPr>
                <w:ilvl w:val="0"/>
                <w:numId w:val="76"/>
              </w:numPr>
              <w:jc w:val="left"/>
            </w:pPr>
            <w:r w:rsidRPr="002F4836">
              <w:t>常に精算支払い</w:t>
            </w:r>
            <w:r w:rsidRPr="002F4836">
              <w:t>100</w:t>
            </w:r>
            <w:r w:rsidRPr="002F4836">
              <w:t>％</w:t>
            </w:r>
            <w:r w:rsidRPr="002F4836">
              <w:rPr>
                <w:rFonts w:hint="eastAsia"/>
              </w:rPr>
              <w:t>の実施</w:t>
            </w:r>
          </w:p>
        </w:tc>
      </w:tr>
      <w:tr w:rsidR="00DC70FC" w:rsidRPr="002F4836" w14:paraId="095B6268" w14:textId="77777777" w:rsidTr="001D6E5C">
        <w:tc>
          <w:tcPr>
            <w:tcW w:w="850" w:type="dxa"/>
            <w:tcBorders>
              <w:top w:val="nil"/>
              <w:left w:val="single" w:sz="12" w:space="0" w:color="auto"/>
              <w:bottom w:val="single" w:sz="12" w:space="0" w:color="auto"/>
              <w:right w:val="single" w:sz="12" w:space="0" w:color="auto"/>
            </w:tcBorders>
            <w:shd w:val="clear" w:color="auto" w:fill="auto"/>
          </w:tcPr>
          <w:p w14:paraId="24608481" w14:textId="77777777" w:rsidR="00DC70FC" w:rsidRPr="002F4836" w:rsidRDefault="00DC70FC" w:rsidP="001D6E5C">
            <w:pPr>
              <w:jc w:val="center"/>
            </w:pPr>
          </w:p>
        </w:tc>
        <w:tc>
          <w:tcPr>
            <w:tcW w:w="7336" w:type="dxa"/>
            <w:tcBorders>
              <w:top w:val="single" w:sz="2" w:space="0" w:color="auto"/>
              <w:left w:val="single" w:sz="12" w:space="0" w:color="auto"/>
              <w:bottom w:val="single" w:sz="2" w:space="0" w:color="auto"/>
              <w:right w:val="single" w:sz="2" w:space="0" w:color="auto"/>
            </w:tcBorders>
            <w:shd w:val="clear" w:color="auto" w:fill="auto"/>
          </w:tcPr>
          <w:p w14:paraId="25C81F09" w14:textId="77777777" w:rsidR="00DC70FC" w:rsidRPr="002F4836" w:rsidRDefault="00DC70FC">
            <w:pPr>
              <w:numPr>
                <w:ilvl w:val="0"/>
                <w:numId w:val="76"/>
              </w:numPr>
              <w:jc w:val="left"/>
            </w:pPr>
            <w:r w:rsidRPr="002F4836">
              <w:t>更に各発注者・受注者間で対象とする金額等を絞り込むなどの条件を付加できる</w:t>
            </w:r>
            <w:r w:rsidRPr="002F4836">
              <w:rPr>
                <w:rFonts w:hint="eastAsia"/>
              </w:rPr>
              <w:t>ことでの実施</w:t>
            </w:r>
          </w:p>
        </w:tc>
      </w:tr>
    </w:tbl>
    <w:p w14:paraId="56562E12" w14:textId="77777777" w:rsidR="00461C0E" w:rsidRDefault="00461C0E" w:rsidP="00DC70FC">
      <w:pPr>
        <w:pStyle w:val="ad"/>
      </w:pPr>
    </w:p>
    <w:p w14:paraId="11DAE3DC" w14:textId="7429B9E8" w:rsidR="00DC70FC" w:rsidRPr="00EF555F" w:rsidRDefault="00DC70FC" w:rsidP="00DC70FC">
      <w:pPr>
        <w:pStyle w:val="ad"/>
      </w:pPr>
      <w:r w:rsidRPr="00EF555F">
        <w:rPr>
          <w:rFonts w:hint="eastAsia"/>
        </w:rPr>
        <w:lastRenderedPageBreak/>
        <w:t>なお、上記の要件④に示す「条件」について、その具体的なものとして以下のようなものが考えられる。</w:t>
      </w:r>
    </w:p>
    <w:p w14:paraId="15642B9E" w14:textId="77777777" w:rsidR="00DC70FC" w:rsidRPr="00EF555F" w:rsidRDefault="00DC70FC" w:rsidP="00DC70FC">
      <w:pPr>
        <w:pStyle w:val="9"/>
      </w:pPr>
      <w:r w:rsidRPr="00EF555F">
        <w:rPr>
          <w:rFonts w:hint="eastAsia"/>
        </w:rPr>
        <w:t>外注や労務等のような契約を基本とするものを除いた取引（ここではそれらを「雑材料等」とする）を対象とする。</w:t>
      </w:r>
    </w:p>
    <w:p w14:paraId="3EEA04D2" w14:textId="77777777" w:rsidR="00DC70FC" w:rsidRPr="00EF555F" w:rsidRDefault="00DC70FC" w:rsidP="00DC70FC">
      <w:pPr>
        <w:ind w:leftChars="200" w:left="420"/>
      </w:pPr>
      <w:r w:rsidRPr="00EF555F">
        <w:rPr>
          <w:rFonts w:hint="eastAsia"/>
        </w:rPr>
        <w:t>具体的には、以下</w:t>
      </w:r>
      <w:r w:rsidRPr="00EF555F">
        <w:t>に示すようなものが挙げられる。</w:t>
      </w:r>
    </w:p>
    <w:p w14:paraId="32C7BD83" w14:textId="77777777" w:rsidR="00DC70FC" w:rsidRPr="00EF555F" w:rsidRDefault="00DC70FC" w:rsidP="00DC70FC">
      <w:pPr>
        <w:ind w:leftChars="200" w:left="630" w:hangingChars="100" w:hanging="210"/>
      </w:pPr>
      <w:r w:rsidRPr="00EF555F">
        <w:rPr>
          <w:rFonts w:hint="eastAsia"/>
        </w:rPr>
        <w:t>－</w:t>
      </w:r>
      <w:r w:rsidRPr="00EF555F">
        <w:t>工事対象の構造物そのものを構成する材料ではないものの、工事遂行上必要とされる</w:t>
      </w:r>
      <w:r w:rsidRPr="00EF555F">
        <w:rPr>
          <w:rFonts w:hint="eastAsia"/>
        </w:rPr>
        <w:t>資機材等</w:t>
      </w:r>
      <w:r w:rsidRPr="00EF555F">
        <w:t>（例えば仮</w:t>
      </w:r>
      <w:r w:rsidRPr="00EF555F">
        <w:rPr>
          <w:rFonts w:hint="eastAsia"/>
        </w:rPr>
        <w:t>設</w:t>
      </w:r>
      <w:r w:rsidRPr="00EF555F">
        <w:t>材</w:t>
      </w:r>
      <w:r w:rsidRPr="00EF555F">
        <w:rPr>
          <w:rFonts w:hint="eastAsia"/>
        </w:rPr>
        <w:t>、消火器</w:t>
      </w:r>
      <w:r w:rsidRPr="00EF555F">
        <w:t>などの資材）購入の取引</w:t>
      </w:r>
    </w:p>
    <w:p w14:paraId="33BE2089" w14:textId="77777777" w:rsidR="00DC70FC" w:rsidRPr="00EF555F" w:rsidRDefault="00DC70FC" w:rsidP="00DC70FC">
      <w:pPr>
        <w:ind w:firstLineChars="200" w:firstLine="420"/>
      </w:pPr>
      <w:r w:rsidRPr="00EF555F">
        <w:rPr>
          <w:rFonts w:hint="eastAsia"/>
        </w:rPr>
        <w:t>－</w:t>
      </w:r>
      <w:r w:rsidRPr="00EF555F">
        <w:t>工事ごとに単価</w:t>
      </w:r>
      <w:r w:rsidRPr="00EF555F">
        <w:rPr>
          <w:rFonts w:hint="eastAsia"/>
        </w:rPr>
        <w:t>契約を行わない</w:t>
      </w:r>
      <w:r w:rsidRPr="00EF555F">
        <w:t>取引</w:t>
      </w:r>
    </w:p>
    <w:p w14:paraId="1FF2E85C" w14:textId="77777777" w:rsidR="00DC70FC" w:rsidRPr="00EF555F" w:rsidRDefault="00DC70FC" w:rsidP="00DC70FC">
      <w:pPr>
        <w:ind w:firstLineChars="100" w:firstLine="210"/>
      </w:pPr>
    </w:p>
    <w:p w14:paraId="44C8DAED" w14:textId="77777777" w:rsidR="00DC70FC" w:rsidRPr="00EF555F" w:rsidRDefault="00DC70FC" w:rsidP="00DC70FC">
      <w:pPr>
        <w:pStyle w:val="9"/>
      </w:pPr>
      <w:r w:rsidRPr="00EF555F">
        <w:rPr>
          <w:rFonts w:hint="eastAsia"/>
        </w:rPr>
        <w:t>外注や労務等のような契約を基本とするものについては、書面等での契約が行われているものとする。</w:t>
      </w:r>
    </w:p>
    <w:p w14:paraId="68839734" w14:textId="77777777" w:rsidR="00DC70FC" w:rsidRPr="00EF555F" w:rsidRDefault="00DC70FC" w:rsidP="00DC70FC">
      <w:pPr>
        <w:ind w:leftChars="200" w:left="420"/>
      </w:pPr>
      <w:r w:rsidRPr="00EF555F">
        <w:rPr>
          <w:rFonts w:hint="eastAsia"/>
        </w:rPr>
        <w:t>具体的には、以下</w:t>
      </w:r>
      <w:r w:rsidRPr="00EF555F">
        <w:t>に示すようなものが挙げられる。</w:t>
      </w:r>
    </w:p>
    <w:p w14:paraId="73964BBD" w14:textId="0E6C6B9F" w:rsidR="009E137E" w:rsidRDefault="00DC70FC" w:rsidP="001E4E4B">
      <w:pPr>
        <w:ind w:leftChars="200" w:left="630" w:hangingChars="100" w:hanging="210"/>
        <w:rPr>
          <w:strike/>
          <w:color w:val="FF0000"/>
        </w:rPr>
      </w:pPr>
      <w:r w:rsidRPr="00EF555F">
        <w:rPr>
          <w:rFonts w:hint="eastAsia"/>
        </w:rPr>
        <w:t>－</w:t>
      </w:r>
      <w:r w:rsidRPr="00EF555F">
        <w:t xml:space="preserve">CI-NET </w:t>
      </w:r>
      <w:proofErr w:type="spellStart"/>
      <w:r w:rsidRPr="00EF555F">
        <w:t>LiteS</w:t>
      </w:r>
      <w:proofErr w:type="spellEnd"/>
      <w:r w:rsidRPr="00EF555F">
        <w:t>以外の方法（例えば、</w:t>
      </w:r>
      <w:r w:rsidRPr="00EF555F">
        <w:rPr>
          <w:rFonts w:hint="eastAsia"/>
        </w:rPr>
        <w:t>書面</w:t>
      </w:r>
      <w:r w:rsidRPr="00EF555F">
        <w:t>による注文・注文請け）で契約する取引</w:t>
      </w:r>
      <w:r w:rsidR="009E137E">
        <w:rPr>
          <w:color w:val="FF0000"/>
        </w:rPr>
        <w:br w:type="page"/>
      </w:r>
      <w:r w:rsidR="009E137E">
        <w:rPr>
          <w:strike/>
          <w:color w:val="FF0000"/>
        </w:rPr>
        <w:lastRenderedPageBreak/>
        <w:t>出来高要請メッセージ利用のケース</w:t>
      </w:r>
    </w:p>
    <w:p w14:paraId="67E4947C" w14:textId="77777777" w:rsidR="009E137E" w:rsidRDefault="009E137E" w:rsidP="009E137E">
      <w:pPr>
        <w:ind w:firstLineChars="200" w:firstLine="420"/>
        <w:rPr>
          <w:strike/>
          <w:color w:val="FF0000"/>
        </w:rPr>
      </w:pPr>
      <w:r>
        <w:rPr>
          <w:strike/>
          <w:color w:val="FF0000"/>
        </w:rPr>
        <w:t>出来高要請メッセージの利用については、下表のケース</w:t>
      </w:r>
      <w:r>
        <w:rPr>
          <w:strike/>
          <w:color w:val="FF0000"/>
        </w:rPr>
        <w:t>(c)</w:t>
      </w:r>
      <w:r>
        <w:rPr>
          <w:strike/>
          <w:color w:val="FF0000"/>
        </w:rPr>
        <w:t>の場合とする。</w:t>
      </w:r>
    </w:p>
    <w:p w14:paraId="47213895" w14:textId="77777777" w:rsidR="009E137E" w:rsidRDefault="009E137E" w:rsidP="009E137E">
      <w:pPr>
        <w:ind w:leftChars="100" w:left="210" w:firstLineChars="100" w:firstLine="210"/>
        <w:rPr>
          <w:strike/>
          <w:color w:val="FF0000"/>
        </w:rPr>
      </w:pPr>
      <w:r>
        <w:rPr>
          <w:strike/>
          <w:color w:val="FF0000"/>
        </w:rPr>
        <w:t>出来高・請求業務の対象となる工事内容（対象取引）が異なる場合､</w:t>
      </w:r>
      <w:r>
        <w:rPr>
          <w:strike/>
          <w:color w:val="FF0000"/>
        </w:rPr>
        <w:t>1</w:t>
      </w:r>
      <w:r>
        <w:rPr>
          <w:strike/>
          <w:color w:val="FF0000"/>
        </w:rPr>
        <w:t>つの出来高要請番号に対し複数の出来高報告番号とし</w:t>
      </w:r>
      <w:r>
        <w:rPr>
          <w:rFonts w:hint="eastAsia"/>
          <w:strike/>
          <w:color w:val="FF0000"/>
        </w:rPr>
        <w:t>「</w:t>
      </w:r>
      <w:r>
        <w:rPr>
          <w:rFonts w:hint="eastAsia"/>
          <w:strike/>
          <w:color w:val="FF0000"/>
        </w:rPr>
        <w:t>[1081]</w:t>
      </w:r>
      <w:r>
        <w:rPr>
          <w:strike/>
          <w:color w:val="FF0000"/>
        </w:rPr>
        <w:t>出来高調査回数</w:t>
      </w:r>
      <w:r>
        <w:rPr>
          <w:rFonts w:hint="eastAsia"/>
          <w:strike/>
          <w:color w:val="FF0000"/>
        </w:rPr>
        <w:t>」</w:t>
      </w:r>
      <w:r>
        <w:rPr>
          <w:strike/>
          <w:color w:val="FF0000"/>
        </w:rPr>
        <w:t>は「１」のまま（カウントアップしない）とする｡</w:t>
      </w:r>
    </w:p>
    <w:p w14:paraId="6084764E" w14:textId="77777777" w:rsidR="009E137E" w:rsidRDefault="009E137E" w:rsidP="009E137E">
      <w:pPr>
        <w:ind w:leftChars="100" w:left="210" w:firstLineChars="100" w:firstLine="210"/>
        <w:rPr>
          <w:strike/>
          <w:color w:val="FF0000"/>
        </w:rPr>
      </w:pPr>
      <w:r>
        <w:rPr>
          <w:strike/>
          <w:color w:val="FF0000"/>
        </w:rPr>
        <w:t>もし複数回</w:t>
      </w:r>
      <w:r>
        <w:rPr>
          <w:rFonts w:hint="eastAsia"/>
          <w:strike/>
          <w:color w:val="FF0000"/>
        </w:rPr>
        <w:t>出来高</w:t>
      </w:r>
      <w:r>
        <w:rPr>
          <w:strike/>
          <w:color w:val="FF0000"/>
        </w:rPr>
        <w:t>報告</w:t>
      </w:r>
      <w:r>
        <w:rPr>
          <w:rFonts w:hint="eastAsia"/>
          <w:strike/>
          <w:color w:val="FF0000"/>
        </w:rPr>
        <w:t>メッセージを送信す</w:t>
      </w:r>
      <w:r>
        <w:rPr>
          <w:strike/>
          <w:color w:val="FF0000"/>
        </w:rPr>
        <w:t>る場合には､出来高報告番号を変えて送信するものとする｡</w:t>
      </w:r>
    </w:p>
    <w:p w14:paraId="54BB87CB" w14:textId="77777777" w:rsidR="009E137E" w:rsidRDefault="009E137E" w:rsidP="009E137E">
      <w:pPr>
        <w:ind w:left="210" w:hangingChars="100" w:hanging="210"/>
        <w:rPr>
          <w:strike/>
          <w:color w:val="FF0000"/>
        </w:rPr>
      </w:pPr>
    </w:p>
    <w:p w14:paraId="39556172" w14:textId="77777777" w:rsidR="009E137E" w:rsidRDefault="009E137E" w:rsidP="009E137E">
      <w:pPr>
        <w:ind w:left="210" w:hangingChars="100" w:hanging="210"/>
        <w:rPr>
          <w:strike/>
          <w:color w:val="FF0000"/>
        </w:rPr>
      </w:pPr>
      <w:r>
        <w:rPr>
          <w:rFonts w:hint="eastAsia"/>
          <w:strike/>
          <w:color w:val="FF0000"/>
        </w:rPr>
        <w:t>【</w:t>
      </w:r>
      <w:r>
        <w:rPr>
          <w:strike/>
          <w:color w:val="FF0000"/>
        </w:rPr>
        <w:t>参考</w:t>
      </w:r>
      <w:r>
        <w:rPr>
          <w:rFonts w:hint="eastAsia"/>
          <w:strike/>
          <w:color w:val="FF0000"/>
        </w:rPr>
        <w:t>】　「</w:t>
      </w:r>
      <w:r>
        <w:rPr>
          <w:strike/>
          <w:color w:val="FF0000"/>
        </w:rPr>
        <w:t>[1081]</w:t>
      </w:r>
      <w:r>
        <w:rPr>
          <w:strike/>
          <w:color w:val="FF0000"/>
        </w:rPr>
        <w:t>出来高調査回数</w:t>
      </w:r>
      <w:r>
        <w:rPr>
          <w:rFonts w:hint="eastAsia"/>
          <w:strike/>
          <w:color w:val="FF0000"/>
        </w:rPr>
        <w:t>」</w:t>
      </w:r>
      <w:r>
        <w:rPr>
          <w:strike/>
          <w:color w:val="FF0000"/>
        </w:rPr>
        <w:t>をカウントアップする方法も検討したが、契約可能な取引においては締結することを基本とする方針で進めていくため、出来高要請</w:t>
      </w:r>
      <w:r>
        <w:rPr>
          <w:rFonts w:hint="eastAsia"/>
          <w:strike/>
          <w:color w:val="FF0000"/>
        </w:rPr>
        <w:t>メッセージ</w:t>
      </w:r>
      <w:r>
        <w:rPr>
          <w:strike/>
          <w:color w:val="FF0000"/>
        </w:rPr>
        <w:t>を利用するケースを限定することとした</w:t>
      </w:r>
      <w:r>
        <w:rPr>
          <w:rFonts w:hint="eastAsia"/>
          <w:strike/>
          <w:color w:val="FF0000"/>
        </w:rPr>
        <w:t>。</w:t>
      </w:r>
    </w:p>
    <w:p w14:paraId="59FA4AA1" w14:textId="50556D27" w:rsidR="00DC70FC" w:rsidRPr="005436D4" w:rsidRDefault="00DC70FC" w:rsidP="00DC70FC">
      <w:pPr>
        <w:pStyle w:val="af3"/>
        <w:rPr>
          <w:strike/>
          <w:color w:val="FF0000"/>
        </w:rPr>
      </w:pPr>
      <w:r>
        <w:br w:type="page"/>
      </w:r>
      <w:r w:rsidRPr="005436D4">
        <w:rPr>
          <w:rFonts w:hint="eastAsia"/>
          <w:strike/>
          <w:color w:val="FF0000"/>
        </w:rPr>
        <w:lastRenderedPageBreak/>
        <w:t xml:space="preserve">表B.Ⅵ- </w:t>
      </w:r>
      <w:r w:rsidRPr="005436D4">
        <w:rPr>
          <w:strike/>
          <w:color w:val="FF0000"/>
        </w:rPr>
        <w:fldChar w:fldCharType="begin"/>
      </w:r>
      <w:r w:rsidRPr="005436D4">
        <w:rPr>
          <w:strike/>
          <w:color w:val="FF0000"/>
        </w:rPr>
        <w:instrText xml:space="preserve"> </w:instrText>
      </w:r>
      <w:r w:rsidRPr="005436D4">
        <w:rPr>
          <w:rFonts w:hint="eastAsia"/>
          <w:strike/>
          <w:color w:val="FF0000"/>
        </w:rPr>
        <w:instrText>SEQ 表B.Ⅵ- \* ARABIC</w:instrText>
      </w:r>
      <w:r w:rsidRPr="005436D4">
        <w:rPr>
          <w:strike/>
          <w:color w:val="FF0000"/>
        </w:rPr>
        <w:instrText xml:space="preserve"> </w:instrText>
      </w:r>
      <w:r w:rsidRPr="005436D4">
        <w:rPr>
          <w:strike/>
          <w:color w:val="FF0000"/>
        </w:rPr>
        <w:fldChar w:fldCharType="separate"/>
      </w:r>
      <w:r w:rsidR="00EF555F">
        <w:rPr>
          <w:strike/>
          <w:noProof/>
          <w:color w:val="FF0000"/>
        </w:rPr>
        <w:t>2</w:t>
      </w:r>
      <w:r w:rsidRPr="005436D4">
        <w:rPr>
          <w:strike/>
          <w:color w:val="FF0000"/>
        </w:rPr>
        <w:fldChar w:fldCharType="end"/>
      </w:r>
      <w:r w:rsidRPr="005436D4">
        <w:rPr>
          <w:rFonts w:hint="eastAsia"/>
          <w:strike/>
          <w:color w:val="FF0000"/>
        </w:rPr>
        <w:t xml:space="preserve">　</w:t>
      </w:r>
      <w:r w:rsidRPr="005436D4">
        <w:rPr>
          <w:strike/>
          <w:color w:val="FF0000"/>
        </w:rPr>
        <w:t>出来高要請メッセージ利用のケース</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39"/>
        <w:gridCol w:w="1040"/>
        <w:gridCol w:w="3145"/>
        <w:gridCol w:w="3151"/>
      </w:tblGrid>
      <w:tr w:rsidR="00DC70FC" w:rsidRPr="005436D4" w14:paraId="7D88096C" w14:textId="77777777" w:rsidTr="001D6E5C">
        <w:trPr>
          <w:trHeight w:val="165"/>
        </w:trPr>
        <w:tc>
          <w:tcPr>
            <w:tcW w:w="1063" w:type="dxa"/>
            <w:tcBorders>
              <w:top w:val="single" w:sz="12" w:space="0" w:color="auto"/>
              <w:left w:val="single" w:sz="12" w:space="0" w:color="auto"/>
              <w:bottom w:val="single" w:sz="2" w:space="0" w:color="auto"/>
              <w:right w:val="single" w:sz="2" w:space="0" w:color="auto"/>
            </w:tcBorders>
          </w:tcPr>
          <w:p w14:paraId="720DE850" w14:textId="77777777" w:rsidR="00DC70FC" w:rsidRPr="005436D4" w:rsidRDefault="00DC70FC" w:rsidP="001D6E5C">
            <w:pPr>
              <w:spacing w:line="260" w:lineRule="atLeast"/>
              <w:rPr>
                <w:strike/>
                <w:color w:val="FF0000"/>
              </w:rPr>
            </w:pPr>
          </w:p>
        </w:tc>
        <w:tc>
          <w:tcPr>
            <w:tcW w:w="1064" w:type="dxa"/>
            <w:tcBorders>
              <w:top w:val="single" w:sz="12" w:space="0" w:color="auto"/>
              <w:left w:val="single" w:sz="2" w:space="0" w:color="auto"/>
              <w:bottom w:val="single" w:sz="2" w:space="0" w:color="auto"/>
              <w:right w:val="single" w:sz="12" w:space="0" w:color="auto"/>
            </w:tcBorders>
          </w:tcPr>
          <w:p w14:paraId="1A963F7F" w14:textId="77777777" w:rsidR="00DC70FC" w:rsidRPr="005436D4" w:rsidRDefault="00DC70FC" w:rsidP="001D6E5C">
            <w:pPr>
              <w:spacing w:line="260" w:lineRule="atLeast"/>
              <w:rPr>
                <w:strike/>
                <w:color w:val="FF0000"/>
              </w:rPr>
            </w:pPr>
          </w:p>
        </w:tc>
        <w:tc>
          <w:tcPr>
            <w:tcW w:w="6476" w:type="dxa"/>
            <w:gridSpan w:val="2"/>
            <w:tcBorders>
              <w:top w:val="single" w:sz="12" w:space="0" w:color="auto"/>
              <w:left w:val="single" w:sz="12" w:space="0" w:color="auto"/>
              <w:bottom w:val="single" w:sz="2" w:space="0" w:color="auto"/>
              <w:right w:val="single" w:sz="12" w:space="0" w:color="auto"/>
            </w:tcBorders>
          </w:tcPr>
          <w:p w14:paraId="110EBD7C" w14:textId="77777777" w:rsidR="00DC70FC" w:rsidRPr="005436D4" w:rsidRDefault="00DC70FC" w:rsidP="001D6E5C">
            <w:pPr>
              <w:spacing w:line="260" w:lineRule="atLeast"/>
              <w:jc w:val="center"/>
              <w:rPr>
                <w:strike/>
                <w:color w:val="FF0000"/>
              </w:rPr>
            </w:pPr>
            <w:r w:rsidRPr="005436D4">
              <w:rPr>
                <w:rFonts w:hint="eastAsia"/>
                <w:strike/>
                <w:color w:val="FF0000"/>
              </w:rPr>
              <w:t>「</w:t>
            </w:r>
            <w:r w:rsidRPr="005436D4">
              <w:rPr>
                <w:rFonts w:hint="eastAsia"/>
                <w:strike/>
                <w:color w:val="FF0000"/>
              </w:rPr>
              <w:t>[1081]</w:t>
            </w:r>
            <w:r w:rsidRPr="005436D4">
              <w:rPr>
                <w:rFonts w:hint="eastAsia"/>
                <w:strike/>
                <w:color w:val="FF0000"/>
              </w:rPr>
              <w:t>出来高調査回数」の処理方法</w:t>
            </w:r>
          </w:p>
        </w:tc>
      </w:tr>
      <w:tr w:rsidR="00DC70FC" w:rsidRPr="005436D4" w14:paraId="5362A57E" w14:textId="77777777" w:rsidTr="001D6E5C">
        <w:trPr>
          <w:trHeight w:val="514"/>
        </w:trPr>
        <w:tc>
          <w:tcPr>
            <w:tcW w:w="1063" w:type="dxa"/>
            <w:tcBorders>
              <w:top w:val="single" w:sz="2" w:space="0" w:color="auto"/>
              <w:left w:val="single" w:sz="12" w:space="0" w:color="auto"/>
              <w:bottom w:val="single" w:sz="12" w:space="0" w:color="auto"/>
              <w:right w:val="single" w:sz="2" w:space="0" w:color="auto"/>
            </w:tcBorders>
          </w:tcPr>
          <w:p w14:paraId="66DE6A18" w14:textId="77777777" w:rsidR="00DC70FC" w:rsidRPr="005436D4" w:rsidRDefault="00DC70FC" w:rsidP="001D6E5C">
            <w:pPr>
              <w:spacing w:line="340" w:lineRule="exact"/>
              <w:jc w:val="center"/>
              <w:rPr>
                <w:strike/>
                <w:color w:val="FF0000"/>
              </w:rPr>
            </w:pPr>
          </w:p>
        </w:tc>
        <w:tc>
          <w:tcPr>
            <w:tcW w:w="1064" w:type="dxa"/>
            <w:tcBorders>
              <w:top w:val="single" w:sz="2" w:space="0" w:color="auto"/>
              <w:left w:val="single" w:sz="2" w:space="0" w:color="auto"/>
              <w:bottom w:val="single" w:sz="12" w:space="0" w:color="auto"/>
              <w:right w:val="single" w:sz="12" w:space="0" w:color="auto"/>
            </w:tcBorders>
          </w:tcPr>
          <w:p w14:paraId="7D991047" w14:textId="77777777" w:rsidR="00DC70FC" w:rsidRPr="005436D4" w:rsidRDefault="00DC70FC" w:rsidP="001D6E5C">
            <w:pPr>
              <w:spacing w:line="340" w:lineRule="exact"/>
              <w:jc w:val="center"/>
              <w:rPr>
                <w:strike/>
                <w:color w:val="FF0000"/>
              </w:rPr>
            </w:pPr>
          </w:p>
        </w:tc>
        <w:tc>
          <w:tcPr>
            <w:tcW w:w="3238" w:type="dxa"/>
            <w:tcBorders>
              <w:top w:val="single" w:sz="2" w:space="0" w:color="auto"/>
              <w:left w:val="single" w:sz="12" w:space="0" w:color="auto"/>
              <w:bottom w:val="single" w:sz="12" w:space="0" w:color="auto"/>
              <w:right w:val="single" w:sz="2" w:space="0" w:color="auto"/>
            </w:tcBorders>
          </w:tcPr>
          <w:p w14:paraId="741273C5" w14:textId="77777777" w:rsidR="00DC70FC" w:rsidRPr="005436D4" w:rsidRDefault="00DC70FC" w:rsidP="001D6E5C">
            <w:pPr>
              <w:spacing w:line="340" w:lineRule="exact"/>
              <w:jc w:val="center"/>
              <w:rPr>
                <w:strike/>
                <w:color w:val="FF0000"/>
              </w:rPr>
            </w:pPr>
            <w:r w:rsidRPr="005436D4">
              <w:rPr>
                <w:strike/>
                <w:color w:val="FF0000"/>
              </w:rPr>
              <w:t>出来高調査回数</w:t>
            </w:r>
            <w:r w:rsidRPr="005436D4">
              <w:rPr>
                <w:rFonts w:hint="eastAsia"/>
                <w:strike/>
                <w:color w:val="FF0000"/>
              </w:rPr>
              <w:t>を</w:t>
            </w:r>
            <w:r w:rsidRPr="005436D4">
              <w:rPr>
                <w:strike/>
                <w:color w:val="FF0000"/>
              </w:rPr>
              <w:t>カウントアップする</w:t>
            </w:r>
          </w:p>
        </w:tc>
        <w:tc>
          <w:tcPr>
            <w:tcW w:w="3238" w:type="dxa"/>
            <w:tcBorders>
              <w:top w:val="single" w:sz="2" w:space="0" w:color="auto"/>
              <w:left w:val="single" w:sz="2" w:space="0" w:color="auto"/>
              <w:bottom w:val="single" w:sz="12" w:space="0" w:color="auto"/>
              <w:right w:val="single" w:sz="12" w:space="0" w:color="auto"/>
            </w:tcBorders>
          </w:tcPr>
          <w:p w14:paraId="02F02FB3" w14:textId="77777777" w:rsidR="00DC70FC" w:rsidRPr="005436D4" w:rsidRDefault="00DC70FC" w:rsidP="001D6E5C">
            <w:pPr>
              <w:spacing w:line="340" w:lineRule="exact"/>
              <w:jc w:val="center"/>
              <w:rPr>
                <w:strike/>
                <w:color w:val="FF0000"/>
              </w:rPr>
            </w:pPr>
            <w:r w:rsidRPr="005436D4">
              <w:rPr>
                <w:strike/>
                <w:color w:val="FF0000"/>
              </w:rPr>
              <w:t>出来高調査回数</w:t>
            </w:r>
            <w:r w:rsidRPr="005436D4">
              <w:rPr>
                <w:rFonts w:hint="eastAsia"/>
                <w:strike/>
                <w:color w:val="FF0000"/>
              </w:rPr>
              <w:t>を</w:t>
            </w:r>
            <w:r w:rsidRPr="005436D4">
              <w:rPr>
                <w:strike/>
                <w:color w:val="FF0000"/>
              </w:rPr>
              <w:t>カウントアップしない</w:t>
            </w:r>
          </w:p>
        </w:tc>
      </w:tr>
      <w:tr w:rsidR="00DC70FC" w:rsidRPr="005436D4" w14:paraId="590C34D6" w14:textId="77777777" w:rsidTr="001D6E5C">
        <w:tc>
          <w:tcPr>
            <w:tcW w:w="1063" w:type="dxa"/>
            <w:vMerge w:val="restart"/>
            <w:tcBorders>
              <w:top w:val="single" w:sz="12" w:space="0" w:color="auto"/>
              <w:left w:val="single" w:sz="12" w:space="0" w:color="auto"/>
            </w:tcBorders>
            <w:vAlign w:val="center"/>
          </w:tcPr>
          <w:p w14:paraId="0A73A6D9" w14:textId="77777777" w:rsidR="00DC70FC" w:rsidRPr="005436D4" w:rsidRDefault="00DC70FC" w:rsidP="001D6E5C">
            <w:pPr>
              <w:spacing w:line="340" w:lineRule="exact"/>
              <w:rPr>
                <w:strike/>
                <w:color w:val="FF0000"/>
              </w:rPr>
            </w:pPr>
            <w:r w:rsidRPr="005436D4">
              <w:rPr>
                <w:strike/>
                <w:color w:val="FF0000"/>
              </w:rPr>
              <w:t>対象取引が同一取引か否か</w:t>
            </w:r>
          </w:p>
        </w:tc>
        <w:tc>
          <w:tcPr>
            <w:tcW w:w="1064" w:type="dxa"/>
            <w:tcBorders>
              <w:top w:val="single" w:sz="12" w:space="0" w:color="auto"/>
              <w:right w:val="single" w:sz="12" w:space="0" w:color="auto"/>
            </w:tcBorders>
            <w:vAlign w:val="center"/>
          </w:tcPr>
          <w:p w14:paraId="11D495AC" w14:textId="77777777" w:rsidR="00DC70FC" w:rsidRPr="005436D4" w:rsidRDefault="00DC70FC" w:rsidP="001D6E5C">
            <w:pPr>
              <w:spacing w:line="340" w:lineRule="exact"/>
              <w:rPr>
                <w:strike/>
                <w:color w:val="FF0000"/>
              </w:rPr>
            </w:pPr>
            <w:r w:rsidRPr="005436D4">
              <w:rPr>
                <w:strike/>
                <w:color w:val="FF0000"/>
              </w:rPr>
              <w:t>同一</w:t>
            </w:r>
          </w:p>
        </w:tc>
        <w:tc>
          <w:tcPr>
            <w:tcW w:w="3238" w:type="dxa"/>
            <w:tcBorders>
              <w:top w:val="single" w:sz="12" w:space="0" w:color="auto"/>
              <w:left w:val="single" w:sz="12" w:space="0" w:color="auto"/>
            </w:tcBorders>
            <w:shd w:val="clear" w:color="auto" w:fill="auto"/>
          </w:tcPr>
          <w:p w14:paraId="237E9BDC" w14:textId="77777777" w:rsidR="00DC70FC" w:rsidRPr="005436D4" w:rsidRDefault="00DC70FC" w:rsidP="001D6E5C">
            <w:pPr>
              <w:spacing w:line="340" w:lineRule="exact"/>
              <w:rPr>
                <w:strike/>
                <w:color w:val="FF0000"/>
              </w:rPr>
            </w:pPr>
            <w:r w:rsidRPr="005436D4">
              <w:rPr>
                <w:strike/>
                <w:color w:val="FF0000"/>
              </w:rPr>
              <w:t>ケース</w:t>
            </w:r>
            <w:r w:rsidRPr="005436D4">
              <w:rPr>
                <w:strike/>
                <w:color w:val="FF0000"/>
              </w:rPr>
              <w:t>(a)</w:t>
            </w:r>
            <w:r w:rsidRPr="005436D4">
              <w:rPr>
                <w:strike/>
                <w:color w:val="FF0000"/>
              </w:rPr>
              <w:t>：</w:t>
            </w:r>
          </w:p>
          <w:p w14:paraId="4B2E1F7D" w14:textId="77777777" w:rsidR="00DC70FC" w:rsidRPr="005436D4" w:rsidRDefault="00DC70FC" w:rsidP="001D6E5C">
            <w:pPr>
              <w:spacing w:line="340" w:lineRule="exact"/>
              <w:rPr>
                <w:strike/>
                <w:color w:val="FF0000"/>
              </w:rPr>
            </w:pPr>
            <w:r w:rsidRPr="005436D4">
              <w:rPr>
                <w:strike/>
                <w:color w:val="FF0000"/>
              </w:rPr>
              <w:t>出来高・請求業務の対象となる工事内容（対象取引）が同じ場合､</w:t>
            </w:r>
            <w:r w:rsidRPr="005436D4">
              <w:rPr>
                <w:strike/>
                <w:color w:val="FF0000"/>
              </w:rPr>
              <w:t>1</w:t>
            </w:r>
            <w:r w:rsidRPr="005436D4">
              <w:rPr>
                <w:strike/>
                <w:color w:val="FF0000"/>
              </w:rPr>
              <w:t>つの出来高要請番号に対し</w:t>
            </w:r>
            <w:r w:rsidRPr="005436D4">
              <w:rPr>
                <w:strike/>
                <w:color w:val="FF0000"/>
              </w:rPr>
              <w:t>1</w:t>
            </w:r>
            <w:r w:rsidRPr="005436D4">
              <w:rPr>
                <w:strike/>
                <w:color w:val="FF0000"/>
              </w:rPr>
              <w:t>つの出来高報告番号とし､複数回出来高報告メッセージ</w:t>
            </w:r>
            <w:r w:rsidRPr="005436D4">
              <w:rPr>
                <w:rFonts w:hint="eastAsia"/>
                <w:strike/>
                <w:color w:val="FF0000"/>
              </w:rPr>
              <w:t>を送信する</w:t>
            </w:r>
            <w:r w:rsidRPr="005436D4">
              <w:rPr>
                <w:strike/>
                <w:color w:val="FF0000"/>
              </w:rPr>
              <w:t>場合には､出来高調査回数をカウントアップする｡</w:t>
            </w:r>
          </w:p>
        </w:tc>
        <w:tc>
          <w:tcPr>
            <w:tcW w:w="3238" w:type="dxa"/>
            <w:tcBorders>
              <w:top w:val="single" w:sz="12" w:space="0" w:color="auto"/>
              <w:bottom w:val="single" w:sz="24" w:space="0" w:color="auto"/>
            </w:tcBorders>
          </w:tcPr>
          <w:p w14:paraId="437ACCB6" w14:textId="77777777" w:rsidR="00DC70FC" w:rsidRPr="005436D4" w:rsidRDefault="00DC70FC" w:rsidP="001D6E5C">
            <w:pPr>
              <w:spacing w:line="340" w:lineRule="exact"/>
              <w:rPr>
                <w:strike/>
                <w:color w:val="FF0000"/>
              </w:rPr>
            </w:pPr>
            <w:r w:rsidRPr="005436D4">
              <w:rPr>
                <w:strike/>
                <w:noProof/>
                <w:color w:val="FF0000"/>
              </w:rPr>
              <mc:AlternateContent>
                <mc:Choice Requires="wps">
                  <w:drawing>
                    <wp:anchor distT="0" distB="0" distL="114300" distR="114300" simplePos="0" relativeHeight="251815936" behindDoc="0" locked="0" layoutInCell="1" allowOverlap="1" wp14:anchorId="123836F9" wp14:editId="11A1987F">
                      <wp:simplePos x="0" y="0"/>
                      <wp:positionH relativeFrom="column">
                        <wp:posOffset>380365</wp:posOffset>
                      </wp:positionH>
                      <wp:positionV relativeFrom="paragraph">
                        <wp:posOffset>514350</wp:posOffset>
                      </wp:positionV>
                      <wp:extent cx="1292860" cy="544195"/>
                      <wp:effectExtent l="8890" t="9525" r="12700" b="255905"/>
                      <wp:wrapNone/>
                      <wp:docPr id="2167" name="角丸四角形吹き出し 2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2860" cy="544195"/>
                              </a:xfrm>
                              <a:prstGeom prst="wedgeRoundRectCallout">
                                <a:avLst>
                                  <a:gd name="adj1" fmla="val -32222"/>
                                  <a:gd name="adj2" fmla="val 94352"/>
                                  <a:gd name="adj3" fmla="val 16667"/>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09E1E5E" w14:textId="77777777" w:rsidR="001E4E4B" w:rsidRPr="009701DB" w:rsidRDefault="001E4E4B" w:rsidP="00DC70FC">
                                  <w:pPr>
                                    <w:snapToGrid w:val="0"/>
                                    <w:rPr>
                                      <w:rFonts w:ascii="ＭＳ Ｐゴシック" w:eastAsia="ＭＳ Ｐゴシック" w:hAnsi="ＭＳ Ｐゴシック"/>
                                      <w:sz w:val="20"/>
                                      <w:szCs w:val="20"/>
                                    </w:rPr>
                                  </w:pPr>
                                  <w:r w:rsidRPr="009701DB">
                                    <w:rPr>
                                      <w:rFonts w:ascii="ＭＳ Ｐゴシック" w:eastAsia="ＭＳ Ｐゴシック" w:hAnsi="ＭＳ Ｐゴシック" w:hint="eastAsia"/>
                                      <w:sz w:val="20"/>
                                      <w:szCs w:val="20"/>
                                    </w:rPr>
                                    <w:t>出来高要請メッセージ利用の対象ケースは</w:t>
                                  </w:r>
                                  <w:r>
                                    <w:rPr>
                                      <w:rFonts w:ascii="ＭＳ Ｐゴシック" w:eastAsia="ＭＳ Ｐゴシック" w:hAnsi="ＭＳ Ｐゴシック" w:hint="eastAsia"/>
                                      <w:sz w:val="20"/>
                                      <w:szCs w:val="20"/>
                                    </w:rPr>
                                    <w:t>、</w:t>
                                  </w:r>
                                  <w:r w:rsidRPr="009701DB">
                                    <w:rPr>
                                      <w:rFonts w:ascii="ＭＳ Ｐゴシック" w:eastAsia="ＭＳ Ｐゴシック" w:hAnsi="ＭＳ Ｐゴシック" w:hint="eastAsia"/>
                                      <w:sz w:val="20"/>
                                      <w:szCs w:val="20"/>
                                    </w:rPr>
                                    <w:t>「</w:t>
                                  </w:r>
                                  <w:r w:rsidRPr="009701DB">
                                    <w:rPr>
                                      <w:rFonts w:ascii="ＭＳ Ｐゴシック" w:eastAsia="ＭＳ Ｐゴシック" w:hAnsi="ＭＳ Ｐゴシック"/>
                                      <w:sz w:val="20"/>
                                      <w:szCs w:val="20"/>
                                    </w:rPr>
                                    <w:t>ケース(c)</w:t>
                                  </w:r>
                                  <w:r w:rsidRPr="009701DB">
                                    <w:rPr>
                                      <w:rFonts w:ascii="ＭＳ Ｐゴシック" w:eastAsia="ＭＳ Ｐゴシック" w:hAnsi="ＭＳ Ｐゴシック" w:hint="eastAsia"/>
                                      <w:sz w:val="20"/>
                                      <w:szCs w:val="20"/>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23836F9"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2167" o:spid="_x0000_s1028" type="#_x0000_t62" style="position:absolute;left:0;text-align:left;margin-left:29.95pt;margin-top:40.5pt;width:101.8pt;height:42.8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" adj="3840,31180">
                      <v:textbox style="mso-fit-shape-to-text:t" inset="0,0,0,0">
                        <w:txbxContent>
                          <w:p w14:paraId="209E1E5E" w14:textId="77777777" w:rsidR="001E4E4B" w:rsidRPr="009701DB" w:rsidRDefault="001E4E4B" w:rsidP="00DC70FC">
                            <w:pPr>
                              <w:snapToGrid w:val="0"/>
                              <w:rPr>
                                <w:rFonts w:ascii="ＭＳ Ｐゴシック" w:eastAsia="ＭＳ Ｐゴシック" w:hAnsi="ＭＳ Ｐゴシック"/>
                                <w:sz w:val="20"/>
                                <w:szCs w:val="20"/>
                              </w:rPr>
                            </w:pPr>
                            <w:r w:rsidRPr="009701DB">
                              <w:rPr>
                                <w:rFonts w:ascii="ＭＳ Ｐゴシック" w:eastAsia="ＭＳ Ｐゴシック" w:hAnsi="ＭＳ Ｐゴシック" w:hint="eastAsia"/>
                                <w:sz w:val="20"/>
                                <w:szCs w:val="20"/>
                              </w:rPr>
                              <w:t>出来高要請メッセージ利用の対象ケースは</w:t>
                            </w:r>
                            <w:r>
                              <w:rPr>
                                <w:rFonts w:ascii="ＭＳ Ｐゴシック" w:eastAsia="ＭＳ Ｐゴシック" w:hAnsi="ＭＳ Ｐゴシック" w:hint="eastAsia"/>
                                <w:sz w:val="20"/>
                                <w:szCs w:val="20"/>
                              </w:rPr>
                              <w:t>、</w:t>
                            </w:r>
                            <w:r w:rsidRPr="009701DB">
                              <w:rPr>
                                <w:rFonts w:ascii="ＭＳ Ｐゴシック" w:eastAsia="ＭＳ Ｐゴシック" w:hAnsi="ＭＳ Ｐゴシック" w:hint="eastAsia"/>
                                <w:sz w:val="20"/>
                                <w:szCs w:val="20"/>
                              </w:rPr>
                              <w:t>「</w:t>
                            </w:r>
                            <w:r w:rsidRPr="009701DB">
                              <w:rPr>
                                <w:rFonts w:ascii="ＭＳ Ｐゴシック" w:eastAsia="ＭＳ Ｐゴシック" w:hAnsi="ＭＳ Ｐゴシック"/>
                                <w:sz w:val="20"/>
                                <w:szCs w:val="20"/>
                              </w:rPr>
                              <w:t>ケース(c)</w:t>
                            </w:r>
                            <w:r w:rsidRPr="009701DB">
                              <w:rPr>
                                <w:rFonts w:ascii="ＭＳ Ｐゴシック" w:eastAsia="ＭＳ Ｐゴシック" w:hAnsi="ＭＳ Ｐゴシック" w:hint="eastAsia"/>
                                <w:sz w:val="20"/>
                                <w:szCs w:val="20"/>
                              </w:rPr>
                              <w:t>」</w:t>
                            </w:r>
                          </w:p>
                        </w:txbxContent>
                      </v:textbox>
                    </v:shape>
                  </w:pict>
                </mc:Fallback>
              </mc:AlternateContent>
            </w:r>
            <w:r w:rsidRPr="005436D4">
              <w:rPr>
                <w:strike/>
                <w:color w:val="FF0000"/>
              </w:rPr>
              <w:t>なし</w:t>
            </w:r>
          </w:p>
        </w:tc>
      </w:tr>
      <w:tr w:rsidR="00DC70FC" w:rsidRPr="005436D4" w14:paraId="36673224" w14:textId="77777777" w:rsidTr="001D6E5C">
        <w:tc>
          <w:tcPr>
            <w:tcW w:w="1063" w:type="dxa"/>
            <w:vMerge/>
            <w:tcBorders>
              <w:left w:val="single" w:sz="12" w:space="0" w:color="auto"/>
              <w:bottom w:val="single" w:sz="12" w:space="0" w:color="auto"/>
            </w:tcBorders>
          </w:tcPr>
          <w:p w14:paraId="4453E3F6" w14:textId="77777777" w:rsidR="00DC70FC" w:rsidRPr="005436D4" w:rsidRDefault="00DC70FC" w:rsidP="001D6E5C">
            <w:pPr>
              <w:spacing w:line="340" w:lineRule="exact"/>
              <w:rPr>
                <w:strike/>
                <w:color w:val="FF0000"/>
              </w:rPr>
            </w:pPr>
          </w:p>
        </w:tc>
        <w:tc>
          <w:tcPr>
            <w:tcW w:w="1064" w:type="dxa"/>
            <w:tcBorders>
              <w:bottom w:val="single" w:sz="12" w:space="0" w:color="auto"/>
              <w:right w:val="single" w:sz="12" w:space="0" w:color="auto"/>
            </w:tcBorders>
            <w:vAlign w:val="center"/>
          </w:tcPr>
          <w:p w14:paraId="615D359F" w14:textId="77777777" w:rsidR="00DC70FC" w:rsidRPr="005436D4" w:rsidRDefault="00DC70FC" w:rsidP="001D6E5C">
            <w:pPr>
              <w:spacing w:line="340" w:lineRule="exact"/>
              <w:rPr>
                <w:strike/>
                <w:color w:val="FF0000"/>
              </w:rPr>
            </w:pPr>
            <w:r w:rsidRPr="005436D4">
              <w:rPr>
                <w:strike/>
                <w:color w:val="FF0000"/>
              </w:rPr>
              <w:t>同一でない</w:t>
            </w:r>
          </w:p>
        </w:tc>
        <w:tc>
          <w:tcPr>
            <w:tcW w:w="3238" w:type="dxa"/>
            <w:tcBorders>
              <w:left w:val="single" w:sz="12" w:space="0" w:color="auto"/>
              <w:right w:val="single" w:sz="24" w:space="0" w:color="auto"/>
            </w:tcBorders>
            <w:shd w:val="clear" w:color="auto" w:fill="auto"/>
          </w:tcPr>
          <w:p w14:paraId="4FDF0C1F" w14:textId="77777777" w:rsidR="00DC70FC" w:rsidRPr="005436D4" w:rsidRDefault="00DC70FC" w:rsidP="001D6E5C">
            <w:pPr>
              <w:spacing w:line="340" w:lineRule="exact"/>
              <w:rPr>
                <w:strike/>
                <w:color w:val="FF0000"/>
              </w:rPr>
            </w:pPr>
            <w:r w:rsidRPr="005436D4">
              <w:rPr>
                <w:strike/>
                <w:color w:val="FF0000"/>
              </w:rPr>
              <w:t>ケース</w:t>
            </w:r>
            <w:r w:rsidRPr="005436D4">
              <w:rPr>
                <w:strike/>
                <w:color w:val="FF0000"/>
              </w:rPr>
              <w:t>(b)</w:t>
            </w:r>
            <w:r w:rsidRPr="005436D4">
              <w:rPr>
                <w:strike/>
                <w:color w:val="FF0000"/>
              </w:rPr>
              <w:t>：</w:t>
            </w:r>
          </w:p>
          <w:p w14:paraId="3AE0E8AA" w14:textId="77777777" w:rsidR="00DC70FC" w:rsidRPr="005436D4" w:rsidRDefault="00DC70FC" w:rsidP="001D6E5C">
            <w:pPr>
              <w:spacing w:line="340" w:lineRule="exact"/>
              <w:rPr>
                <w:strike/>
                <w:color w:val="FF0000"/>
              </w:rPr>
            </w:pPr>
            <w:r w:rsidRPr="005436D4">
              <w:rPr>
                <w:strike/>
                <w:color w:val="FF0000"/>
              </w:rPr>
              <w:t>出来高・請求業務の対象となる工事内容（対象取引）が異なる場合､</w:t>
            </w:r>
            <w:r w:rsidRPr="005436D4">
              <w:rPr>
                <w:strike/>
                <w:color w:val="FF0000"/>
              </w:rPr>
              <w:t>1</w:t>
            </w:r>
            <w:r w:rsidRPr="005436D4">
              <w:rPr>
                <w:strike/>
                <w:color w:val="FF0000"/>
              </w:rPr>
              <w:t>つの出来高要請番号に対し</w:t>
            </w:r>
            <w:r w:rsidRPr="005436D4">
              <w:rPr>
                <w:strike/>
                <w:color w:val="FF0000"/>
              </w:rPr>
              <w:t>1</w:t>
            </w:r>
            <w:r w:rsidRPr="005436D4">
              <w:rPr>
                <w:strike/>
                <w:color w:val="FF0000"/>
              </w:rPr>
              <w:t>つの出来高報告番号とし､複数回出来高報告メッセージ</w:t>
            </w:r>
            <w:r w:rsidRPr="005436D4">
              <w:rPr>
                <w:rFonts w:hint="eastAsia"/>
                <w:strike/>
                <w:color w:val="FF0000"/>
              </w:rPr>
              <w:t>を送信する場合</w:t>
            </w:r>
            <w:r w:rsidRPr="005436D4">
              <w:rPr>
                <w:strike/>
                <w:color w:val="FF0000"/>
              </w:rPr>
              <w:t>には､出来高調査回数をカウントアップする｡</w:t>
            </w:r>
          </w:p>
          <w:p w14:paraId="614A8EB5" w14:textId="77777777" w:rsidR="00DC70FC" w:rsidRPr="005436D4" w:rsidRDefault="00DC70FC" w:rsidP="001D6E5C">
            <w:pPr>
              <w:spacing w:line="340" w:lineRule="exact"/>
              <w:rPr>
                <w:strike/>
                <w:color w:val="FF0000"/>
              </w:rPr>
            </w:pPr>
            <w:r w:rsidRPr="005436D4">
              <w:rPr>
                <w:strike/>
                <w:color w:val="FF0000"/>
              </w:rPr>
              <w:t>この場合対象取引を詳細に見た場合に中身が異なることがある｡</w:t>
            </w:r>
          </w:p>
        </w:tc>
        <w:tc>
          <w:tcPr>
            <w:tcW w:w="3238" w:type="dxa"/>
            <w:tcBorders>
              <w:top w:val="single" w:sz="24" w:space="0" w:color="auto"/>
              <w:left w:val="single" w:sz="24" w:space="0" w:color="auto"/>
              <w:bottom w:val="single" w:sz="24" w:space="0" w:color="auto"/>
              <w:right w:val="single" w:sz="24" w:space="0" w:color="auto"/>
            </w:tcBorders>
            <w:shd w:val="clear" w:color="auto" w:fill="auto"/>
          </w:tcPr>
          <w:p w14:paraId="0451A480" w14:textId="77777777" w:rsidR="00DC70FC" w:rsidRPr="005436D4" w:rsidRDefault="00DC70FC" w:rsidP="001D6E5C">
            <w:pPr>
              <w:spacing w:line="340" w:lineRule="exact"/>
              <w:rPr>
                <w:strike/>
                <w:color w:val="FF0000"/>
              </w:rPr>
            </w:pPr>
            <w:r w:rsidRPr="005436D4">
              <w:rPr>
                <w:strike/>
                <w:color w:val="FF0000"/>
              </w:rPr>
              <w:t>ケース</w:t>
            </w:r>
            <w:r w:rsidRPr="005436D4">
              <w:rPr>
                <w:strike/>
                <w:color w:val="FF0000"/>
              </w:rPr>
              <w:t>(c)</w:t>
            </w:r>
            <w:r w:rsidRPr="005436D4">
              <w:rPr>
                <w:strike/>
                <w:color w:val="FF0000"/>
              </w:rPr>
              <w:t>：</w:t>
            </w:r>
          </w:p>
          <w:p w14:paraId="4B2087CF" w14:textId="77777777" w:rsidR="00DC70FC" w:rsidRPr="005436D4" w:rsidRDefault="00DC70FC" w:rsidP="001D6E5C">
            <w:pPr>
              <w:spacing w:line="340" w:lineRule="exact"/>
              <w:rPr>
                <w:strike/>
                <w:color w:val="FF0000"/>
              </w:rPr>
            </w:pPr>
            <w:r w:rsidRPr="005436D4">
              <w:rPr>
                <w:strike/>
                <w:color w:val="FF0000"/>
              </w:rPr>
              <w:t>出来高・請求業務の対象となる工事内容（対象取引）が異なる場合､</w:t>
            </w:r>
            <w:r w:rsidRPr="005436D4">
              <w:rPr>
                <w:strike/>
                <w:color w:val="FF0000"/>
              </w:rPr>
              <w:t>1</w:t>
            </w:r>
            <w:r w:rsidRPr="005436D4">
              <w:rPr>
                <w:strike/>
                <w:color w:val="FF0000"/>
              </w:rPr>
              <w:t>つの出来高要請番号に対し複数の出来高報告番号とし出来高調査回数は「１」のままとする｡</w:t>
            </w:r>
          </w:p>
          <w:p w14:paraId="3A06EAB7" w14:textId="77777777" w:rsidR="00DC70FC" w:rsidRPr="005436D4" w:rsidRDefault="00DC70FC" w:rsidP="001D6E5C">
            <w:pPr>
              <w:spacing w:line="340" w:lineRule="exact"/>
              <w:rPr>
                <w:strike/>
                <w:color w:val="FF0000"/>
              </w:rPr>
            </w:pPr>
            <w:r w:rsidRPr="005436D4">
              <w:rPr>
                <w:strike/>
                <w:color w:val="FF0000"/>
              </w:rPr>
              <w:t>複数回出来高報告メッセージ</w:t>
            </w:r>
            <w:r w:rsidRPr="005436D4">
              <w:rPr>
                <w:rFonts w:hint="eastAsia"/>
                <w:strike/>
                <w:color w:val="FF0000"/>
              </w:rPr>
              <w:t>を送信する場合</w:t>
            </w:r>
            <w:r w:rsidRPr="005436D4">
              <w:rPr>
                <w:strike/>
                <w:color w:val="FF0000"/>
              </w:rPr>
              <w:t>には､出来高報告番号を変えて送信する｡</w:t>
            </w:r>
          </w:p>
        </w:tc>
      </w:tr>
    </w:tbl>
    <w:p w14:paraId="2FFB69BE" w14:textId="77777777" w:rsidR="00DC70FC" w:rsidRPr="005436D4" w:rsidRDefault="00DC70FC" w:rsidP="00DC70FC">
      <w:pPr>
        <w:ind w:firstLineChars="100" w:firstLine="210"/>
        <w:jc w:val="left"/>
        <w:rPr>
          <w:strike/>
          <w:color w:val="FF0000"/>
        </w:rPr>
      </w:pPr>
      <w:r w:rsidRPr="005436D4">
        <w:rPr>
          <w:strike/>
          <w:color w:val="FF0000"/>
        </w:rPr>
        <w:t>ケース</w:t>
      </w:r>
      <w:r w:rsidRPr="005436D4">
        <w:rPr>
          <w:strike/>
          <w:color w:val="FF0000"/>
        </w:rPr>
        <w:t>(c)</w:t>
      </w:r>
      <w:r w:rsidRPr="005436D4">
        <w:rPr>
          <w:rFonts w:hint="eastAsia"/>
          <w:strike/>
          <w:color w:val="FF0000"/>
        </w:rPr>
        <w:t>の</w:t>
      </w:r>
      <w:r w:rsidRPr="005436D4">
        <w:rPr>
          <w:strike/>
          <w:color w:val="FF0000"/>
        </w:rPr>
        <w:t>具体的な運用イメージは以下の通りである。</w:t>
      </w:r>
    </w:p>
    <w:p w14:paraId="5B146F9E" w14:textId="6B4CF344" w:rsidR="00DC70FC" w:rsidRPr="005436D4" w:rsidRDefault="00DC70FC" w:rsidP="00DC70FC">
      <w:pPr>
        <w:pStyle w:val="af3"/>
        <w:rPr>
          <w:strike/>
          <w:color w:val="FF0000"/>
        </w:rPr>
      </w:pPr>
      <w:r w:rsidRPr="005436D4">
        <w:rPr>
          <w:rFonts w:hint="eastAsia"/>
          <w:strike/>
          <w:color w:val="FF0000"/>
        </w:rPr>
        <w:t xml:space="preserve">表B.Ⅵ- </w:t>
      </w:r>
      <w:r w:rsidRPr="005436D4">
        <w:rPr>
          <w:strike/>
          <w:color w:val="FF0000"/>
        </w:rPr>
        <w:fldChar w:fldCharType="begin"/>
      </w:r>
      <w:r w:rsidRPr="005436D4">
        <w:rPr>
          <w:strike/>
          <w:color w:val="FF0000"/>
        </w:rPr>
        <w:instrText xml:space="preserve"> </w:instrText>
      </w:r>
      <w:r w:rsidRPr="005436D4">
        <w:rPr>
          <w:rFonts w:hint="eastAsia"/>
          <w:strike/>
          <w:color w:val="FF0000"/>
        </w:rPr>
        <w:instrText>SEQ 表B.Ⅵ- \* ARABIC</w:instrText>
      </w:r>
      <w:r w:rsidRPr="005436D4">
        <w:rPr>
          <w:strike/>
          <w:color w:val="FF0000"/>
        </w:rPr>
        <w:instrText xml:space="preserve"> </w:instrText>
      </w:r>
      <w:r w:rsidRPr="005436D4">
        <w:rPr>
          <w:strike/>
          <w:color w:val="FF0000"/>
        </w:rPr>
        <w:fldChar w:fldCharType="separate"/>
      </w:r>
      <w:r w:rsidR="00EF555F">
        <w:rPr>
          <w:strike/>
          <w:noProof/>
          <w:color w:val="FF0000"/>
        </w:rPr>
        <w:t>3</w:t>
      </w:r>
      <w:r w:rsidRPr="005436D4">
        <w:rPr>
          <w:strike/>
          <w:color w:val="FF0000"/>
        </w:rPr>
        <w:fldChar w:fldCharType="end"/>
      </w:r>
      <w:r w:rsidRPr="005436D4">
        <w:rPr>
          <w:rFonts w:hint="eastAsia"/>
          <w:strike/>
          <w:color w:val="FF0000"/>
        </w:rPr>
        <w:t xml:space="preserve">　</w:t>
      </w:r>
      <w:r w:rsidRPr="005436D4">
        <w:rPr>
          <w:strike/>
          <w:color w:val="FF0000"/>
        </w:rPr>
        <w:t>ケース(c)の運用イメージ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09"/>
        <w:gridCol w:w="830"/>
        <w:gridCol w:w="1882"/>
        <w:gridCol w:w="2083"/>
        <w:gridCol w:w="1250"/>
        <w:gridCol w:w="1620"/>
      </w:tblGrid>
      <w:tr w:rsidR="00DC70FC" w:rsidRPr="005436D4" w14:paraId="311CBBD7" w14:textId="77777777" w:rsidTr="001D6E5C">
        <w:trPr>
          <w:trHeight w:val="493"/>
          <w:jc w:val="center"/>
        </w:trPr>
        <w:tc>
          <w:tcPr>
            <w:tcW w:w="1666" w:type="dxa"/>
            <w:gridSpan w:val="2"/>
            <w:tcBorders>
              <w:top w:val="single" w:sz="12" w:space="0" w:color="auto"/>
              <w:left w:val="single" w:sz="12" w:space="0" w:color="auto"/>
              <w:bottom w:val="single" w:sz="12" w:space="0" w:color="auto"/>
              <w:right w:val="single" w:sz="2" w:space="0" w:color="auto"/>
            </w:tcBorders>
          </w:tcPr>
          <w:p w14:paraId="3A0AF92F" w14:textId="77777777" w:rsidR="00DC70FC" w:rsidRPr="005436D4" w:rsidRDefault="00DC70FC" w:rsidP="001D6E5C">
            <w:pPr>
              <w:spacing w:line="320" w:lineRule="exact"/>
              <w:jc w:val="center"/>
              <w:rPr>
                <w:strike/>
                <w:color w:val="FF0000"/>
              </w:rPr>
            </w:pPr>
          </w:p>
        </w:tc>
        <w:tc>
          <w:tcPr>
            <w:tcW w:w="1899" w:type="dxa"/>
            <w:tcBorders>
              <w:top w:val="single" w:sz="12" w:space="0" w:color="auto"/>
              <w:left w:val="single" w:sz="2" w:space="0" w:color="auto"/>
              <w:bottom w:val="single" w:sz="12" w:space="0" w:color="auto"/>
              <w:right w:val="single" w:sz="2" w:space="0" w:color="auto"/>
            </w:tcBorders>
            <w:vAlign w:val="center"/>
          </w:tcPr>
          <w:p w14:paraId="5206526B" w14:textId="77777777" w:rsidR="00DC70FC" w:rsidRPr="005436D4" w:rsidRDefault="00DC70FC" w:rsidP="001D6E5C">
            <w:pPr>
              <w:spacing w:line="320" w:lineRule="exact"/>
              <w:jc w:val="center"/>
              <w:rPr>
                <w:strike/>
                <w:color w:val="FF0000"/>
              </w:rPr>
            </w:pPr>
            <w:r w:rsidRPr="005436D4">
              <w:rPr>
                <w:strike/>
                <w:color w:val="FF0000"/>
              </w:rPr>
              <w:t>出来高要請番号</w:t>
            </w:r>
          </w:p>
        </w:tc>
        <w:tc>
          <w:tcPr>
            <w:tcW w:w="2110" w:type="dxa"/>
            <w:tcBorders>
              <w:top w:val="single" w:sz="12" w:space="0" w:color="auto"/>
              <w:left w:val="single" w:sz="2" w:space="0" w:color="auto"/>
              <w:bottom w:val="single" w:sz="12" w:space="0" w:color="auto"/>
              <w:right w:val="single" w:sz="2" w:space="0" w:color="auto"/>
            </w:tcBorders>
            <w:vAlign w:val="center"/>
          </w:tcPr>
          <w:p w14:paraId="5794C49C" w14:textId="77777777" w:rsidR="00DC70FC" w:rsidRPr="005436D4" w:rsidRDefault="00DC70FC" w:rsidP="001D6E5C">
            <w:pPr>
              <w:spacing w:line="320" w:lineRule="exact"/>
              <w:jc w:val="center"/>
              <w:rPr>
                <w:strike/>
                <w:color w:val="FF0000"/>
              </w:rPr>
            </w:pPr>
            <w:r w:rsidRPr="005436D4">
              <w:rPr>
                <w:strike/>
                <w:color w:val="FF0000"/>
              </w:rPr>
              <w:t>出来高報告番号</w:t>
            </w:r>
          </w:p>
        </w:tc>
        <w:tc>
          <w:tcPr>
            <w:tcW w:w="1266" w:type="dxa"/>
            <w:tcBorders>
              <w:top w:val="single" w:sz="12" w:space="0" w:color="auto"/>
              <w:left w:val="single" w:sz="2" w:space="0" w:color="auto"/>
              <w:bottom w:val="single" w:sz="12" w:space="0" w:color="auto"/>
              <w:right w:val="single" w:sz="2" w:space="0" w:color="auto"/>
            </w:tcBorders>
            <w:vAlign w:val="center"/>
          </w:tcPr>
          <w:p w14:paraId="01478A8A" w14:textId="77777777" w:rsidR="00DC70FC" w:rsidRPr="005436D4" w:rsidRDefault="00DC70FC" w:rsidP="001D6E5C">
            <w:pPr>
              <w:spacing w:line="320" w:lineRule="exact"/>
              <w:jc w:val="center"/>
              <w:rPr>
                <w:strike/>
                <w:color w:val="FF0000"/>
              </w:rPr>
            </w:pPr>
            <w:r w:rsidRPr="005436D4">
              <w:rPr>
                <w:rFonts w:hint="eastAsia"/>
                <w:strike/>
                <w:color w:val="FF0000"/>
              </w:rPr>
              <w:t>[1081]</w:t>
            </w:r>
            <w:r w:rsidRPr="005436D4">
              <w:rPr>
                <w:strike/>
                <w:color w:val="FF0000"/>
              </w:rPr>
              <w:t>出来高調査回数</w:t>
            </w:r>
          </w:p>
        </w:tc>
        <w:tc>
          <w:tcPr>
            <w:tcW w:w="1662" w:type="dxa"/>
            <w:tcBorders>
              <w:top w:val="single" w:sz="12" w:space="0" w:color="auto"/>
              <w:left w:val="single" w:sz="2" w:space="0" w:color="auto"/>
              <w:bottom w:val="single" w:sz="12" w:space="0" w:color="auto"/>
              <w:right w:val="single" w:sz="12" w:space="0" w:color="auto"/>
            </w:tcBorders>
            <w:vAlign w:val="center"/>
          </w:tcPr>
          <w:p w14:paraId="309A78E5" w14:textId="77777777" w:rsidR="00DC70FC" w:rsidRPr="005436D4" w:rsidRDefault="00DC70FC" w:rsidP="001D6E5C">
            <w:pPr>
              <w:spacing w:line="320" w:lineRule="exact"/>
              <w:jc w:val="center"/>
              <w:rPr>
                <w:strike/>
                <w:color w:val="FF0000"/>
              </w:rPr>
            </w:pPr>
            <w:r w:rsidRPr="005436D4">
              <w:rPr>
                <w:strike/>
                <w:color w:val="FF0000"/>
              </w:rPr>
              <w:t>工事内容</w:t>
            </w:r>
          </w:p>
        </w:tc>
      </w:tr>
      <w:tr w:rsidR="00DC70FC" w:rsidRPr="005436D4" w14:paraId="3E75103E" w14:textId="77777777" w:rsidTr="001D6E5C">
        <w:trPr>
          <w:cantSplit/>
          <w:trHeight w:val="165"/>
          <w:jc w:val="center"/>
        </w:trPr>
        <w:tc>
          <w:tcPr>
            <w:tcW w:w="825" w:type="dxa"/>
            <w:vMerge w:val="restart"/>
            <w:tcBorders>
              <w:top w:val="single" w:sz="12" w:space="0" w:color="auto"/>
            </w:tcBorders>
          </w:tcPr>
          <w:p w14:paraId="365EF37F" w14:textId="77777777" w:rsidR="00DC70FC" w:rsidRPr="005436D4" w:rsidRDefault="00DC70FC" w:rsidP="001D6E5C">
            <w:pPr>
              <w:spacing w:line="320" w:lineRule="exact"/>
              <w:rPr>
                <w:strike/>
                <w:color w:val="FF0000"/>
              </w:rPr>
            </w:pPr>
            <w:r w:rsidRPr="005436D4">
              <w:rPr>
                <w:strike/>
                <w:color w:val="FF0000"/>
              </w:rPr>
              <w:t>1</w:t>
            </w:r>
            <w:r w:rsidRPr="005436D4">
              <w:rPr>
                <w:strike/>
                <w:color w:val="FF0000"/>
              </w:rPr>
              <w:t>月目</w:t>
            </w:r>
          </w:p>
        </w:tc>
        <w:tc>
          <w:tcPr>
            <w:tcW w:w="841" w:type="dxa"/>
            <w:vMerge w:val="restart"/>
            <w:tcBorders>
              <w:top w:val="single" w:sz="12" w:space="0" w:color="auto"/>
            </w:tcBorders>
          </w:tcPr>
          <w:p w14:paraId="73B01CCC" w14:textId="77777777" w:rsidR="00DC70FC" w:rsidRPr="005436D4" w:rsidRDefault="00DC70FC" w:rsidP="001D6E5C">
            <w:pPr>
              <w:spacing w:line="320" w:lineRule="exact"/>
              <w:rPr>
                <w:strike/>
                <w:color w:val="FF0000"/>
              </w:rPr>
            </w:pPr>
            <w:r w:rsidRPr="005436D4">
              <w:rPr>
                <w:strike/>
                <w:color w:val="FF0000"/>
              </w:rPr>
              <w:t>1</w:t>
            </w:r>
            <w:r w:rsidRPr="005436D4">
              <w:rPr>
                <w:strike/>
                <w:color w:val="FF0000"/>
              </w:rPr>
              <w:t>回目</w:t>
            </w:r>
          </w:p>
        </w:tc>
        <w:tc>
          <w:tcPr>
            <w:tcW w:w="1899" w:type="dxa"/>
            <w:tcBorders>
              <w:top w:val="single" w:sz="12" w:space="0" w:color="auto"/>
            </w:tcBorders>
          </w:tcPr>
          <w:p w14:paraId="464DB58C" w14:textId="77777777" w:rsidR="00DC70FC" w:rsidRPr="005436D4" w:rsidRDefault="00DC70FC" w:rsidP="001D6E5C">
            <w:pPr>
              <w:spacing w:line="320" w:lineRule="exact"/>
              <w:rPr>
                <w:strike/>
                <w:color w:val="FF0000"/>
              </w:rPr>
            </w:pPr>
            <w:r w:rsidRPr="005436D4">
              <w:rPr>
                <w:strike/>
                <w:noProof/>
                <w:color w:val="FF0000"/>
              </w:rPr>
              <mc:AlternateContent>
                <mc:Choice Requires="wps">
                  <w:drawing>
                    <wp:anchor distT="0" distB="0" distL="114300" distR="114300" simplePos="0" relativeHeight="251816960" behindDoc="0" locked="0" layoutInCell="1" allowOverlap="1" wp14:anchorId="7F63EFCA" wp14:editId="37F3064E">
                      <wp:simplePos x="0" y="0"/>
                      <wp:positionH relativeFrom="column">
                        <wp:posOffset>993775</wp:posOffset>
                      </wp:positionH>
                      <wp:positionV relativeFrom="paragraph">
                        <wp:posOffset>113665</wp:posOffset>
                      </wp:positionV>
                      <wp:extent cx="333375" cy="0"/>
                      <wp:effectExtent l="12700" t="56515" r="15875" b="57785"/>
                      <wp:wrapNone/>
                      <wp:docPr id="2166" name="直線コネクタ 2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337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ED0F81A" id="直線コネクタ 2166" o:spid="_x0000_s1026" style="position:absolute;left:0;text-align:lef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25pt,8.95pt" to="104.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">
                      <v:stroke endarrow="block"/>
                    </v:line>
                  </w:pict>
                </mc:Fallback>
              </mc:AlternateContent>
            </w:r>
            <w:r w:rsidRPr="005436D4">
              <w:rPr>
                <w:strike/>
                <w:color w:val="FF0000"/>
              </w:rPr>
              <w:t>KOGUCHI-300</w:t>
            </w:r>
          </w:p>
        </w:tc>
        <w:tc>
          <w:tcPr>
            <w:tcW w:w="2110" w:type="dxa"/>
            <w:tcBorders>
              <w:top w:val="single" w:sz="12" w:space="0" w:color="auto"/>
            </w:tcBorders>
          </w:tcPr>
          <w:p w14:paraId="2E3A8404" w14:textId="77777777" w:rsidR="00DC70FC" w:rsidRPr="005436D4" w:rsidRDefault="00DC70FC" w:rsidP="001D6E5C">
            <w:pPr>
              <w:spacing w:line="320" w:lineRule="exact"/>
              <w:rPr>
                <w:strike/>
                <w:color w:val="FF0000"/>
              </w:rPr>
            </w:pPr>
            <w:r w:rsidRPr="005436D4">
              <w:rPr>
                <w:strike/>
                <w:color w:val="FF0000"/>
              </w:rPr>
              <w:t xml:space="preserve">　　</w:t>
            </w:r>
            <w:r w:rsidRPr="005436D4">
              <w:rPr>
                <w:strike/>
                <w:color w:val="FF0000"/>
              </w:rPr>
              <w:t>(</w:t>
            </w:r>
            <w:r w:rsidRPr="005436D4">
              <w:rPr>
                <w:strike/>
                <w:color w:val="FF0000"/>
              </w:rPr>
              <w:t>送信</w:t>
            </w:r>
            <w:r w:rsidRPr="005436D4">
              <w:rPr>
                <w:strike/>
                <w:color w:val="FF0000"/>
              </w:rPr>
              <w:t>)</w:t>
            </w:r>
          </w:p>
        </w:tc>
        <w:tc>
          <w:tcPr>
            <w:tcW w:w="1266" w:type="dxa"/>
            <w:vMerge w:val="restart"/>
            <w:tcBorders>
              <w:top w:val="single" w:sz="12" w:space="0" w:color="auto"/>
            </w:tcBorders>
          </w:tcPr>
          <w:p w14:paraId="15E76439" w14:textId="77777777" w:rsidR="00DC70FC" w:rsidRPr="005436D4" w:rsidRDefault="00DC70FC" w:rsidP="001D6E5C">
            <w:pPr>
              <w:spacing w:line="320" w:lineRule="exact"/>
              <w:jc w:val="center"/>
              <w:rPr>
                <w:strike/>
                <w:color w:val="FF0000"/>
              </w:rPr>
            </w:pPr>
            <w:r w:rsidRPr="005436D4">
              <w:rPr>
                <w:strike/>
                <w:color w:val="FF0000"/>
              </w:rPr>
              <w:t>1</w:t>
            </w:r>
          </w:p>
        </w:tc>
        <w:tc>
          <w:tcPr>
            <w:tcW w:w="1662" w:type="dxa"/>
            <w:vMerge w:val="restart"/>
            <w:tcBorders>
              <w:top w:val="single" w:sz="12" w:space="0" w:color="auto"/>
            </w:tcBorders>
          </w:tcPr>
          <w:p w14:paraId="68FC9F38" w14:textId="77777777" w:rsidR="00DC70FC" w:rsidRPr="005436D4" w:rsidRDefault="00DC70FC" w:rsidP="001D6E5C">
            <w:pPr>
              <w:spacing w:line="320" w:lineRule="exact"/>
              <w:rPr>
                <w:strike/>
                <w:color w:val="FF0000"/>
              </w:rPr>
            </w:pPr>
            <w:r w:rsidRPr="005436D4">
              <w:rPr>
                <w:strike/>
                <w:color w:val="FF0000"/>
              </w:rPr>
              <w:t>雑土工</w:t>
            </w:r>
            <w:r w:rsidRPr="005436D4">
              <w:rPr>
                <w:strike/>
                <w:color w:val="FF0000"/>
              </w:rPr>
              <w:t>(</w:t>
            </w:r>
            <w:r w:rsidRPr="005436D4">
              <w:rPr>
                <w:strike/>
                <w:color w:val="FF0000"/>
              </w:rPr>
              <w:t>備品搬入手伝い</w:t>
            </w:r>
            <w:r w:rsidRPr="005436D4">
              <w:rPr>
                <w:strike/>
                <w:color w:val="FF0000"/>
              </w:rPr>
              <w:t>)</w:t>
            </w:r>
          </w:p>
        </w:tc>
      </w:tr>
      <w:tr w:rsidR="00DC70FC" w:rsidRPr="005436D4" w14:paraId="22B58CCF" w14:textId="77777777" w:rsidTr="001D6E5C">
        <w:trPr>
          <w:cantSplit/>
          <w:trHeight w:val="165"/>
          <w:jc w:val="center"/>
        </w:trPr>
        <w:tc>
          <w:tcPr>
            <w:tcW w:w="825" w:type="dxa"/>
            <w:vMerge/>
          </w:tcPr>
          <w:p w14:paraId="2BFCFFC1" w14:textId="77777777" w:rsidR="00DC70FC" w:rsidRPr="005436D4" w:rsidRDefault="00DC70FC" w:rsidP="001D6E5C">
            <w:pPr>
              <w:spacing w:line="320" w:lineRule="exact"/>
              <w:rPr>
                <w:strike/>
                <w:color w:val="FF0000"/>
              </w:rPr>
            </w:pPr>
          </w:p>
        </w:tc>
        <w:tc>
          <w:tcPr>
            <w:tcW w:w="841" w:type="dxa"/>
            <w:vMerge/>
          </w:tcPr>
          <w:p w14:paraId="23EC51CD" w14:textId="77777777" w:rsidR="00DC70FC" w:rsidRPr="005436D4" w:rsidRDefault="00DC70FC" w:rsidP="001D6E5C">
            <w:pPr>
              <w:spacing w:line="320" w:lineRule="exact"/>
              <w:rPr>
                <w:strike/>
                <w:color w:val="FF0000"/>
              </w:rPr>
            </w:pPr>
          </w:p>
        </w:tc>
        <w:tc>
          <w:tcPr>
            <w:tcW w:w="1899" w:type="dxa"/>
          </w:tcPr>
          <w:p w14:paraId="3C0AF246" w14:textId="77777777" w:rsidR="00DC70FC" w:rsidRPr="005436D4" w:rsidRDefault="00DC70FC" w:rsidP="001D6E5C">
            <w:pPr>
              <w:spacing w:line="320" w:lineRule="exact"/>
              <w:ind w:right="210"/>
              <w:jc w:val="right"/>
              <w:rPr>
                <w:strike/>
                <w:color w:val="FF0000"/>
              </w:rPr>
            </w:pPr>
            <w:r w:rsidRPr="005436D4">
              <w:rPr>
                <w:strike/>
                <w:color w:val="FF0000"/>
              </w:rPr>
              <w:t>(</w:t>
            </w:r>
            <w:r w:rsidRPr="005436D4">
              <w:rPr>
                <w:strike/>
                <w:color w:val="FF0000"/>
              </w:rPr>
              <w:t>送信</w:t>
            </w:r>
            <w:r w:rsidRPr="005436D4">
              <w:rPr>
                <w:strike/>
                <w:color w:val="FF0000"/>
              </w:rPr>
              <w:t>)</w:t>
            </w:r>
            <w:r w:rsidRPr="005436D4">
              <w:rPr>
                <w:strike/>
                <w:noProof/>
                <w:color w:val="FF0000"/>
              </w:rPr>
              <mc:AlternateContent>
                <mc:Choice Requires="wps">
                  <w:drawing>
                    <wp:anchor distT="0" distB="0" distL="114300" distR="114300" simplePos="0" relativeHeight="251817984" behindDoc="0" locked="0" layoutInCell="1" allowOverlap="1" wp14:anchorId="0145A3CC" wp14:editId="67A98B32">
                      <wp:simplePos x="0" y="0"/>
                      <wp:positionH relativeFrom="column">
                        <wp:posOffset>927100</wp:posOffset>
                      </wp:positionH>
                      <wp:positionV relativeFrom="paragraph">
                        <wp:posOffset>61595</wp:posOffset>
                      </wp:positionV>
                      <wp:extent cx="266700" cy="0"/>
                      <wp:effectExtent l="22225" t="61595" r="6350" b="52705"/>
                      <wp:wrapNone/>
                      <wp:docPr id="2165" name="直線コネクタ 2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48530E9F" id="直線コネクタ 2165" o:spid="_x0000_s1026" style="position:absolute;left:0;text-align:left;flip:x;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3pt,4.85pt" to="94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">
                      <v:stroke endarrow="block"/>
                    </v:line>
                  </w:pict>
                </mc:Fallback>
              </mc:AlternateContent>
            </w:r>
            <w:r w:rsidRPr="005436D4">
              <w:rPr>
                <w:rFonts w:hint="eastAsia"/>
                <w:strike/>
                <w:color w:val="FF0000"/>
              </w:rPr>
              <w:t xml:space="preserve">　　</w:t>
            </w:r>
          </w:p>
        </w:tc>
        <w:tc>
          <w:tcPr>
            <w:tcW w:w="2110" w:type="dxa"/>
          </w:tcPr>
          <w:p w14:paraId="0AFD483E" w14:textId="77777777" w:rsidR="00DC70FC" w:rsidRPr="005436D4" w:rsidRDefault="00DC70FC" w:rsidP="001D6E5C">
            <w:pPr>
              <w:spacing w:line="320" w:lineRule="exact"/>
              <w:rPr>
                <w:strike/>
                <w:color w:val="FF0000"/>
              </w:rPr>
            </w:pPr>
            <w:r w:rsidRPr="005436D4">
              <w:rPr>
                <w:strike/>
                <w:color w:val="FF0000"/>
              </w:rPr>
              <w:t>KOGUCHI-100100</w:t>
            </w:r>
          </w:p>
        </w:tc>
        <w:tc>
          <w:tcPr>
            <w:tcW w:w="1266" w:type="dxa"/>
            <w:vMerge/>
          </w:tcPr>
          <w:p w14:paraId="31C919B6" w14:textId="77777777" w:rsidR="00DC70FC" w:rsidRPr="005436D4" w:rsidRDefault="00DC70FC" w:rsidP="001D6E5C">
            <w:pPr>
              <w:spacing w:line="320" w:lineRule="exact"/>
              <w:jc w:val="center"/>
              <w:rPr>
                <w:strike/>
                <w:color w:val="FF0000"/>
              </w:rPr>
            </w:pPr>
          </w:p>
        </w:tc>
        <w:tc>
          <w:tcPr>
            <w:tcW w:w="1662" w:type="dxa"/>
            <w:vMerge/>
          </w:tcPr>
          <w:p w14:paraId="0AEC34E3" w14:textId="77777777" w:rsidR="00DC70FC" w:rsidRPr="005436D4" w:rsidRDefault="00DC70FC" w:rsidP="001D6E5C">
            <w:pPr>
              <w:spacing w:line="320" w:lineRule="exact"/>
              <w:rPr>
                <w:strike/>
                <w:color w:val="FF0000"/>
              </w:rPr>
            </w:pPr>
          </w:p>
        </w:tc>
      </w:tr>
      <w:tr w:rsidR="00DC70FC" w:rsidRPr="005436D4" w14:paraId="1516E4C9" w14:textId="77777777" w:rsidTr="001D6E5C">
        <w:trPr>
          <w:cantSplit/>
          <w:trHeight w:val="72"/>
          <w:jc w:val="center"/>
        </w:trPr>
        <w:tc>
          <w:tcPr>
            <w:tcW w:w="825" w:type="dxa"/>
            <w:vMerge w:val="restart"/>
          </w:tcPr>
          <w:p w14:paraId="29E79859" w14:textId="77777777" w:rsidR="00DC70FC" w:rsidRPr="005436D4" w:rsidRDefault="00DC70FC" w:rsidP="001D6E5C">
            <w:pPr>
              <w:spacing w:line="320" w:lineRule="exact"/>
              <w:rPr>
                <w:strike/>
                <w:color w:val="FF0000"/>
              </w:rPr>
            </w:pPr>
            <w:r w:rsidRPr="005436D4">
              <w:rPr>
                <w:strike/>
                <w:color w:val="FF0000"/>
              </w:rPr>
              <w:t>2</w:t>
            </w:r>
            <w:r w:rsidRPr="005436D4">
              <w:rPr>
                <w:strike/>
                <w:color w:val="FF0000"/>
              </w:rPr>
              <w:t>月目</w:t>
            </w:r>
          </w:p>
        </w:tc>
        <w:tc>
          <w:tcPr>
            <w:tcW w:w="841" w:type="dxa"/>
            <w:vMerge w:val="restart"/>
          </w:tcPr>
          <w:p w14:paraId="34CC5C2F" w14:textId="77777777" w:rsidR="00DC70FC" w:rsidRPr="005436D4" w:rsidRDefault="00DC70FC" w:rsidP="001D6E5C">
            <w:pPr>
              <w:spacing w:line="320" w:lineRule="exact"/>
              <w:rPr>
                <w:strike/>
                <w:color w:val="FF0000"/>
              </w:rPr>
            </w:pPr>
            <w:r w:rsidRPr="005436D4">
              <w:rPr>
                <w:strike/>
                <w:color w:val="FF0000"/>
              </w:rPr>
              <w:t>2</w:t>
            </w:r>
            <w:r w:rsidRPr="005436D4">
              <w:rPr>
                <w:strike/>
                <w:color w:val="FF0000"/>
              </w:rPr>
              <w:t>回目</w:t>
            </w:r>
          </w:p>
        </w:tc>
        <w:tc>
          <w:tcPr>
            <w:tcW w:w="1899" w:type="dxa"/>
          </w:tcPr>
          <w:p w14:paraId="1EF9465A" w14:textId="77777777" w:rsidR="00DC70FC" w:rsidRPr="005436D4" w:rsidRDefault="00DC70FC" w:rsidP="001D6E5C">
            <w:pPr>
              <w:spacing w:line="320" w:lineRule="exact"/>
              <w:rPr>
                <w:strike/>
                <w:color w:val="FF0000"/>
              </w:rPr>
            </w:pPr>
            <w:r w:rsidRPr="005436D4">
              <w:rPr>
                <w:strike/>
                <w:color w:val="FF0000"/>
              </w:rPr>
              <w:t>(KOGUCHI-300)</w:t>
            </w:r>
          </w:p>
        </w:tc>
        <w:tc>
          <w:tcPr>
            <w:tcW w:w="2110" w:type="dxa"/>
          </w:tcPr>
          <w:p w14:paraId="5C0CA4EA" w14:textId="77777777" w:rsidR="00DC70FC" w:rsidRPr="005436D4" w:rsidRDefault="00DC70FC" w:rsidP="001D6E5C">
            <w:pPr>
              <w:spacing w:line="320" w:lineRule="exact"/>
              <w:rPr>
                <w:strike/>
                <w:color w:val="FF0000"/>
              </w:rPr>
            </w:pPr>
          </w:p>
        </w:tc>
        <w:tc>
          <w:tcPr>
            <w:tcW w:w="1266" w:type="dxa"/>
            <w:vMerge w:val="restart"/>
          </w:tcPr>
          <w:p w14:paraId="6C1F8404" w14:textId="77777777" w:rsidR="00DC70FC" w:rsidRPr="005436D4" w:rsidRDefault="00DC70FC" w:rsidP="001D6E5C">
            <w:pPr>
              <w:spacing w:line="320" w:lineRule="exact"/>
              <w:jc w:val="center"/>
              <w:rPr>
                <w:strike/>
                <w:color w:val="FF0000"/>
              </w:rPr>
            </w:pPr>
            <w:r w:rsidRPr="005436D4">
              <w:rPr>
                <w:strike/>
                <w:color w:val="FF0000"/>
              </w:rPr>
              <w:t>1</w:t>
            </w:r>
          </w:p>
        </w:tc>
        <w:tc>
          <w:tcPr>
            <w:tcW w:w="1662" w:type="dxa"/>
            <w:vMerge w:val="restart"/>
          </w:tcPr>
          <w:p w14:paraId="10187395" w14:textId="77777777" w:rsidR="00DC70FC" w:rsidRPr="005436D4" w:rsidRDefault="00DC70FC" w:rsidP="001D6E5C">
            <w:pPr>
              <w:spacing w:line="320" w:lineRule="exact"/>
              <w:rPr>
                <w:strike/>
                <w:color w:val="FF0000"/>
              </w:rPr>
            </w:pPr>
            <w:r w:rsidRPr="005436D4">
              <w:rPr>
                <w:strike/>
                <w:color w:val="FF0000"/>
              </w:rPr>
              <w:t>雑土工</w:t>
            </w:r>
            <w:r w:rsidRPr="005436D4">
              <w:rPr>
                <w:strike/>
                <w:color w:val="FF0000"/>
              </w:rPr>
              <w:t>(</w:t>
            </w:r>
            <w:r w:rsidRPr="005436D4">
              <w:rPr>
                <w:strike/>
                <w:color w:val="FF0000"/>
              </w:rPr>
              <w:t>道路清掃</w:t>
            </w:r>
            <w:r w:rsidRPr="005436D4">
              <w:rPr>
                <w:strike/>
                <w:color w:val="FF0000"/>
              </w:rPr>
              <w:t>)</w:t>
            </w:r>
          </w:p>
        </w:tc>
      </w:tr>
      <w:tr w:rsidR="00DC70FC" w:rsidRPr="005436D4" w14:paraId="7777503F" w14:textId="77777777" w:rsidTr="001D6E5C">
        <w:trPr>
          <w:cantSplit/>
          <w:trHeight w:val="72"/>
          <w:jc w:val="center"/>
        </w:trPr>
        <w:tc>
          <w:tcPr>
            <w:tcW w:w="825" w:type="dxa"/>
            <w:vMerge/>
          </w:tcPr>
          <w:p w14:paraId="2A53BBB4" w14:textId="77777777" w:rsidR="00DC70FC" w:rsidRPr="005436D4" w:rsidRDefault="00DC70FC" w:rsidP="001D6E5C">
            <w:pPr>
              <w:spacing w:line="320" w:lineRule="exact"/>
              <w:rPr>
                <w:strike/>
                <w:color w:val="FF0000"/>
              </w:rPr>
            </w:pPr>
          </w:p>
        </w:tc>
        <w:tc>
          <w:tcPr>
            <w:tcW w:w="841" w:type="dxa"/>
            <w:vMerge/>
          </w:tcPr>
          <w:p w14:paraId="6954A335" w14:textId="77777777" w:rsidR="00DC70FC" w:rsidRPr="005436D4" w:rsidRDefault="00DC70FC" w:rsidP="001D6E5C">
            <w:pPr>
              <w:spacing w:line="320" w:lineRule="exact"/>
              <w:rPr>
                <w:strike/>
                <w:color w:val="FF0000"/>
              </w:rPr>
            </w:pPr>
          </w:p>
        </w:tc>
        <w:tc>
          <w:tcPr>
            <w:tcW w:w="1899" w:type="dxa"/>
          </w:tcPr>
          <w:p w14:paraId="6F0618A5" w14:textId="77777777" w:rsidR="00DC70FC" w:rsidRPr="005436D4" w:rsidRDefault="00DC70FC" w:rsidP="001D6E5C">
            <w:pPr>
              <w:spacing w:line="320" w:lineRule="exact"/>
              <w:ind w:right="210"/>
              <w:jc w:val="right"/>
              <w:rPr>
                <w:strike/>
                <w:color w:val="FF0000"/>
              </w:rPr>
            </w:pPr>
            <w:r w:rsidRPr="005436D4">
              <w:rPr>
                <w:strike/>
                <w:color w:val="FF0000"/>
              </w:rPr>
              <w:t>(</w:t>
            </w:r>
            <w:r w:rsidRPr="005436D4">
              <w:rPr>
                <w:strike/>
                <w:color w:val="FF0000"/>
              </w:rPr>
              <w:t>送信</w:t>
            </w:r>
            <w:r w:rsidRPr="005436D4">
              <w:rPr>
                <w:strike/>
                <w:color w:val="FF0000"/>
              </w:rPr>
              <w:t>)</w:t>
            </w:r>
            <w:r w:rsidRPr="005436D4">
              <w:rPr>
                <w:strike/>
                <w:noProof/>
                <w:color w:val="FF0000"/>
              </w:rPr>
              <mc:AlternateContent>
                <mc:Choice Requires="wps">
                  <w:drawing>
                    <wp:anchor distT="0" distB="0" distL="114300" distR="114300" simplePos="0" relativeHeight="251819008" behindDoc="0" locked="0" layoutInCell="1" allowOverlap="1" wp14:anchorId="6E4DDEF2" wp14:editId="3C6ED0CB">
                      <wp:simplePos x="0" y="0"/>
                      <wp:positionH relativeFrom="column">
                        <wp:posOffset>927100</wp:posOffset>
                      </wp:positionH>
                      <wp:positionV relativeFrom="paragraph">
                        <wp:posOffset>61595</wp:posOffset>
                      </wp:positionV>
                      <wp:extent cx="266700" cy="0"/>
                      <wp:effectExtent l="22225" t="61595" r="6350" b="52705"/>
                      <wp:wrapNone/>
                      <wp:docPr id="2164" name="直線コネクタ 2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561C4AB4" id="直線コネクタ 2164" o:spid="_x0000_s1026" style="position:absolute;left:0;text-align:left;flip:x;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3pt,4.85pt" to="94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">
                      <v:stroke endarrow="block"/>
                    </v:line>
                  </w:pict>
                </mc:Fallback>
              </mc:AlternateContent>
            </w:r>
            <w:r w:rsidRPr="005436D4">
              <w:rPr>
                <w:rFonts w:hint="eastAsia"/>
                <w:strike/>
                <w:color w:val="FF0000"/>
              </w:rPr>
              <w:t xml:space="preserve">　　</w:t>
            </w:r>
          </w:p>
        </w:tc>
        <w:tc>
          <w:tcPr>
            <w:tcW w:w="2110" w:type="dxa"/>
          </w:tcPr>
          <w:p w14:paraId="57EC5D76" w14:textId="77777777" w:rsidR="00DC70FC" w:rsidRPr="005436D4" w:rsidRDefault="00DC70FC" w:rsidP="001D6E5C">
            <w:pPr>
              <w:spacing w:line="320" w:lineRule="exact"/>
              <w:rPr>
                <w:strike/>
                <w:color w:val="FF0000"/>
              </w:rPr>
            </w:pPr>
            <w:r w:rsidRPr="005436D4">
              <w:rPr>
                <w:strike/>
                <w:color w:val="FF0000"/>
              </w:rPr>
              <w:t>KOGUCHI-100101</w:t>
            </w:r>
          </w:p>
        </w:tc>
        <w:tc>
          <w:tcPr>
            <w:tcW w:w="1266" w:type="dxa"/>
            <w:vMerge/>
          </w:tcPr>
          <w:p w14:paraId="21CA6AE2" w14:textId="77777777" w:rsidR="00DC70FC" w:rsidRPr="005436D4" w:rsidRDefault="00DC70FC" w:rsidP="001D6E5C">
            <w:pPr>
              <w:spacing w:line="320" w:lineRule="exact"/>
              <w:jc w:val="center"/>
              <w:rPr>
                <w:strike/>
                <w:color w:val="FF0000"/>
              </w:rPr>
            </w:pPr>
          </w:p>
        </w:tc>
        <w:tc>
          <w:tcPr>
            <w:tcW w:w="1662" w:type="dxa"/>
            <w:vMerge/>
          </w:tcPr>
          <w:p w14:paraId="6D7332F8" w14:textId="77777777" w:rsidR="00DC70FC" w:rsidRPr="005436D4" w:rsidRDefault="00DC70FC" w:rsidP="001D6E5C">
            <w:pPr>
              <w:spacing w:line="320" w:lineRule="exact"/>
              <w:rPr>
                <w:strike/>
                <w:color w:val="FF0000"/>
              </w:rPr>
            </w:pPr>
          </w:p>
        </w:tc>
      </w:tr>
      <w:tr w:rsidR="00DC70FC" w:rsidRPr="005436D4" w14:paraId="39EA14EE" w14:textId="77777777" w:rsidTr="001D6E5C">
        <w:trPr>
          <w:cantSplit/>
          <w:trHeight w:val="150"/>
          <w:jc w:val="center"/>
        </w:trPr>
        <w:tc>
          <w:tcPr>
            <w:tcW w:w="825" w:type="dxa"/>
            <w:vMerge w:val="restart"/>
          </w:tcPr>
          <w:p w14:paraId="374E8057" w14:textId="77777777" w:rsidR="00DC70FC" w:rsidRPr="005436D4" w:rsidRDefault="00DC70FC" w:rsidP="001D6E5C">
            <w:pPr>
              <w:spacing w:line="320" w:lineRule="exact"/>
              <w:rPr>
                <w:strike/>
                <w:color w:val="FF0000"/>
              </w:rPr>
            </w:pPr>
            <w:r w:rsidRPr="005436D4">
              <w:rPr>
                <w:strike/>
                <w:color w:val="FF0000"/>
              </w:rPr>
              <w:t>3</w:t>
            </w:r>
            <w:r w:rsidRPr="005436D4">
              <w:rPr>
                <w:strike/>
                <w:color w:val="FF0000"/>
              </w:rPr>
              <w:t>月目</w:t>
            </w:r>
          </w:p>
        </w:tc>
        <w:tc>
          <w:tcPr>
            <w:tcW w:w="841" w:type="dxa"/>
            <w:vMerge w:val="restart"/>
          </w:tcPr>
          <w:p w14:paraId="599E6265" w14:textId="77777777" w:rsidR="00DC70FC" w:rsidRPr="005436D4" w:rsidRDefault="00DC70FC" w:rsidP="001D6E5C">
            <w:pPr>
              <w:spacing w:line="320" w:lineRule="exact"/>
              <w:rPr>
                <w:strike/>
                <w:color w:val="FF0000"/>
              </w:rPr>
            </w:pPr>
            <w:r w:rsidRPr="005436D4">
              <w:rPr>
                <w:strike/>
                <w:color w:val="FF0000"/>
              </w:rPr>
              <w:t>3</w:t>
            </w:r>
            <w:r w:rsidRPr="005436D4">
              <w:rPr>
                <w:strike/>
                <w:color w:val="FF0000"/>
              </w:rPr>
              <w:t>回目</w:t>
            </w:r>
          </w:p>
        </w:tc>
        <w:tc>
          <w:tcPr>
            <w:tcW w:w="1899" w:type="dxa"/>
          </w:tcPr>
          <w:p w14:paraId="2C319FE6" w14:textId="77777777" w:rsidR="00DC70FC" w:rsidRPr="005436D4" w:rsidRDefault="00DC70FC" w:rsidP="001D6E5C">
            <w:pPr>
              <w:spacing w:line="320" w:lineRule="exact"/>
              <w:rPr>
                <w:strike/>
                <w:color w:val="FF0000"/>
              </w:rPr>
            </w:pPr>
            <w:r w:rsidRPr="005436D4">
              <w:rPr>
                <w:strike/>
                <w:color w:val="FF0000"/>
              </w:rPr>
              <w:t>(KOGUCHI-300)</w:t>
            </w:r>
          </w:p>
        </w:tc>
        <w:tc>
          <w:tcPr>
            <w:tcW w:w="2110" w:type="dxa"/>
          </w:tcPr>
          <w:p w14:paraId="06D000EB" w14:textId="77777777" w:rsidR="00DC70FC" w:rsidRPr="005436D4" w:rsidRDefault="00DC70FC" w:rsidP="001D6E5C">
            <w:pPr>
              <w:spacing w:line="320" w:lineRule="exact"/>
              <w:rPr>
                <w:strike/>
                <w:color w:val="FF0000"/>
              </w:rPr>
            </w:pPr>
          </w:p>
        </w:tc>
        <w:tc>
          <w:tcPr>
            <w:tcW w:w="1266" w:type="dxa"/>
            <w:vMerge w:val="restart"/>
          </w:tcPr>
          <w:p w14:paraId="74BFD9FC" w14:textId="77777777" w:rsidR="00DC70FC" w:rsidRPr="005436D4" w:rsidRDefault="00DC70FC" w:rsidP="001D6E5C">
            <w:pPr>
              <w:spacing w:line="320" w:lineRule="exact"/>
              <w:jc w:val="center"/>
              <w:rPr>
                <w:strike/>
                <w:color w:val="FF0000"/>
              </w:rPr>
            </w:pPr>
            <w:r w:rsidRPr="005436D4">
              <w:rPr>
                <w:strike/>
                <w:color w:val="FF0000"/>
              </w:rPr>
              <w:t>1</w:t>
            </w:r>
          </w:p>
        </w:tc>
        <w:tc>
          <w:tcPr>
            <w:tcW w:w="1662" w:type="dxa"/>
            <w:vMerge w:val="restart"/>
          </w:tcPr>
          <w:p w14:paraId="7F1A9599" w14:textId="77777777" w:rsidR="00DC70FC" w:rsidRPr="005436D4" w:rsidRDefault="00DC70FC" w:rsidP="001D6E5C">
            <w:pPr>
              <w:spacing w:line="320" w:lineRule="exact"/>
              <w:rPr>
                <w:strike/>
                <w:color w:val="FF0000"/>
              </w:rPr>
            </w:pPr>
            <w:r w:rsidRPr="005436D4">
              <w:rPr>
                <w:strike/>
                <w:color w:val="FF0000"/>
              </w:rPr>
              <w:t>雑土工</w:t>
            </w:r>
            <w:r w:rsidRPr="005436D4">
              <w:rPr>
                <w:strike/>
                <w:color w:val="FF0000"/>
              </w:rPr>
              <w:t>(</w:t>
            </w:r>
            <w:r w:rsidRPr="005436D4">
              <w:rPr>
                <w:strike/>
                <w:color w:val="FF0000"/>
              </w:rPr>
              <w:t>除草</w:t>
            </w:r>
            <w:r w:rsidRPr="005436D4">
              <w:rPr>
                <w:strike/>
                <w:color w:val="FF0000"/>
              </w:rPr>
              <w:t>)</w:t>
            </w:r>
          </w:p>
        </w:tc>
      </w:tr>
      <w:tr w:rsidR="00DC70FC" w:rsidRPr="005436D4" w14:paraId="4CDA6286" w14:textId="77777777" w:rsidTr="001D6E5C">
        <w:trPr>
          <w:cantSplit/>
          <w:trHeight w:val="150"/>
          <w:jc w:val="center"/>
        </w:trPr>
        <w:tc>
          <w:tcPr>
            <w:tcW w:w="825" w:type="dxa"/>
            <w:vMerge/>
          </w:tcPr>
          <w:p w14:paraId="6431BC29" w14:textId="77777777" w:rsidR="00DC70FC" w:rsidRPr="005436D4" w:rsidRDefault="00DC70FC" w:rsidP="001D6E5C">
            <w:pPr>
              <w:spacing w:line="320" w:lineRule="exact"/>
              <w:rPr>
                <w:strike/>
                <w:color w:val="FF0000"/>
              </w:rPr>
            </w:pPr>
          </w:p>
        </w:tc>
        <w:tc>
          <w:tcPr>
            <w:tcW w:w="841" w:type="dxa"/>
            <w:vMerge/>
          </w:tcPr>
          <w:p w14:paraId="630C5898" w14:textId="77777777" w:rsidR="00DC70FC" w:rsidRPr="005436D4" w:rsidRDefault="00DC70FC" w:rsidP="001D6E5C">
            <w:pPr>
              <w:spacing w:line="320" w:lineRule="exact"/>
              <w:rPr>
                <w:strike/>
                <w:color w:val="FF0000"/>
              </w:rPr>
            </w:pPr>
          </w:p>
        </w:tc>
        <w:tc>
          <w:tcPr>
            <w:tcW w:w="1899" w:type="dxa"/>
          </w:tcPr>
          <w:p w14:paraId="6BAFA80B" w14:textId="77777777" w:rsidR="00DC70FC" w:rsidRPr="005436D4" w:rsidRDefault="00DC70FC" w:rsidP="001D6E5C">
            <w:pPr>
              <w:spacing w:line="320" w:lineRule="exact"/>
              <w:ind w:right="210"/>
              <w:jc w:val="right"/>
              <w:rPr>
                <w:strike/>
                <w:color w:val="FF0000"/>
              </w:rPr>
            </w:pPr>
            <w:r w:rsidRPr="005436D4">
              <w:rPr>
                <w:strike/>
                <w:color w:val="FF0000"/>
              </w:rPr>
              <w:t>(</w:t>
            </w:r>
            <w:r w:rsidRPr="005436D4">
              <w:rPr>
                <w:strike/>
                <w:color w:val="FF0000"/>
              </w:rPr>
              <w:t>送信</w:t>
            </w:r>
            <w:r w:rsidRPr="005436D4">
              <w:rPr>
                <w:strike/>
                <w:color w:val="FF0000"/>
              </w:rPr>
              <w:t>)</w:t>
            </w:r>
            <w:r w:rsidRPr="005436D4">
              <w:rPr>
                <w:strike/>
                <w:noProof/>
                <w:color w:val="FF0000"/>
              </w:rPr>
              <mc:AlternateContent>
                <mc:Choice Requires="wps">
                  <w:drawing>
                    <wp:anchor distT="0" distB="0" distL="114300" distR="114300" simplePos="0" relativeHeight="251821056" behindDoc="0" locked="0" layoutInCell="1" allowOverlap="1" wp14:anchorId="024CBE5D" wp14:editId="552F9541">
                      <wp:simplePos x="0" y="0"/>
                      <wp:positionH relativeFrom="column">
                        <wp:posOffset>927100</wp:posOffset>
                      </wp:positionH>
                      <wp:positionV relativeFrom="paragraph">
                        <wp:posOffset>61595</wp:posOffset>
                      </wp:positionV>
                      <wp:extent cx="266700" cy="0"/>
                      <wp:effectExtent l="22225" t="61595" r="6350" b="52705"/>
                      <wp:wrapNone/>
                      <wp:docPr id="2163" name="直線コネクタ 2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5E31BDFC" id="直線コネクタ 2163" o:spid="_x0000_s1026" style="position:absolute;left:0;text-align:left;flip:x;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3pt,4.85pt" to="94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">
                      <v:stroke endarrow="block"/>
                    </v:line>
                  </w:pict>
                </mc:Fallback>
              </mc:AlternateContent>
            </w:r>
            <w:r w:rsidRPr="005436D4">
              <w:rPr>
                <w:rFonts w:hint="eastAsia"/>
                <w:strike/>
                <w:color w:val="FF0000"/>
              </w:rPr>
              <w:t xml:space="preserve">　　</w:t>
            </w:r>
          </w:p>
        </w:tc>
        <w:tc>
          <w:tcPr>
            <w:tcW w:w="2110" w:type="dxa"/>
          </w:tcPr>
          <w:p w14:paraId="4CCE8C41" w14:textId="77777777" w:rsidR="00DC70FC" w:rsidRPr="005436D4" w:rsidRDefault="00DC70FC" w:rsidP="001D6E5C">
            <w:pPr>
              <w:spacing w:line="320" w:lineRule="exact"/>
              <w:rPr>
                <w:strike/>
                <w:color w:val="FF0000"/>
              </w:rPr>
            </w:pPr>
            <w:r w:rsidRPr="005436D4">
              <w:rPr>
                <w:strike/>
                <w:color w:val="FF0000"/>
              </w:rPr>
              <w:t>KOGUCHI-100102</w:t>
            </w:r>
          </w:p>
        </w:tc>
        <w:tc>
          <w:tcPr>
            <w:tcW w:w="1266" w:type="dxa"/>
            <w:vMerge/>
          </w:tcPr>
          <w:p w14:paraId="2AE786EF" w14:textId="77777777" w:rsidR="00DC70FC" w:rsidRPr="005436D4" w:rsidRDefault="00DC70FC" w:rsidP="001D6E5C">
            <w:pPr>
              <w:spacing w:line="320" w:lineRule="exact"/>
              <w:jc w:val="center"/>
              <w:rPr>
                <w:strike/>
                <w:color w:val="FF0000"/>
              </w:rPr>
            </w:pPr>
          </w:p>
        </w:tc>
        <w:tc>
          <w:tcPr>
            <w:tcW w:w="1662" w:type="dxa"/>
            <w:vMerge/>
          </w:tcPr>
          <w:p w14:paraId="0F305931" w14:textId="77777777" w:rsidR="00DC70FC" w:rsidRPr="005436D4" w:rsidRDefault="00DC70FC" w:rsidP="001D6E5C">
            <w:pPr>
              <w:spacing w:line="320" w:lineRule="exact"/>
              <w:rPr>
                <w:strike/>
                <w:color w:val="FF0000"/>
              </w:rPr>
            </w:pPr>
          </w:p>
        </w:tc>
      </w:tr>
      <w:tr w:rsidR="00DC70FC" w:rsidRPr="005436D4" w14:paraId="63F98F96" w14:textId="77777777" w:rsidTr="001D6E5C">
        <w:trPr>
          <w:cantSplit/>
          <w:trHeight w:val="150"/>
          <w:jc w:val="center"/>
        </w:trPr>
        <w:tc>
          <w:tcPr>
            <w:tcW w:w="825" w:type="dxa"/>
            <w:vMerge/>
          </w:tcPr>
          <w:p w14:paraId="71029195" w14:textId="77777777" w:rsidR="00DC70FC" w:rsidRPr="005436D4" w:rsidRDefault="00DC70FC" w:rsidP="001D6E5C">
            <w:pPr>
              <w:spacing w:line="320" w:lineRule="exact"/>
              <w:rPr>
                <w:strike/>
                <w:color w:val="FF0000"/>
              </w:rPr>
            </w:pPr>
          </w:p>
        </w:tc>
        <w:tc>
          <w:tcPr>
            <w:tcW w:w="841" w:type="dxa"/>
            <w:vMerge w:val="restart"/>
          </w:tcPr>
          <w:p w14:paraId="0A97F858" w14:textId="77777777" w:rsidR="00DC70FC" w:rsidRPr="005436D4" w:rsidRDefault="00DC70FC" w:rsidP="001D6E5C">
            <w:pPr>
              <w:spacing w:line="320" w:lineRule="exact"/>
              <w:rPr>
                <w:strike/>
                <w:color w:val="FF0000"/>
              </w:rPr>
            </w:pPr>
            <w:r w:rsidRPr="005436D4">
              <w:rPr>
                <w:strike/>
                <w:color w:val="FF0000"/>
              </w:rPr>
              <w:t>4</w:t>
            </w:r>
            <w:r w:rsidRPr="005436D4">
              <w:rPr>
                <w:strike/>
                <w:color w:val="FF0000"/>
              </w:rPr>
              <w:t>回目</w:t>
            </w:r>
          </w:p>
        </w:tc>
        <w:tc>
          <w:tcPr>
            <w:tcW w:w="1899" w:type="dxa"/>
          </w:tcPr>
          <w:p w14:paraId="031EFB26" w14:textId="77777777" w:rsidR="00DC70FC" w:rsidRPr="005436D4" w:rsidRDefault="00DC70FC" w:rsidP="001D6E5C">
            <w:pPr>
              <w:spacing w:line="320" w:lineRule="exact"/>
              <w:rPr>
                <w:strike/>
                <w:color w:val="FF0000"/>
              </w:rPr>
            </w:pPr>
            <w:r w:rsidRPr="005436D4">
              <w:rPr>
                <w:strike/>
                <w:color w:val="FF0000"/>
              </w:rPr>
              <w:t>(KOGUCHI-300)</w:t>
            </w:r>
          </w:p>
        </w:tc>
        <w:tc>
          <w:tcPr>
            <w:tcW w:w="2110" w:type="dxa"/>
          </w:tcPr>
          <w:p w14:paraId="5695969A" w14:textId="77777777" w:rsidR="00DC70FC" w:rsidRPr="005436D4" w:rsidRDefault="00DC70FC" w:rsidP="001D6E5C">
            <w:pPr>
              <w:spacing w:line="320" w:lineRule="exact"/>
              <w:rPr>
                <w:strike/>
                <w:color w:val="FF0000"/>
              </w:rPr>
            </w:pPr>
          </w:p>
        </w:tc>
        <w:tc>
          <w:tcPr>
            <w:tcW w:w="1266" w:type="dxa"/>
            <w:vMerge w:val="restart"/>
          </w:tcPr>
          <w:p w14:paraId="43BF7BD2" w14:textId="77777777" w:rsidR="00DC70FC" w:rsidRPr="005436D4" w:rsidRDefault="00DC70FC" w:rsidP="001D6E5C">
            <w:pPr>
              <w:spacing w:line="320" w:lineRule="exact"/>
              <w:jc w:val="center"/>
              <w:rPr>
                <w:strike/>
                <w:color w:val="FF0000"/>
              </w:rPr>
            </w:pPr>
            <w:r w:rsidRPr="005436D4">
              <w:rPr>
                <w:strike/>
                <w:color w:val="FF0000"/>
              </w:rPr>
              <w:t>1</w:t>
            </w:r>
          </w:p>
        </w:tc>
        <w:tc>
          <w:tcPr>
            <w:tcW w:w="1662" w:type="dxa"/>
            <w:vMerge w:val="restart"/>
          </w:tcPr>
          <w:p w14:paraId="23FE0B05" w14:textId="77777777" w:rsidR="00DC70FC" w:rsidRPr="005436D4" w:rsidRDefault="00DC70FC" w:rsidP="001D6E5C">
            <w:pPr>
              <w:spacing w:line="320" w:lineRule="exact"/>
              <w:rPr>
                <w:strike/>
                <w:color w:val="FF0000"/>
              </w:rPr>
            </w:pPr>
            <w:r w:rsidRPr="005436D4">
              <w:rPr>
                <w:strike/>
                <w:color w:val="FF0000"/>
              </w:rPr>
              <w:t>雑土工</w:t>
            </w:r>
            <w:r w:rsidRPr="005436D4">
              <w:rPr>
                <w:strike/>
                <w:color w:val="FF0000"/>
              </w:rPr>
              <w:t>(</w:t>
            </w:r>
            <w:r w:rsidRPr="005436D4">
              <w:rPr>
                <w:strike/>
                <w:color w:val="FF0000"/>
              </w:rPr>
              <w:t>備品搬入手伝い</w:t>
            </w:r>
            <w:r w:rsidRPr="005436D4">
              <w:rPr>
                <w:strike/>
                <w:color w:val="FF0000"/>
              </w:rPr>
              <w:t>)</w:t>
            </w:r>
          </w:p>
        </w:tc>
      </w:tr>
      <w:tr w:rsidR="00DC70FC" w:rsidRPr="005436D4" w14:paraId="31A9A346" w14:textId="77777777" w:rsidTr="001D6E5C">
        <w:trPr>
          <w:cantSplit/>
          <w:trHeight w:val="150"/>
          <w:jc w:val="center"/>
        </w:trPr>
        <w:tc>
          <w:tcPr>
            <w:tcW w:w="825" w:type="dxa"/>
            <w:vMerge/>
          </w:tcPr>
          <w:p w14:paraId="78066659" w14:textId="77777777" w:rsidR="00DC70FC" w:rsidRPr="005436D4" w:rsidRDefault="00DC70FC" w:rsidP="001D6E5C">
            <w:pPr>
              <w:spacing w:line="320" w:lineRule="exact"/>
              <w:rPr>
                <w:strike/>
                <w:color w:val="FF0000"/>
              </w:rPr>
            </w:pPr>
          </w:p>
        </w:tc>
        <w:tc>
          <w:tcPr>
            <w:tcW w:w="841" w:type="dxa"/>
            <w:vMerge/>
          </w:tcPr>
          <w:p w14:paraId="28916403" w14:textId="77777777" w:rsidR="00DC70FC" w:rsidRPr="005436D4" w:rsidRDefault="00DC70FC" w:rsidP="001D6E5C">
            <w:pPr>
              <w:spacing w:line="320" w:lineRule="exact"/>
              <w:rPr>
                <w:strike/>
                <w:color w:val="FF0000"/>
              </w:rPr>
            </w:pPr>
          </w:p>
        </w:tc>
        <w:tc>
          <w:tcPr>
            <w:tcW w:w="1899" w:type="dxa"/>
          </w:tcPr>
          <w:p w14:paraId="6CB68E58" w14:textId="77777777" w:rsidR="00DC70FC" w:rsidRPr="005436D4" w:rsidRDefault="00DC70FC" w:rsidP="001D6E5C">
            <w:pPr>
              <w:spacing w:line="320" w:lineRule="exact"/>
              <w:ind w:right="210"/>
              <w:jc w:val="right"/>
              <w:rPr>
                <w:strike/>
                <w:color w:val="FF0000"/>
              </w:rPr>
            </w:pPr>
            <w:r w:rsidRPr="005436D4">
              <w:rPr>
                <w:strike/>
                <w:color w:val="FF0000"/>
              </w:rPr>
              <w:t>(</w:t>
            </w:r>
            <w:r w:rsidRPr="005436D4">
              <w:rPr>
                <w:strike/>
                <w:color w:val="FF0000"/>
              </w:rPr>
              <w:t>送信</w:t>
            </w:r>
            <w:r w:rsidRPr="005436D4">
              <w:rPr>
                <w:strike/>
                <w:color w:val="FF0000"/>
              </w:rPr>
              <w:t>)</w:t>
            </w:r>
            <w:r w:rsidRPr="005436D4">
              <w:rPr>
                <w:strike/>
                <w:noProof/>
                <w:color w:val="FF0000"/>
              </w:rPr>
              <mc:AlternateContent>
                <mc:Choice Requires="wps">
                  <w:drawing>
                    <wp:anchor distT="0" distB="0" distL="114300" distR="114300" simplePos="0" relativeHeight="251822080" behindDoc="0" locked="0" layoutInCell="1" allowOverlap="1" wp14:anchorId="1D7DC38C" wp14:editId="7CC38FAC">
                      <wp:simplePos x="0" y="0"/>
                      <wp:positionH relativeFrom="column">
                        <wp:posOffset>927100</wp:posOffset>
                      </wp:positionH>
                      <wp:positionV relativeFrom="paragraph">
                        <wp:posOffset>61595</wp:posOffset>
                      </wp:positionV>
                      <wp:extent cx="266700" cy="0"/>
                      <wp:effectExtent l="22225" t="61595" r="6350" b="52705"/>
                      <wp:wrapNone/>
                      <wp:docPr id="2162" name="直線コネクタ 2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FA8F172" id="直線コネクタ 2162" o:spid="_x0000_s1026" style="position:absolute;left:0;text-align:left;flip:x;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3pt,4.85pt" to="94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">
                      <v:stroke endarrow="block"/>
                    </v:line>
                  </w:pict>
                </mc:Fallback>
              </mc:AlternateContent>
            </w:r>
            <w:r w:rsidRPr="005436D4">
              <w:rPr>
                <w:rFonts w:hint="eastAsia"/>
                <w:strike/>
                <w:color w:val="FF0000"/>
              </w:rPr>
              <w:t xml:space="preserve">　　</w:t>
            </w:r>
          </w:p>
        </w:tc>
        <w:tc>
          <w:tcPr>
            <w:tcW w:w="2110" w:type="dxa"/>
          </w:tcPr>
          <w:p w14:paraId="327FBC35" w14:textId="77777777" w:rsidR="00DC70FC" w:rsidRPr="005436D4" w:rsidRDefault="00DC70FC" w:rsidP="001D6E5C">
            <w:pPr>
              <w:spacing w:line="320" w:lineRule="exact"/>
              <w:rPr>
                <w:strike/>
                <w:color w:val="FF0000"/>
              </w:rPr>
            </w:pPr>
            <w:r w:rsidRPr="005436D4">
              <w:rPr>
                <w:strike/>
                <w:color w:val="FF0000"/>
              </w:rPr>
              <w:t>KOGUCHI-100103</w:t>
            </w:r>
          </w:p>
        </w:tc>
        <w:tc>
          <w:tcPr>
            <w:tcW w:w="1266" w:type="dxa"/>
            <w:vMerge/>
          </w:tcPr>
          <w:p w14:paraId="69640901" w14:textId="77777777" w:rsidR="00DC70FC" w:rsidRPr="005436D4" w:rsidRDefault="00DC70FC" w:rsidP="001D6E5C">
            <w:pPr>
              <w:spacing w:line="320" w:lineRule="exact"/>
              <w:jc w:val="center"/>
              <w:rPr>
                <w:strike/>
                <w:color w:val="FF0000"/>
              </w:rPr>
            </w:pPr>
          </w:p>
        </w:tc>
        <w:tc>
          <w:tcPr>
            <w:tcW w:w="1662" w:type="dxa"/>
            <w:vMerge/>
          </w:tcPr>
          <w:p w14:paraId="3DBA5DB4" w14:textId="77777777" w:rsidR="00DC70FC" w:rsidRPr="005436D4" w:rsidRDefault="00DC70FC" w:rsidP="001D6E5C">
            <w:pPr>
              <w:spacing w:line="320" w:lineRule="exact"/>
              <w:rPr>
                <w:strike/>
                <w:color w:val="FF0000"/>
              </w:rPr>
            </w:pPr>
          </w:p>
        </w:tc>
      </w:tr>
      <w:tr w:rsidR="00DC70FC" w:rsidRPr="005436D4" w14:paraId="2D272E87" w14:textId="77777777" w:rsidTr="001D6E5C">
        <w:trPr>
          <w:cantSplit/>
          <w:trHeight w:val="150"/>
          <w:jc w:val="center"/>
        </w:trPr>
        <w:tc>
          <w:tcPr>
            <w:tcW w:w="825" w:type="dxa"/>
            <w:vMerge w:val="restart"/>
          </w:tcPr>
          <w:p w14:paraId="53E988F3" w14:textId="77777777" w:rsidR="00DC70FC" w:rsidRPr="005436D4" w:rsidRDefault="00DC70FC" w:rsidP="001D6E5C">
            <w:pPr>
              <w:spacing w:line="320" w:lineRule="exact"/>
              <w:rPr>
                <w:strike/>
                <w:color w:val="FF0000"/>
              </w:rPr>
            </w:pPr>
            <w:r w:rsidRPr="005436D4">
              <w:rPr>
                <w:strike/>
                <w:color w:val="FF0000"/>
              </w:rPr>
              <w:t>4</w:t>
            </w:r>
            <w:r w:rsidRPr="005436D4">
              <w:rPr>
                <w:strike/>
                <w:color w:val="FF0000"/>
              </w:rPr>
              <w:t>月目</w:t>
            </w:r>
          </w:p>
        </w:tc>
        <w:tc>
          <w:tcPr>
            <w:tcW w:w="841" w:type="dxa"/>
            <w:vMerge w:val="restart"/>
          </w:tcPr>
          <w:p w14:paraId="4137A7EC" w14:textId="77777777" w:rsidR="00DC70FC" w:rsidRPr="005436D4" w:rsidRDefault="00DC70FC" w:rsidP="001D6E5C">
            <w:pPr>
              <w:spacing w:line="320" w:lineRule="exact"/>
              <w:rPr>
                <w:strike/>
                <w:color w:val="FF0000"/>
              </w:rPr>
            </w:pPr>
            <w:r w:rsidRPr="005436D4">
              <w:rPr>
                <w:strike/>
                <w:color w:val="FF0000"/>
              </w:rPr>
              <w:t>5</w:t>
            </w:r>
            <w:r w:rsidRPr="005436D4">
              <w:rPr>
                <w:strike/>
                <w:color w:val="FF0000"/>
              </w:rPr>
              <w:t>回目</w:t>
            </w:r>
          </w:p>
          <w:p w14:paraId="0F31D3D1" w14:textId="77777777" w:rsidR="00DC70FC" w:rsidRPr="005436D4" w:rsidRDefault="00DC70FC" w:rsidP="001D6E5C">
            <w:pPr>
              <w:spacing w:line="320" w:lineRule="exact"/>
              <w:rPr>
                <w:strike/>
                <w:color w:val="FF0000"/>
              </w:rPr>
            </w:pPr>
            <w:r w:rsidRPr="005436D4">
              <w:rPr>
                <w:rFonts w:hint="eastAsia"/>
                <w:strike/>
                <w:color w:val="FF0000"/>
              </w:rPr>
              <w:lastRenderedPageBreak/>
              <w:t>(</w:t>
            </w:r>
            <w:r w:rsidRPr="005436D4">
              <w:rPr>
                <w:rFonts w:hint="eastAsia"/>
                <w:strike/>
                <w:color w:val="FF0000"/>
              </w:rPr>
              <w:t>※</w:t>
            </w:r>
            <w:r w:rsidRPr="005436D4">
              <w:rPr>
                <w:rFonts w:hint="eastAsia"/>
                <w:strike/>
                <w:color w:val="FF0000"/>
              </w:rPr>
              <w:t>)</w:t>
            </w:r>
          </w:p>
        </w:tc>
        <w:tc>
          <w:tcPr>
            <w:tcW w:w="1899" w:type="dxa"/>
          </w:tcPr>
          <w:p w14:paraId="0597AC8E" w14:textId="77777777" w:rsidR="00DC70FC" w:rsidRPr="005436D4" w:rsidRDefault="00DC70FC" w:rsidP="001D6E5C">
            <w:pPr>
              <w:spacing w:line="320" w:lineRule="exact"/>
              <w:rPr>
                <w:strike/>
                <w:color w:val="FF0000"/>
              </w:rPr>
            </w:pPr>
            <w:r w:rsidRPr="005436D4">
              <w:rPr>
                <w:strike/>
                <w:noProof/>
                <w:color w:val="FF0000"/>
              </w:rPr>
              <w:lastRenderedPageBreak/>
              <mc:AlternateContent>
                <mc:Choice Requires="wps">
                  <w:drawing>
                    <wp:anchor distT="0" distB="0" distL="114300" distR="114300" simplePos="0" relativeHeight="251820032" behindDoc="0" locked="0" layoutInCell="1" allowOverlap="1" wp14:anchorId="756BB410" wp14:editId="3FE7D04F">
                      <wp:simplePos x="0" y="0"/>
                      <wp:positionH relativeFrom="column">
                        <wp:posOffset>993775</wp:posOffset>
                      </wp:positionH>
                      <wp:positionV relativeFrom="paragraph">
                        <wp:posOffset>113665</wp:posOffset>
                      </wp:positionV>
                      <wp:extent cx="333375" cy="0"/>
                      <wp:effectExtent l="12700" t="56515" r="15875" b="57785"/>
                      <wp:wrapNone/>
                      <wp:docPr id="2161" name="直線コネクタ 2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337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331B5011" id="直線コネクタ 2161" o:spid="_x0000_s1026" style="position:absolute;left:0;text-align:lef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25pt,8.95pt" to="104.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">
                      <v:stroke endarrow="block"/>
                    </v:line>
                  </w:pict>
                </mc:Fallback>
              </mc:AlternateContent>
            </w:r>
            <w:r w:rsidRPr="005436D4">
              <w:rPr>
                <w:strike/>
                <w:color w:val="FF0000"/>
              </w:rPr>
              <w:t>KOGUCHI-400</w:t>
            </w:r>
          </w:p>
        </w:tc>
        <w:tc>
          <w:tcPr>
            <w:tcW w:w="2110" w:type="dxa"/>
          </w:tcPr>
          <w:p w14:paraId="26C37CD5" w14:textId="77777777" w:rsidR="00DC70FC" w:rsidRPr="005436D4" w:rsidRDefault="00DC70FC" w:rsidP="001D6E5C">
            <w:pPr>
              <w:spacing w:line="320" w:lineRule="exact"/>
              <w:rPr>
                <w:strike/>
                <w:color w:val="FF0000"/>
              </w:rPr>
            </w:pPr>
            <w:r w:rsidRPr="005436D4">
              <w:rPr>
                <w:strike/>
                <w:color w:val="FF0000"/>
              </w:rPr>
              <w:t xml:space="preserve">　　</w:t>
            </w:r>
            <w:r w:rsidRPr="005436D4">
              <w:rPr>
                <w:strike/>
                <w:color w:val="FF0000"/>
              </w:rPr>
              <w:t>(</w:t>
            </w:r>
            <w:r w:rsidRPr="005436D4">
              <w:rPr>
                <w:strike/>
                <w:color w:val="FF0000"/>
              </w:rPr>
              <w:t>送信</w:t>
            </w:r>
            <w:r w:rsidRPr="005436D4">
              <w:rPr>
                <w:strike/>
                <w:color w:val="FF0000"/>
              </w:rPr>
              <w:t>)</w:t>
            </w:r>
          </w:p>
        </w:tc>
        <w:tc>
          <w:tcPr>
            <w:tcW w:w="1266" w:type="dxa"/>
            <w:vMerge w:val="restart"/>
          </w:tcPr>
          <w:p w14:paraId="3498C887" w14:textId="77777777" w:rsidR="00DC70FC" w:rsidRPr="005436D4" w:rsidRDefault="00DC70FC" w:rsidP="001D6E5C">
            <w:pPr>
              <w:spacing w:line="320" w:lineRule="exact"/>
              <w:jc w:val="center"/>
              <w:rPr>
                <w:strike/>
                <w:color w:val="FF0000"/>
              </w:rPr>
            </w:pPr>
            <w:r w:rsidRPr="005436D4">
              <w:rPr>
                <w:strike/>
                <w:color w:val="FF0000"/>
              </w:rPr>
              <w:t>1</w:t>
            </w:r>
          </w:p>
        </w:tc>
        <w:tc>
          <w:tcPr>
            <w:tcW w:w="1662" w:type="dxa"/>
            <w:vMerge w:val="restart"/>
          </w:tcPr>
          <w:p w14:paraId="6451B204" w14:textId="77777777" w:rsidR="00DC70FC" w:rsidRPr="005436D4" w:rsidRDefault="00DC70FC" w:rsidP="001D6E5C">
            <w:pPr>
              <w:spacing w:line="320" w:lineRule="exact"/>
              <w:rPr>
                <w:strike/>
                <w:color w:val="FF0000"/>
              </w:rPr>
            </w:pPr>
            <w:r w:rsidRPr="005436D4">
              <w:rPr>
                <w:strike/>
                <w:color w:val="FF0000"/>
              </w:rPr>
              <w:t>雑型枠工</w:t>
            </w:r>
          </w:p>
        </w:tc>
      </w:tr>
      <w:tr w:rsidR="00DC70FC" w:rsidRPr="005436D4" w14:paraId="38C515DF" w14:textId="77777777" w:rsidTr="001D6E5C">
        <w:trPr>
          <w:cantSplit/>
          <w:trHeight w:val="150"/>
          <w:jc w:val="center"/>
        </w:trPr>
        <w:tc>
          <w:tcPr>
            <w:tcW w:w="825" w:type="dxa"/>
            <w:vMerge/>
          </w:tcPr>
          <w:p w14:paraId="5330BA2C" w14:textId="77777777" w:rsidR="00DC70FC" w:rsidRPr="005436D4" w:rsidRDefault="00DC70FC" w:rsidP="001D6E5C">
            <w:pPr>
              <w:spacing w:line="320" w:lineRule="exact"/>
              <w:rPr>
                <w:strike/>
                <w:color w:val="FF0000"/>
              </w:rPr>
            </w:pPr>
          </w:p>
        </w:tc>
        <w:tc>
          <w:tcPr>
            <w:tcW w:w="841" w:type="dxa"/>
            <w:vMerge/>
          </w:tcPr>
          <w:p w14:paraId="0F630E9E" w14:textId="77777777" w:rsidR="00DC70FC" w:rsidRPr="005436D4" w:rsidRDefault="00DC70FC" w:rsidP="001D6E5C">
            <w:pPr>
              <w:spacing w:line="320" w:lineRule="exact"/>
              <w:rPr>
                <w:strike/>
                <w:color w:val="FF0000"/>
              </w:rPr>
            </w:pPr>
          </w:p>
        </w:tc>
        <w:tc>
          <w:tcPr>
            <w:tcW w:w="1899" w:type="dxa"/>
          </w:tcPr>
          <w:p w14:paraId="663474B3" w14:textId="77777777" w:rsidR="00DC70FC" w:rsidRPr="005436D4" w:rsidRDefault="00DC70FC" w:rsidP="001D6E5C">
            <w:pPr>
              <w:spacing w:line="320" w:lineRule="exact"/>
              <w:ind w:right="210"/>
              <w:jc w:val="right"/>
              <w:rPr>
                <w:strike/>
                <w:color w:val="FF0000"/>
              </w:rPr>
            </w:pPr>
            <w:r w:rsidRPr="005436D4">
              <w:rPr>
                <w:strike/>
                <w:color w:val="FF0000"/>
              </w:rPr>
              <w:t>(</w:t>
            </w:r>
            <w:r w:rsidRPr="005436D4">
              <w:rPr>
                <w:strike/>
                <w:color w:val="FF0000"/>
              </w:rPr>
              <w:t>送信</w:t>
            </w:r>
            <w:r w:rsidRPr="005436D4">
              <w:rPr>
                <w:strike/>
                <w:color w:val="FF0000"/>
              </w:rPr>
              <w:t>)</w:t>
            </w:r>
            <w:r w:rsidRPr="005436D4">
              <w:rPr>
                <w:strike/>
                <w:noProof/>
                <w:color w:val="FF0000"/>
              </w:rPr>
              <mc:AlternateContent>
                <mc:Choice Requires="wps">
                  <w:drawing>
                    <wp:anchor distT="0" distB="0" distL="114300" distR="114300" simplePos="0" relativeHeight="251823104" behindDoc="0" locked="0" layoutInCell="1" allowOverlap="1" wp14:anchorId="3B2F4256" wp14:editId="1F10BCB4">
                      <wp:simplePos x="0" y="0"/>
                      <wp:positionH relativeFrom="column">
                        <wp:posOffset>927100</wp:posOffset>
                      </wp:positionH>
                      <wp:positionV relativeFrom="paragraph">
                        <wp:posOffset>61595</wp:posOffset>
                      </wp:positionV>
                      <wp:extent cx="266700" cy="0"/>
                      <wp:effectExtent l="22225" t="61595" r="6350" b="52705"/>
                      <wp:wrapNone/>
                      <wp:docPr id="2160" name="直線コネクタ 2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56093DEB" id="直線コネクタ 2160" o:spid="_x0000_s1026" style="position:absolute;left:0;text-align:left;flip:x;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3pt,4.85pt" to="94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">
                      <v:stroke endarrow="block"/>
                    </v:line>
                  </w:pict>
                </mc:Fallback>
              </mc:AlternateContent>
            </w:r>
            <w:r w:rsidRPr="005436D4">
              <w:rPr>
                <w:rFonts w:hint="eastAsia"/>
                <w:strike/>
                <w:color w:val="FF0000"/>
              </w:rPr>
              <w:t xml:space="preserve">　　</w:t>
            </w:r>
          </w:p>
        </w:tc>
        <w:tc>
          <w:tcPr>
            <w:tcW w:w="2110" w:type="dxa"/>
          </w:tcPr>
          <w:p w14:paraId="056DE4CD" w14:textId="77777777" w:rsidR="00DC70FC" w:rsidRPr="005436D4" w:rsidRDefault="00DC70FC" w:rsidP="001D6E5C">
            <w:pPr>
              <w:spacing w:line="320" w:lineRule="exact"/>
              <w:rPr>
                <w:strike/>
                <w:color w:val="FF0000"/>
              </w:rPr>
            </w:pPr>
            <w:r w:rsidRPr="005436D4">
              <w:rPr>
                <w:strike/>
                <w:color w:val="FF0000"/>
              </w:rPr>
              <w:t>KOGUCHI-400100</w:t>
            </w:r>
          </w:p>
        </w:tc>
        <w:tc>
          <w:tcPr>
            <w:tcW w:w="1266" w:type="dxa"/>
            <w:vMerge/>
          </w:tcPr>
          <w:p w14:paraId="63EF43EB" w14:textId="77777777" w:rsidR="00DC70FC" w:rsidRPr="005436D4" w:rsidRDefault="00DC70FC" w:rsidP="001D6E5C">
            <w:pPr>
              <w:spacing w:line="320" w:lineRule="exact"/>
              <w:jc w:val="center"/>
              <w:rPr>
                <w:strike/>
                <w:color w:val="FF0000"/>
              </w:rPr>
            </w:pPr>
          </w:p>
        </w:tc>
        <w:tc>
          <w:tcPr>
            <w:tcW w:w="1662" w:type="dxa"/>
            <w:vMerge/>
          </w:tcPr>
          <w:p w14:paraId="6D0D7818" w14:textId="77777777" w:rsidR="00DC70FC" w:rsidRPr="005436D4" w:rsidRDefault="00DC70FC" w:rsidP="001D6E5C">
            <w:pPr>
              <w:spacing w:line="320" w:lineRule="exact"/>
              <w:rPr>
                <w:strike/>
                <w:color w:val="FF0000"/>
              </w:rPr>
            </w:pPr>
          </w:p>
        </w:tc>
      </w:tr>
    </w:tbl>
    <w:p w14:paraId="7BE4EE3D" w14:textId="77777777" w:rsidR="00DC70FC" w:rsidRPr="005436D4" w:rsidRDefault="00DC70FC" w:rsidP="00DC70FC">
      <w:pPr>
        <w:rPr>
          <w:strike/>
          <w:color w:val="FF0000"/>
        </w:rPr>
      </w:pPr>
      <w:r w:rsidRPr="005436D4">
        <w:rPr>
          <w:rFonts w:hint="eastAsia"/>
          <w:strike/>
          <w:color w:val="FF0000"/>
        </w:rPr>
        <w:t xml:space="preserve">　（※）</w:t>
      </w:r>
      <w:r w:rsidRPr="005436D4">
        <w:rPr>
          <w:rFonts w:hint="eastAsia"/>
          <w:strike/>
          <w:color w:val="FF0000"/>
        </w:rPr>
        <w:t>1</w:t>
      </w:r>
      <w:r w:rsidRPr="005436D4">
        <w:rPr>
          <w:rFonts w:hint="eastAsia"/>
          <w:strike/>
          <w:color w:val="FF0000"/>
        </w:rPr>
        <w:t>回目でもよい。</w:t>
      </w:r>
    </w:p>
    <w:p w14:paraId="18949F63" w14:textId="77777777" w:rsidR="00DC70FC" w:rsidRPr="005436D4" w:rsidRDefault="00DC70FC" w:rsidP="00DC70FC">
      <w:pPr>
        <w:ind w:left="426"/>
        <w:rPr>
          <w:strike/>
          <w:color w:val="FF0000"/>
        </w:rPr>
      </w:pPr>
      <w:r w:rsidRPr="005436D4">
        <w:rPr>
          <w:strike/>
          <w:color w:val="FF0000"/>
        </w:rPr>
        <w:t>・</w:t>
      </w:r>
      <w:r w:rsidRPr="005436D4">
        <w:rPr>
          <w:rFonts w:hint="eastAsia"/>
          <w:strike/>
          <w:color w:val="FF0000"/>
        </w:rPr>
        <w:t>運用イメージ</w:t>
      </w:r>
      <w:r w:rsidRPr="005436D4">
        <w:rPr>
          <w:strike/>
          <w:color w:val="FF0000"/>
        </w:rPr>
        <w:t>の解説</w:t>
      </w:r>
    </w:p>
    <w:p w14:paraId="18B34AF2" w14:textId="77777777" w:rsidR="00DC70FC" w:rsidRPr="005436D4" w:rsidRDefault="00DC70FC" w:rsidP="00DC70FC">
      <w:pPr>
        <w:ind w:leftChars="200" w:left="420" w:firstLineChars="100" w:firstLine="210"/>
        <w:rPr>
          <w:strike/>
          <w:color w:val="FF0000"/>
        </w:rPr>
      </w:pPr>
      <w:r w:rsidRPr="005436D4">
        <w:rPr>
          <w:rFonts w:hint="eastAsia"/>
          <w:strike/>
          <w:color w:val="FF0000"/>
        </w:rPr>
        <w:t>上表の</w:t>
      </w:r>
      <w:r w:rsidRPr="005436D4">
        <w:rPr>
          <w:rFonts w:hint="eastAsia"/>
          <w:strike/>
          <w:color w:val="FF0000"/>
        </w:rPr>
        <w:t>1</w:t>
      </w:r>
      <w:r w:rsidRPr="005436D4">
        <w:rPr>
          <w:rFonts w:hint="eastAsia"/>
          <w:strike/>
          <w:color w:val="FF0000"/>
        </w:rPr>
        <w:t>回目から</w:t>
      </w:r>
      <w:r w:rsidRPr="005436D4">
        <w:rPr>
          <w:rFonts w:hint="eastAsia"/>
          <w:strike/>
          <w:color w:val="FF0000"/>
        </w:rPr>
        <w:t>4</w:t>
      </w:r>
      <w:r w:rsidRPr="005436D4">
        <w:rPr>
          <w:rFonts w:hint="eastAsia"/>
          <w:strike/>
          <w:color w:val="FF0000"/>
        </w:rPr>
        <w:t>回目の例示は、</w:t>
      </w:r>
      <w:r w:rsidRPr="005436D4">
        <w:rPr>
          <w:strike/>
          <w:color w:val="FF0000"/>
        </w:rPr>
        <w:t>ある出来高要請番号＝「</w:t>
      </w:r>
      <w:r w:rsidRPr="005436D4">
        <w:rPr>
          <w:strike/>
          <w:color w:val="FF0000"/>
        </w:rPr>
        <w:t>KOGUCHI-300</w:t>
      </w:r>
      <w:r w:rsidRPr="005436D4">
        <w:rPr>
          <w:strike/>
          <w:color w:val="FF0000"/>
        </w:rPr>
        <w:t>」に対し､出来高報告番号を複数発行して対応する場合である</w:t>
      </w:r>
      <w:r w:rsidRPr="005436D4">
        <w:rPr>
          <w:rFonts w:hint="eastAsia"/>
          <w:strike/>
          <w:color w:val="FF0000"/>
        </w:rPr>
        <w:t>。発注者が、</w:t>
      </w:r>
      <w:r w:rsidRPr="005436D4">
        <w:rPr>
          <w:strike/>
          <w:color w:val="FF0000"/>
        </w:rPr>
        <w:t>「雑土工」として</w:t>
      </w:r>
      <w:r w:rsidRPr="005436D4">
        <w:rPr>
          <w:rFonts w:hint="eastAsia"/>
          <w:strike/>
          <w:color w:val="FF0000"/>
        </w:rPr>
        <w:t>受注者である</w:t>
      </w:r>
      <w:r w:rsidRPr="005436D4">
        <w:rPr>
          <w:strike/>
          <w:color w:val="FF0000"/>
        </w:rPr>
        <w:t>土工事業者に出来高要請メッセージを送信した場合では､「雑土工」の範囲で､</w:t>
      </w:r>
      <w:r w:rsidRPr="005436D4">
        <w:rPr>
          <w:strike/>
          <w:color w:val="FF0000"/>
        </w:rPr>
        <w:t>1</w:t>
      </w:r>
      <w:r w:rsidRPr="005436D4">
        <w:rPr>
          <w:strike/>
          <w:color w:val="FF0000"/>
        </w:rPr>
        <w:t>回目は「備品搬入手伝い」､</w:t>
      </w:r>
      <w:r w:rsidRPr="005436D4">
        <w:rPr>
          <w:strike/>
          <w:color w:val="FF0000"/>
        </w:rPr>
        <w:t>2</w:t>
      </w:r>
      <w:r w:rsidRPr="005436D4">
        <w:rPr>
          <w:strike/>
          <w:color w:val="FF0000"/>
        </w:rPr>
        <w:t>回目は「道路清掃」などを認めるが､この場合には</w:t>
      </w:r>
      <w:r w:rsidRPr="005436D4">
        <w:rPr>
          <w:rFonts w:hint="eastAsia"/>
          <w:strike/>
          <w:color w:val="FF0000"/>
        </w:rPr>
        <w:t>ケース</w:t>
      </w:r>
      <w:r w:rsidRPr="005436D4">
        <w:rPr>
          <w:strike/>
          <w:color w:val="FF0000"/>
        </w:rPr>
        <w:t>(b)</w:t>
      </w:r>
      <w:r w:rsidRPr="005436D4">
        <w:rPr>
          <w:strike/>
          <w:color w:val="FF0000"/>
        </w:rPr>
        <w:t>と異なり､出来高報告番号を変更して「</w:t>
      </w:r>
      <w:r w:rsidRPr="005436D4">
        <w:rPr>
          <w:strike/>
          <w:color w:val="FF0000"/>
        </w:rPr>
        <w:t>[1081]</w:t>
      </w:r>
      <w:r w:rsidRPr="005436D4">
        <w:rPr>
          <w:strike/>
          <w:color w:val="FF0000"/>
        </w:rPr>
        <w:t>出来高調査回数」は「</w:t>
      </w:r>
      <w:r w:rsidRPr="005436D4">
        <w:rPr>
          <w:strike/>
          <w:color w:val="FF0000"/>
        </w:rPr>
        <w:t>1</w:t>
      </w:r>
      <w:r w:rsidRPr="005436D4">
        <w:rPr>
          <w:strike/>
          <w:color w:val="FF0000"/>
        </w:rPr>
        <w:t>」のままとする方法である｡</w:t>
      </w:r>
    </w:p>
    <w:p w14:paraId="314EDF4F" w14:textId="77777777" w:rsidR="00DC70FC" w:rsidRPr="005436D4" w:rsidRDefault="00DC70FC" w:rsidP="00DC70FC">
      <w:pPr>
        <w:ind w:leftChars="200" w:left="420" w:firstLineChars="100" w:firstLine="210"/>
        <w:rPr>
          <w:strike/>
          <w:color w:val="FF0000"/>
        </w:rPr>
      </w:pPr>
      <w:r w:rsidRPr="005436D4">
        <w:rPr>
          <w:strike/>
          <w:color w:val="FF0000"/>
        </w:rPr>
        <w:t>また</w:t>
      </w:r>
      <w:r w:rsidRPr="005436D4">
        <w:rPr>
          <w:rFonts w:hint="eastAsia"/>
          <w:strike/>
          <w:color w:val="FF0000"/>
        </w:rPr>
        <w:t>同一月</w:t>
      </w:r>
      <w:r w:rsidRPr="005436D4">
        <w:rPr>
          <w:strike/>
          <w:color w:val="FF0000"/>
        </w:rPr>
        <w:t>の中で複数の出来高報告メッセージ</w:t>
      </w:r>
      <w:r w:rsidRPr="005436D4">
        <w:rPr>
          <w:rFonts w:hint="eastAsia"/>
          <w:strike/>
          <w:color w:val="FF0000"/>
        </w:rPr>
        <w:t>を送信する場合の</w:t>
      </w:r>
      <w:r w:rsidRPr="005436D4">
        <w:rPr>
          <w:strike/>
          <w:color w:val="FF0000"/>
        </w:rPr>
        <w:t>出来高報告番号の例としては「</w:t>
      </w:r>
      <w:r w:rsidRPr="005436D4">
        <w:rPr>
          <w:strike/>
          <w:color w:val="FF0000"/>
        </w:rPr>
        <w:t>KOGUCHI-100102</w:t>
      </w:r>
      <w:r w:rsidRPr="005436D4">
        <w:rPr>
          <w:strike/>
          <w:color w:val="FF0000"/>
        </w:rPr>
        <w:t>、</w:t>
      </w:r>
      <w:r w:rsidRPr="005436D4">
        <w:rPr>
          <w:strike/>
          <w:color w:val="FF0000"/>
        </w:rPr>
        <w:t>100103</w:t>
      </w:r>
      <w:r w:rsidRPr="005436D4">
        <w:rPr>
          <w:strike/>
          <w:color w:val="FF0000"/>
        </w:rPr>
        <w:t>」のような使い方となる。</w:t>
      </w:r>
    </w:p>
    <w:p w14:paraId="39D9B8C9" w14:textId="77777777" w:rsidR="00DC70FC" w:rsidRPr="005436D4" w:rsidRDefault="00DC70FC" w:rsidP="00DC70FC">
      <w:pPr>
        <w:ind w:leftChars="200" w:left="420" w:firstLineChars="100" w:firstLine="210"/>
        <w:rPr>
          <w:strike/>
          <w:color w:val="FF0000"/>
        </w:rPr>
      </w:pPr>
      <w:r w:rsidRPr="005436D4">
        <w:rPr>
          <w:rFonts w:hint="eastAsia"/>
          <w:strike/>
          <w:color w:val="FF0000"/>
        </w:rPr>
        <w:t>さらに</w:t>
      </w:r>
      <w:r w:rsidRPr="005436D4">
        <w:rPr>
          <w:rFonts w:hint="eastAsia"/>
          <w:strike/>
          <w:color w:val="FF0000"/>
        </w:rPr>
        <w:t>4</w:t>
      </w:r>
      <w:r w:rsidRPr="005436D4">
        <w:rPr>
          <w:rFonts w:hint="eastAsia"/>
          <w:strike/>
          <w:color w:val="FF0000"/>
        </w:rPr>
        <w:t>月目</w:t>
      </w:r>
      <w:r w:rsidRPr="005436D4">
        <w:rPr>
          <w:rFonts w:hint="eastAsia"/>
          <w:strike/>
          <w:color w:val="FF0000"/>
        </w:rPr>
        <w:t>5</w:t>
      </w:r>
      <w:r w:rsidRPr="005436D4">
        <w:rPr>
          <w:strike/>
          <w:color w:val="FF0000"/>
        </w:rPr>
        <w:t>回目は、異なる出来高要請</w:t>
      </w:r>
      <w:r w:rsidRPr="005436D4">
        <w:rPr>
          <w:rFonts w:hint="eastAsia"/>
          <w:strike/>
          <w:color w:val="FF0000"/>
        </w:rPr>
        <w:t>番号</w:t>
      </w:r>
      <w:r w:rsidRPr="005436D4">
        <w:rPr>
          <w:strike/>
          <w:color w:val="FF0000"/>
        </w:rPr>
        <w:t>を利用し</w:t>
      </w:r>
      <w:r w:rsidRPr="005436D4">
        <w:rPr>
          <w:rFonts w:hint="eastAsia"/>
          <w:strike/>
          <w:color w:val="FF0000"/>
        </w:rPr>
        <w:t>た出来高要請メッセージ</w:t>
      </w:r>
      <w:r w:rsidRPr="005436D4">
        <w:rPr>
          <w:strike/>
          <w:color w:val="FF0000"/>
        </w:rPr>
        <w:t>、それに対する出来高報告</w:t>
      </w:r>
      <w:r w:rsidRPr="005436D4">
        <w:rPr>
          <w:rFonts w:hint="eastAsia"/>
          <w:strike/>
          <w:color w:val="FF0000"/>
        </w:rPr>
        <w:t>メッセージを送信する</w:t>
      </w:r>
      <w:r w:rsidRPr="005436D4">
        <w:rPr>
          <w:strike/>
          <w:color w:val="FF0000"/>
        </w:rPr>
        <w:t>方法を示している。</w:t>
      </w:r>
    </w:p>
    <w:p w14:paraId="7092BDC0" w14:textId="77777777" w:rsidR="00DC70FC" w:rsidRPr="005436D4" w:rsidRDefault="00DC70FC" w:rsidP="00DC70FC">
      <w:pPr>
        <w:ind w:leftChars="200" w:left="420" w:firstLineChars="100" w:firstLine="210"/>
        <w:rPr>
          <w:strike/>
          <w:color w:val="FF0000"/>
        </w:rPr>
      </w:pPr>
      <w:r w:rsidRPr="005436D4">
        <w:rPr>
          <w:rFonts w:hint="eastAsia"/>
          <w:strike/>
          <w:color w:val="FF0000"/>
        </w:rPr>
        <w:t>つまり、上表の運用イメージでは</w:t>
      </w:r>
      <w:r w:rsidRPr="005436D4">
        <w:rPr>
          <w:strike/>
          <w:color w:val="FF0000"/>
        </w:rPr>
        <w:t>以下の</w:t>
      </w:r>
      <w:r w:rsidRPr="005436D4">
        <w:rPr>
          <w:strike/>
          <w:color w:val="FF0000"/>
        </w:rPr>
        <w:t>3</w:t>
      </w:r>
      <w:r w:rsidRPr="005436D4">
        <w:rPr>
          <w:strike/>
          <w:color w:val="FF0000"/>
        </w:rPr>
        <w:t>つの</w:t>
      </w:r>
      <w:r w:rsidRPr="005436D4">
        <w:rPr>
          <w:rFonts w:hint="eastAsia"/>
          <w:strike/>
          <w:color w:val="FF0000"/>
        </w:rPr>
        <w:t>利用方法を</w:t>
      </w:r>
      <w:r w:rsidRPr="005436D4">
        <w:rPr>
          <w:strike/>
          <w:color w:val="FF0000"/>
        </w:rPr>
        <w:t>表現している。</w:t>
      </w:r>
    </w:p>
    <w:p w14:paraId="48865A92" w14:textId="77777777" w:rsidR="00DC70FC" w:rsidRPr="005436D4" w:rsidRDefault="00DC70FC" w:rsidP="00DC70FC">
      <w:pPr>
        <w:ind w:leftChars="200" w:left="420" w:firstLineChars="100" w:firstLine="210"/>
        <w:rPr>
          <w:strike/>
          <w:color w:val="FF0000"/>
        </w:rPr>
      </w:pPr>
      <w:r w:rsidRPr="005436D4">
        <w:rPr>
          <w:rFonts w:ascii="ＭＳ Ｐ明朝" w:hAnsi="ＭＳ Ｐ明朝"/>
          <w:strike/>
          <w:color w:val="FF0000"/>
        </w:rPr>
        <w:t>①</w:t>
      </w:r>
      <w:r w:rsidRPr="005436D4">
        <w:rPr>
          <w:strike/>
          <w:color w:val="FF0000"/>
        </w:rPr>
        <w:t>１つの出来高要請番号</w:t>
      </w:r>
      <w:r w:rsidRPr="005436D4">
        <w:rPr>
          <w:rFonts w:hint="eastAsia"/>
          <w:strike/>
          <w:color w:val="FF0000"/>
        </w:rPr>
        <w:t>は、</w:t>
      </w:r>
      <w:r w:rsidRPr="005436D4">
        <w:rPr>
          <w:strike/>
          <w:color w:val="FF0000"/>
        </w:rPr>
        <w:t>月をまたがって使用可能</w:t>
      </w:r>
    </w:p>
    <w:p w14:paraId="654D7B90" w14:textId="77777777" w:rsidR="00DC70FC" w:rsidRPr="005436D4" w:rsidRDefault="00DC70FC" w:rsidP="00DC70FC">
      <w:pPr>
        <w:ind w:leftChars="300" w:left="630"/>
        <w:rPr>
          <w:strike/>
          <w:color w:val="FF0000"/>
        </w:rPr>
      </w:pPr>
      <w:r w:rsidRPr="005436D4">
        <w:rPr>
          <w:strike/>
          <w:color w:val="FF0000"/>
        </w:rPr>
        <w:t xml:space="preserve">　</w:t>
      </w:r>
      <w:r w:rsidRPr="005436D4">
        <w:rPr>
          <w:strike/>
          <w:color w:val="FF0000"/>
        </w:rPr>
        <w:t>1</w:t>
      </w:r>
      <w:r w:rsidRPr="005436D4">
        <w:rPr>
          <w:strike/>
          <w:color w:val="FF0000"/>
        </w:rPr>
        <w:t>月目から</w:t>
      </w:r>
      <w:r w:rsidRPr="005436D4">
        <w:rPr>
          <w:strike/>
          <w:color w:val="FF0000"/>
        </w:rPr>
        <w:t>3</w:t>
      </w:r>
      <w:r w:rsidRPr="005436D4">
        <w:rPr>
          <w:strike/>
          <w:color w:val="FF0000"/>
        </w:rPr>
        <w:t>月目まで同じ出来高要請番号「</w:t>
      </w:r>
      <w:r w:rsidRPr="005436D4">
        <w:rPr>
          <w:strike/>
          <w:color w:val="FF0000"/>
        </w:rPr>
        <w:t>KOGUCHI-300</w:t>
      </w:r>
      <w:r w:rsidRPr="005436D4">
        <w:rPr>
          <w:strike/>
          <w:color w:val="FF0000"/>
        </w:rPr>
        <w:t>」を使用して出来高報告メッセージを送信しており、</w:t>
      </w:r>
      <w:r w:rsidRPr="005436D4">
        <w:rPr>
          <w:strike/>
          <w:color w:val="FF0000"/>
        </w:rPr>
        <w:t>1</w:t>
      </w:r>
      <w:r w:rsidRPr="005436D4">
        <w:rPr>
          <w:strike/>
          <w:color w:val="FF0000"/>
        </w:rPr>
        <w:t>つの出来高要請番号が複数月に渡って使用可能であることを示している。</w:t>
      </w:r>
    </w:p>
    <w:p w14:paraId="688A2C0F" w14:textId="77777777" w:rsidR="00DC70FC" w:rsidRPr="005436D4" w:rsidRDefault="00DC70FC" w:rsidP="00DC70FC">
      <w:pPr>
        <w:ind w:leftChars="200" w:left="420" w:firstLineChars="100" w:firstLine="210"/>
        <w:rPr>
          <w:strike/>
          <w:color w:val="FF0000"/>
        </w:rPr>
      </w:pPr>
      <w:r w:rsidRPr="005436D4">
        <w:rPr>
          <w:rFonts w:ascii="ＭＳ Ｐ明朝" w:hAnsi="ＭＳ Ｐ明朝"/>
          <w:strike/>
          <w:color w:val="FF0000"/>
        </w:rPr>
        <w:t>②</w:t>
      </w:r>
      <w:r w:rsidRPr="005436D4">
        <w:rPr>
          <w:strike/>
          <w:color w:val="FF0000"/>
        </w:rPr>
        <w:t>ひと月に複数回報告することが可能</w:t>
      </w:r>
    </w:p>
    <w:p w14:paraId="17C9391B" w14:textId="77777777" w:rsidR="00DC70FC" w:rsidRPr="005436D4" w:rsidRDefault="00DC70FC" w:rsidP="00DC70FC">
      <w:pPr>
        <w:ind w:leftChars="300" w:left="632" w:hangingChars="1" w:hanging="2"/>
        <w:rPr>
          <w:strike/>
          <w:color w:val="FF0000"/>
        </w:rPr>
      </w:pPr>
      <w:r w:rsidRPr="005436D4">
        <w:rPr>
          <w:strike/>
          <w:color w:val="FF0000"/>
        </w:rPr>
        <w:t xml:space="preserve">　</w:t>
      </w:r>
      <w:r w:rsidRPr="005436D4">
        <w:rPr>
          <w:strike/>
          <w:color w:val="FF0000"/>
        </w:rPr>
        <w:t>3</w:t>
      </w:r>
      <w:r w:rsidRPr="005436D4">
        <w:rPr>
          <w:strike/>
          <w:color w:val="FF0000"/>
        </w:rPr>
        <w:t>月目では、出来高要請番号「</w:t>
      </w:r>
      <w:r w:rsidRPr="005436D4">
        <w:rPr>
          <w:strike/>
          <w:color w:val="FF0000"/>
        </w:rPr>
        <w:t>KOGUCHI-300</w:t>
      </w:r>
      <w:r w:rsidRPr="005436D4">
        <w:rPr>
          <w:strike/>
          <w:color w:val="FF0000"/>
        </w:rPr>
        <w:t>」に対して</w:t>
      </w:r>
      <w:r w:rsidRPr="005436D4">
        <w:rPr>
          <w:strike/>
          <w:color w:val="FF0000"/>
        </w:rPr>
        <w:t>3</w:t>
      </w:r>
      <w:r w:rsidRPr="005436D4">
        <w:rPr>
          <w:strike/>
          <w:color w:val="FF0000"/>
        </w:rPr>
        <w:t>回目、</w:t>
      </w:r>
      <w:r w:rsidRPr="005436D4">
        <w:rPr>
          <w:strike/>
          <w:color w:val="FF0000"/>
        </w:rPr>
        <w:t>4</w:t>
      </w:r>
      <w:r w:rsidRPr="005436D4">
        <w:rPr>
          <w:strike/>
          <w:color w:val="FF0000"/>
        </w:rPr>
        <w:t>回目の出来高報告メッセージを送信しており、同一月でも出来高報告メッセージが</w:t>
      </w:r>
      <w:r w:rsidRPr="005436D4">
        <w:rPr>
          <w:strike/>
          <w:color w:val="FF0000"/>
        </w:rPr>
        <w:t>1</w:t>
      </w:r>
      <w:r w:rsidRPr="005436D4">
        <w:rPr>
          <w:strike/>
          <w:color w:val="FF0000"/>
        </w:rPr>
        <w:t>回だけでなく複数回</w:t>
      </w:r>
      <w:r w:rsidRPr="005436D4">
        <w:rPr>
          <w:rFonts w:hint="eastAsia"/>
          <w:strike/>
          <w:color w:val="FF0000"/>
        </w:rPr>
        <w:t>送信</w:t>
      </w:r>
      <w:r w:rsidRPr="005436D4">
        <w:rPr>
          <w:strike/>
          <w:color w:val="FF0000"/>
        </w:rPr>
        <w:t>できることを示している。</w:t>
      </w:r>
    </w:p>
    <w:p w14:paraId="1DA08BBD" w14:textId="77777777" w:rsidR="00DC70FC" w:rsidRPr="005436D4" w:rsidRDefault="00DC70FC" w:rsidP="00DC70FC">
      <w:pPr>
        <w:ind w:leftChars="200" w:left="420" w:firstLineChars="100" w:firstLine="210"/>
        <w:rPr>
          <w:strike/>
          <w:color w:val="FF0000"/>
        </w:rPr>
      </w:pPr>
      <w:r w:rsidRPr="005436D4">
        <w:rPr>
          <w:rFonts w:ascii="ＭＳ Ｐ明朝" w:hAnsi="ＭＳ Ｐ明朝"/>
          <w:strike/>
          <w:color w:val="FF0000"/>
        </w:rPr>
        <w:t>③</w:t>
      </w:r>
      <w:r w:rsidRPr="005436D4">
        <w:rPr>
          <w:strike/>
          <w:color w:val="FF0000"/>
        </w:rPr>
        <w:t>全く異なる要請番号を使用することが可能</w:t>
      </w:r>
    </w:p>
    <w:p w14:paraId="331D9DB7" w14:textId="77777777" w:rsidR="00DC70FC" w:rsidRPr="005436D4" w:rsidRDefault="00DC70FC" w:rsidP="00DC70FC">
      <w:pPr>
        <w:ind w:leftChars="300" w:left="630"/>
        <w:rPr>
          <w:strike/>
          <w:color w:val="FF0000"/>
        </w:rPr>
      </w:pPr>
      <w:r w:rsidRPr="005436D4">
        <w:rPr>
          <w:strike/>
          <w:color w:val="FF0000"/>
        </w:rPr>
        <w:t xml:space="preserve">　</w:t>
      </w:r>
      <w:r w:rsidRPr="005436D4">
        <w:rPr>
          <w:strike/>
          <w:color w:val="FF0000"/>
        </w:rPr>
        <w:t>4</w:t>
      </w:r>
      <w:r w:rsidRPr="005436D4">
        <w:rPr>
          <w:strike/>
          <w:color w:val="FF0000"/>
        </w:rPr>
        <w:t>月目では、異なる出来高要請番号「</w:t>
      </w:r>
      <w:r w:rsidRPr="005436D4">
        <w:rPr>
          <w:strike/>
          <w:color w:val="FF0000"/>
        </w:rPr>
        <w:t>KOGUCHI-400</w:t>
      </w:r>
      <w:r w:rsidRPr="005436D4">
        <w:rPr>
          <w:strike/>
          <w:color w:val="FF0000"/>
        </w:rPr>
        <w:t>」を使用しており、出来高要請番号は同一工事案件の中であっても、異なる番号を使用することができることを示している。</w:t>
      </w:r>
    </w:p>
    <w:p w14:paraId="505793D2" w14:textId="77777777" w:rsidR="00DC70FC" w:rsidRPr="00DC70FC" w:rsidRDefault="00DC70FC" w:rsidP="00DC70FC">
      <w:pPr>
        <w:pStyle w:val="a7"/>
        <w:ind w:left="630"/>
      </w:pPr>
    </w:p>
    <w:p w14:paraId="7DF78034" w14:textId="78E888D1" w:rsidR="00EB273F" w:rsidRDefault="00EB273F" w:rsidP="006936C8">
      <w:pPr>
        <w:pStyle w:val="8"/>
      </w:pPr>
      <w:bookmarkStart w:id="24" w:name="_Toc404721737"/>
      <w:bookmarkStart w:id="25" w:name="_Toc97113911"/>
      <w:r w:rsidRPr="001B652F">
        <w:t>請求番号の取引特定項目への追加(</w:t>
      </w:r>
      <w:proofErr w:type="spellStart"/>
      <w:r w:rsidRPr="001B652F">
        <w:rPr>
          <w:rFonts w:hint="eastAsia"/>
        </w:rPr>
        <w:t>LiteS</w:t>
      </w:r>
      <w:proofErr w:type="spellEnd"/>
      <w:r w:rsidRPr="001B652F">
        <w:t>注文</w:t>
      </w:r>
      <w:r w:rsidRPr="001B652F">
        <w:rPr>
          <w:rFonts w:hint="eastAsia"/>
        </w:rPr>
        <w:t>業務データがない場合の</w:t>
      </w:r>
      <w:r w:rsidRPr="001B652F">
        <w:t>請求</w:t>
      </w:r>
      <w:r w:rsidRPr="001B652F">
        <w:rPr>
          <w:rFonts w:hint="eastAsia"/>
        </w:rPr>
        <w:t>メッセージ</w:t>
      </w:r>
      <w:r w:rsidRPr="001B652F">
        <w:t>に対する対応)</w:t>
      </w:r>
      <w:bookmarkEnd w:id="24"/>
      <w:bookmarkEnd w:id="25"/>
    </w:p>
    <w:p w14:paraId="1AFE4387" w14:textId="5DA9ABFF" w:rsidR="00EB273F" w:rsidRPr="001B652F" w:rsidRDefault="00EB273F" w:rsidP="00EB273F">
      <w:pPr>
        <w:ind w:leftChars="100" w:left="210" w:firstLineChars="100" w:firstLine="210"/>
      </w:pPr>
      <w:proofErr w:type="spellStart"/>
      <w:r w:rsidRPr="001B652F">
        <w:rPr>
          <w:rFonts w:hint="eastAsia"/>
        </w:rPr>
        <w:t>LiteS</w:t>
      </w:r>
      <w:proofErr w:type="spellEnd"/>
      <w:r w:rsidRPr="001B652F">
        <w:t>注文業務</w:t>
      </w:r>
      <w:r w:rsidRPr="001B652F">
        <w:rPr>
          <w:rFonts w:hint="eastAsia"/>
        </w:rPr>
        <w:t>データを利用した取引</w:t>
      </w:r>
      <w:r w:rsidRPr="001B652F">
        <w:t>がなく</w:t>
      </w:r>
      <w:r w:rsidRPr="001B652F">
        <w:rPr>
          <w:rFonts w:hint="eastAsia"/>
        </w:rPr>
        <w:t>、</w:t>
      </w:r>
      <w:r w:rsidRPr="001B652F">
        <w:t>出来高</w:t>
      </w:r>
      <w:r w:rsidRPr="001E4E4B">
        <w:rPr>
          <w:strike/>
          <w:color w:val="FF0000"/>
        </w:rPr>
        <w:t>確認</w:t>
      </w:r>
      <w:r w:rsidR="001E4E4B" w:rsidRPr="001E4E4B">
        <w:rPr>
          <w:rFonts w:hint="eastAsia"/>
          <w:color w:val="FF0000"/>
        </w:rPr>
        <w:t>要請</w:t>
      </w:r>
      <w:commentRangeStart w:id="26"/>
      <w:r w:rsidRPr="001B652F">
        <w:t>メッセージ</w:t>
      </w:r>
      <w:commentRangeEnd w:id="26"/>
      <w:r w:rsidR="001E4E4B">
        <w:rPr>
          <w:rStyle w:val="affd"/>
          <w:rFonts w:ascii="Century" w:eastAsia="ＭＳ Ｐ明朝" w:hAnsi="Century" w:cs="Times New Roman"/>
        </w:rPr>
        <w:commentReference w:id="26"/>
      </w:r>
      <w:r w:rsidR="001E4E4B" w:rsidRPr="001E4E4B">
        <w:rPr>
          <w:rFonts w:hint="eastAsia"/>
          <w:color w:val="FF0000"/>
        </w:rPr>
        <w:t>を使用する</w:t>
      </w:r>
      <w:r w:rsidRPr="001E4E4B">
        <w:rPr>
          <w:rFonts w:hint="eastAsia"/>
          <w:strike/>
          <w:color w:val="FF0000"/>
        </w:rPr>
        <w:t>は</w:t>
      </w:r>
      <w:r w:rsidRPr="001E4E4B">
        <w:rPr>
          <w:strike/>
          <w:color w:val="FF0000"/>
        </w:rPr>
        <w:t>送信しない</w:t>
      </w:r>
      <w:r w:rsidRPr="001B652F">
        <w:t>業務パターンは、</w:t>
      </w:r>
      <w:r w:rsidRPr="001B652F">
        <w:rPr>
          <w:rFonts w:hint="eastAsia"/>
        </w:rPr>
        <w:t>「図</w:t>
      </w:r>
      <w:r w:rsidR="00993A6D" w:rsidRPr="0097384B">
        <w:rPr>
          <w:rFonts w:hint="eastAsia"/>
          <w:color w:val="FF0000"/>
        </w:rPr>
        <w:t>D</w:t>
      </w:r>
      <w:r w:rsidRPr="001B652F">
        <w:rPr>
          <w:rFonts w:hint="eastAsia"/>
        </w:rPr>
        <w:t>.</w:t>
      </w:r>
      <w:r w:rsidRPr="001B652F">
        <w:rPr>
          <w:rFonts w:hint="eastAsia"/>
        </w:rPr>
        <w:t>Ⅵ</w:t>
      </w:r>
      <w:r w:rsidRPr="001B652F">
        <w:rPr>
          <w:rFonts w:hint="eastAsia"/>
        </w:rPr>
        <w:t>-5</w:t>
      </w:r>
      <w:r w:rsidRPr="001B652F">
        <w:rPr>
          <w:rFonts w:hint="eastAsia"/>
        </w:rPr>
        <w:t>、図</w:t>
      </w:r>
      <w:r w:rsidR="00993A6D" w:rsidRPr="0097384B">
        <w:rPr>
          <w:rFonts w:hint="eastAsia"/>
          <w:color w:val="FF0000"/>
        </w:rPr>
        <w:t>D</w:t>
      </w:r>
      <w:r w:rsidRPr="001B652F">
        <w:rPr>
          <w:rFonts w:hint="eastAsia"/>
        </w:rPr>
        <w:t>.</w:t>
      </w:r>
      <w:r w:rsidRPr="001B652F">
        <w:rPr>
          <w:rFonts w:hint="eastAsia"/>
        </w:rPr>
        <w:t>Ⅵ</w:t>
      </w:r>
      <w:r w:rsidRPr="001B652F">
        <w:rPr>
          <w:rFonts w:hint="eastAsia"/>
        </w:rPr>
        <w:t>-6</w:t>
      </w:r>
      <w:r w:rsidRPr="001B652F">
        <w:rPr>
          <w:rStyle w:val="aff3"/>
        </w:rPr>
        <w:footnoteReference w:id="2"/>
      </w:r>
      <w:r w:rsidRPr="001B652F">
        <w:rPr>
          <w:rFonts w:hint="eastAsia"/>
        </w:rPr>
        <w:t>」</w:t>
      </w:r>
      <w:r w:rsidRPr="001B652F">
        <w:t>に示すように「パターン</w:t>
      </w:r>
      <w:r w:rsidR="001E4E4B" w:rsidRPr="001E4E4B">
        <w:rPr>
          <w:rFonts w:ascii="ＭＳ 明朝" w:eastAsia="ＭＳ 明朝" w:hAnsi="ＭＳ 明朝" w:cs="ＭＳ 明朝" w:hint="eastAsia"/>
          <w:color w:val="FF0000"/>
        </w:rPr>
        <w:t>Ⅱ-0</w:t>
      </w:r>
      <w:r w:rsidRPr="001E4E4B">
        <w:rPr>
          <w:rFonts w:ascii="ＭＳ Ｐ明朝" w:hAnsi="ＭＳ Ｐ明朝"/>
          <w:strike/>
          <w:color w:val="FF0000"/>
        </w:rPr>
        <w:t>Ⅰ</w:t>
      </w:r>
      <w:r w:rsidRPr="001E4E4B">
        <w:rPr>
          <w:strike/>
          <w:color w:val="FF0000"/>
        </w:rPr>
        <w:t>-</w:t>
      </w:r>
      <w:commentRangeStart w:id="27"/>
      <w:r w:rsidRPr="001E4E4B">
        <w:rPr>
          <w:strike/>
          <w:color w:val="FF0000"/>
        </w:rPr>
        <w:t>A</w:t>
      </w:r>
      <w:commentRangeEnd w:id="27"/>
      <w:r w:rsidR="001E4E4B">
        <w:rPr>
          <w:rStyle w:val="affd"/>
          <w:rFonts w:ascii="Century" w:eastAsia="ＭＳ Ｐ明朝" w:hAnsi="Century" w:cs="Times New Roman"/>
        </w:rPr>
        <w:commentReference w:id="27"/>
      </w:r>
      <w:r w:rsidRPr="001E4E4B">
        <w:rPr>
          <w:color w:val="FF0000"/>
        </w:rPr>
        <w:t>」</w:t>
      </w:r>
      <w:r w:rsidRPr="001B652F">
        <w:t>「パターン</w:t>
      </w:r>
      <w:r w:rsidRPr="001B652F">
        <w:rPr>
          <w:rFonts w:ascii="ＭＳ Ｐ明朝" w:hAnsi="ＭＳ Ｐ明朝"/>
        </w:rPr>
        <w:t>Ⅱ</w:t>
      </w:r>
      <w:r w:rsidRPr="001B652F">
        <w:t>-A</w:t>
      </w:r>
      <w:r w:rsidRPr="001B652F">
        <w:t>」「パターン</w:t>
      </w:r>
      <w:r w:rsidRPr="001B652F">
        <w:rPr>
          <w:rFonts w:ascii="ＭＳ Ｐ明朝" w:hAnsi="ＭＳ Ｐ明朝"/>
        </w:rPr>
        <w:t>Ⅱ</w:t>
      </w:r>
      <w:r w:rsidRPr="001B652F">
        <w:t>-B</w:t>
      </w:r>
      <w:r w:rsidRPr="001B652F">
        <w:t>」の</w:t>
      </w:r>
      <w:r w:rsidRPr="001B652F">
        <w:t>3</w:t>
      </w:r>
      <w:r w:rsidRPr="001B652F">
        <w:t>パターンがある。</w:t>
      </w:r>
    </w:p>
    <w:p w14:paraId="2771569B" w14:textId="77777777" w:rsidR="00EB273F" w:rsidRPr="001B652F" w:rsidRDefault="00EB273F" w:rsidP="00EB273F">
      <w:pPr>
        <w:ind w:firstLineChars="200" w:firstLine="420"/>
      </w:pPr>
      <w:r w:rsidRPr="001B652F">
        <w:lastRenderedPageBreak/>
        <w:t>これらのパターンにおいては、請求</w:t>
      </w:r>
      <w:r w:rsidRPr="001B652F">
        <w:rPr>
          <w:rFonts w:hint="eastAsia"/>
        </w:rPr>
        <w:t>メッセージ</w:t>
      </w:r>
      <w:r w:rsidRPr="001B652F">
        <w:t>の識別（取引の特定）に必要なデータ項目として、</w:t>
      </w:r>
    </w:p>
    <w:p w14:paraId="42143381" w14:textId="77777777" w:rsidR="00EB273F" w:rsidRPr="001B652F" w:rsidRDefault="00EB273F" w:rsidP="00EB273F">
      <w:pPr>
        <w:ind w:firstLineChars="200" w:firstLine="420"/>
        <w:jc w:val="left"/>
      </w:pPr>
      <w:r w:rsidRPr="001B652F">
        <w:t>・</w:t>
      </w:r>
      <w:r w:rsidRPr="001B652F">
        <w:t>[4]</w:t>
      </w:r>
      <w:r w:rsidRPr="001B652F">
        <w:t>発注者コード</w:t>
      </w:r>
    </w:p>
    <w:p w14:paraId="1C08A260" w14:textId="78F78122" w:rsidR="00EB273F" w:rsidRPr="001B652F" w:rsidRDefault="00EB273F" w:rsidP="00EB273F">
      <w:pPr>
        <w:ind w:firstLineChars="200" w:firstLine="420"/>
        <w:jc w:val="left"/>
      </w:pPr>
      <w:r w:rsidRPr="001B652F">
        <w:t>・</w:t>
      </w:r>
      <w:commentRangeStart w:id="28"/>
      <w:r w:rsidRPr="003F0FE2">
        <w:rPr>
          <w:strike/>
          <w:color w:val="FF0000"/>
        </w:rPr>
        <w:t>[6]</w:t>
      </w:r>
      <w:r w:rsidR="003F0FE2" w:rsidRPr="003F0FE2">
        <w:rPr>
          <w:strike/>
          <w:color w:val="FF0000"/>
        </w:rPr>
        <w:t xml:space="preserve"> </w:t>
      </w:r>
      <w:r w:rsidR="003F0FE2" w:rsidRPr="003F0FE2">
        <w:rPr>
          <w:color w:val="FF0000"/>
        </w:rPr>
        <w:t>[</w:t>
      </w:r>
      <w:r w:rsidR="003F0FE2" w:rsidRPr="003F0FE2">
        <w:rPr>
          <w:rFonts w:hint="eastAsia"/>
          <w:color w:val="FF0000"/>
        </w:rPr>
        <w:t>5</w:t>
      </w:r>
      <w:r w:rsidR="003F0FE2" w:rsidRPr="003F0FE2">
        <w:rPr>
          <w:color w:val="FF0000"/>
        </w:rPr>
        <w:t>]</w:t>
      </w:r>
      <w:commentRangeEnd w:id="28"/>
      <w:r w:rsidR="003F0FE2">
        <w:rPr>
          <w:rStyle w:val="affd"/>
          <w:rFonts w:ascii="Century" w:eastAsia="ＭＳ Ｐ明朝" w:hAnsi="Century" w:cs="Times New Roman"/>
        </w:rPr>
        <w:commentReference w:id="28"/>
      </w:r>
      <w:r w:rsidRPr="001B652F">
        <w:t>受注者コード</w:t>
      </w:r>
    </w:p>
    <w:p w14:paraId="1249ED6F" w14:textId="4A21EB83" w:rsidR="00EB273F" w:rsidRPr="001B652F" w:rsidRDefault="00C74B1C" w:rsidP="00EB273F">
      <w:pPr>
        <w:ind w:firstLineChars="200" w:firstLine="420"/>
        <w:jc w:val="left"/>
      </w:pPr>
      <w:r w:rsidRPr="00C74B1C">
        <w:rPr>
          <w:strike/>
          <w:noProof/>
        </w:rPr>
        <mc:AlternateContent>
          <mc:Choice Requires="wps">
            <w:drawing>
              <wp:anchor distT="0" distB="0" distL="114300" distR="114300" simplePos="0" relativeHeight="251845632" behindDoc="0" locked="0" layoutInCell="1" allowOverlap="1" wp14:anchorId="2105E98A" wp14:editId="65350353">
                <wp:simplePos x="0" y="0"/>
                <wp:positionH relativeFrom="column">
                  <wp:posOffset>3187065</wp:posOffset>
                </wp:positionH>
                <wp:positionV relativeFrom="paragraph">
                  <wp:posOffset>41275</wp:posOffset>
                </wp:positionV>
                <wp:extent cx="3152775" cy="714375"/>
                <wp:effectExtent l="0" t="0" r="28575" b="1819275"/>
                <wp:wrapNone/>
                <wp:docPr id="178" name="四角形吹き出し 178"/>
                <wp:cNvGraphicFramePr/>
                <a:graphic xmlns:a="http://schemas.openxmlformats.org/drawingml/2006/main">
                  <a:graphicData uri="http://schemas.microsoft.com/office/word/2010/wordprocessingShape">
                    <wps:wsp>
                      <wps:cNvSpPr/>
                      <wps:spPr>
                        <a:xfrm>
                          <a:off x="0" y="0"/>
                          <a:ext cx="3152775" cy="714375"/>
                        </a:xfrm>
                        <a:prstGeom prst="wedgeRectCallout">
                          <a:avLst>
                            <a:gd name="adj1" fmla="val -41316"/>
                            <a:gd name="adj2" fmla="val 295227"/>
                          </a:avLst>
                        </a:prstGeom>
                        <a:noFill/>
                        <a:ln w="3175"/>
                      </wps:spPr>
                      <wps:style>
                        <a:lnRef idx="2">
                          <a:schemeClr val="accent1">
                            <a:shade val="50000"/>
                          </a:schemeClr>
                        </a:lnRef>
                        <a:fillRef idx="1">
                          <a:schemeClr val="accent1"/>
                        </a:fillRef>
                        <a:effectRef idx="0">
                          <a:schemeClr val="accent1"/>
                        </a:effectRef>
                        <a:fontRef idx="minor">
                          <a:schemeClr val="lt1"/>
                        </a:fontRef>
                      </wps:style>
                      <wps:txbx>
                        <w:txbxContent>
                          <w:p w14:paraId="25E5868D" w14:textId="77777777" w:rsidR="001E4E4B" w:rsidRDefault="001E4E4B" w:rsidP="00EF555F">
                            <w:pPr>
                              <w:snapToGrid w:val="0"/>
                              <w:jc w:val="left"/>
                              <w:rPr>
                                <w:color w:val="0000FF"/>
                              </w:rPr>
                            </w:pPr>
                            <w:r w:rsidRPr="00461C0E">
                              <w:rPr>
                                <w:rFonts w:hint="eastAsia"/>
                                <w:color w:val="0000FF"/>
                              </w:rPr>
                              <w:t>2022/12/02</w:t>
                            </w:r>
                          </w:p>
                          <w:p w14:paraId="7167979A" w14:textId="34384883" w:rsidR="001E4E4B" w:rsidRDefault="00C74B1C" w:rsidP="00C74B1C">
                            <w:pPr>
                              <w:jc w:val="left"/>
                              <w:rPr>
                                <w:color w:val="0000FF"/>
                              </w:rPr>
                            </w:pPr>
                            <w:r>
                              <w:rPr>
                                <w:rFonts w:hint="eastAsia"/>
                                <w:color w:val="0000FF"/>
                              </w:rPr>
                              <w:t>Ⅱ</w:t>
                            </w:r>
                            <w:r>
                              <w:rPr>
                                <w:color w:val="0000FF"/>
                              </w:rPr>
                              <w:t>-A</w:t>
                            </w:r>
                            <w:r w:rsidRPr="00C74B1C">
                              <w:rPr>
                                <w:color w:val="0000FF"/>
                              </w:rPr>
                              <w:t>の</w:t>
                            </w:r>
                            <w:r w:rsidRPr="00C74B1C">
                              <w:rPr>
                                <w:rFonts w:hint="eastAsia"/>
                                <w:color w:val="0000FF"/>
                              </w:rPr>
                              <w:t>｢</w:t>
                            </w:r>
                            <w:r w:rsidRPr="00C74B1C">
                              <w:rPr>
                                <w:color w:val="0000FF"/>
                                <w:lang w:eastAsia="zh-CN"/>
                              </w:rPr>
                              <w:t>[1301</w:t>
                            </w:r>
                            <w:r w:rsidRPr="00C74B1C">
                              <w:rPr>
                                <w:rFonts w:hint="eastAsia"/>
                                <w:color w:val="0000FF"/>
                                <w:lang w:eastAsia="zh-CN"/>
                              </w:rPr>
                              <w:t>：参照帳票</w:t>
                            </w:r>
                            <w:r w:rsidRPr="00C74B1C">
                              <w:rPr>
                                <w:color w:val="0000FF"/>
                                <w:lang w:eastAsia="zh-CN"/>
                              </w:rPr>
                              <w:t>No.2]</w:t>
                            </w:r>
                            <w:r w:rsidRPr="00C74B1C">
                              <w:rPr>
                                <w:rFonts w:hint="eastAsia"/>
                                <w:color w:val="0000FF"/>
                                <w:lang w:eastAsia="zh-CN"/>
                              </w:rPr>
                              <w:t>出来高報告番号、</w:t>
                            </w:r>
                            <w:r w:rsidRPr="00C74B1C">
                              <w:rPr>
                                <w:rFonts w:hint="eastAsia"/>
                                <w:color w:val="0000FF"/>
                              </w:rPr>
                              <w:t>｣</w:t>
                            </w:r>
                            <w:r>
                              <w:rPr>
                                <w:rFonts w:hint="eastAsia"/>
                                <w:color w:val="0000FF"/>
                              </w:rPr>
                              <w:t>は</w:t>
                            </w:r>
                            <w:r>
                              <w:rPr>
                                <w:color w:val="0000FF"/>
                              </w:rPr>
                              <w:t>､</w:t>
                            </w:r>
                            <w:r w:rsidR="001E4E4B" w:rsidRPr="00C74B1C">
                              <w:rPr>
                                <w:rFonts w:hint="eastAsia"/>
                                <w:color w:val="0000FF"/>
                              </w:rPr>
                              <w:t>鹿島建設</w:t>
                            </w:r>
                            <w:r w:rsidR="001E4E4B">
                              <w:rPr>
                                <w:rFonts w:hint="eastAsia"/>
                                <w:color w:val="0000FF"/>
                              </w:rPr>
                              <w:t>要求により削除｡</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type w14:anchorId="2105E98A"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四角形吹き出し 178" o:spid="_x0000_s1029" type="#_x0000_t61" style="position:absolute;left:0;text-align:left;margin-left:250.95pt;margin-top:3.25pt;width:248.25pt;height:56.2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" adj="1876,74569" filled="f" strokecolor="#243f60 [1604]" strokeweight=".25pt">
                <v:textbox>
                  <w:txbxContent>
                    <w:p w14:paraId="25E5868D" w14:textId="77777777" w:rsidR="001E4E4B" w:rsidRDefault="001E4E4B" w:rsidP="00EF555F">
                      <w:pPr>
                        <w:snapToGrid w:val="0"/>
                        <w:jc w:val="left"/>
                        <w:rPr>
                          <w:color w:val="0000FF"/>
                        </w:rPr>
                      </w:pPr>
                      <w:r w:rsidRPr="00461C0E">
                        <w:rPr>
                          <w:rFonts w:hint="eastAsia"/>
                          <w:color w:val="0000FF"/>
                        </w:rPr>
                        <w:t>2022/12/02</w:t>
                      </w:r>
                    </w:p>
                    <w:p w14:paraId="7167979A" w14:textId="34384883" w:rsidR="001E4E4B" w:rsidRDefault="00C74B1C" w:rsidP="00C74B1C">
                      <w:pPr>
                        <w:jc w:val="left"/>
                        <w:rPr>
                          <w:color w:val="0000FF"/>
                        </w:rPr>
                      </w:pPr>
                      <w:r>
                        <w:rPr>
                          <w:rFonts w:hint="eastAsia"/>
                          <w:color w:val="0000FF"/>
                        </w:rPr>
                        <w:t>Ⅱ</w:t>
                      </w:r>
                      <w:r>
                        <w:rPr>
                          <w:color w:val="0000FF"/>
                        </w:rPr>
                        <w:t>-A</w:t>
                      </w:r>
                      <w:r w:rsidRPr="00C74B1C">
                        <w:rPr>
                          <w:color w:val="0000FF"/>
                        </w:rPr>
                        <w:t>の</w:t>
                      </w:r>
                      <w:r w:rsidRPr="00C74B1C">
                        <w:rPr>
                          <w:rFonts w:hint="eastAsia"/>
                          <w:color w:val="0000FF"/>
                        </w:rPr>
                        <w:t>｢</w:t>
                      </w:r>
                      <w:r w:rsidRPr="00C74B1C">
                        <w:rPr>
                          <w:color w:val="0000FF"/>
                          <w:lang w:eastAsia="zh-CN"/>
                        </w:rPr>
                        <w:t>[1301</w:t>
                      </w:r>
                      <w:r w:rsidRPr="00C74B1C">
                        <w:rPr>
                          <w:rFonts w:hint="eastAsia"/>
                          <w:color w:val="0000FF"/>
                          <w:lang w:eastAsia="zh-CN"/>
                        </w:rPr>
                        <w:t>：参照帳票</w:t>
                      </w:r>
                      <w:r w:rsidRPr="00C74B1C">
                        <w:rPr>
                          <w:color w:val="0000FF"/>
                          <w:lang w:eastAsia="zh-CN"/>
                        </w:rPr>
                        <w:t>No.2]</w:t>
                      </w:r>
                      <w:r w:rsidRPr="00C74B1C">
                        <w:rPr>
                          <w:rFonts w:hint="eastAsia"/>
                          <w:color w:val="0000FF"/>
                          <w:lang w:eastAsia="zh-CN"/>
                        </w:rPr>
                        <w:t>出来高報告番号、</w:t>
                      </w:r>
                      <w:r w:rsidRPr="00C74B1C">
                        <w:rPr>
                          <w:rFonts w:hint="eastAsia"/>
                          <w:color w:val="0000FF"/>
                        </w:rPr>
                        <w:t>｣</w:t>
                      </w:r>
                      <w:r>
                        <w:rPr>
                          <w:rFonts w:hint="eastAsia"/>
                          <w:color w:val="0000FF"/>
                        </w:rPr>
                        <w:t>は</w:t>
                      </w:r>
                      <w:r>
                        <w:rPr>
                          <w:color w:val="0000FF"/>
                        </w:rPr>
                        <w:t>､</w:t>
                      </w:r>
                      <w:r w:rsidR="001E4E4B" w:rsidRPr="00C74B1C">
                        <w:rPr>
                          <w:rFonts w:hint="eastAsia"/>
                          <w:color w:val="0000FF"/>
                        </w:rPr>
                        <w:t>鹿島建設</w:t>
                      </w:r>
                      <w:r w:rsidR="001E4E4B">
                        <w:rPr>
                          <w:rFonts w:hint="eastAsia"/>
                          <w:color w:val="0000FF"/>
                        </w:rPr>
                        <w:t>要求により削除｡</w:t>
                      </w:r>
                    </w:p>
                  </w:txbxContent>
                </v:textbox>
              </v:shape>
            </w:pict>
          </mc:Fallback>
        </mc:AlternateContent>
      </w:r>
      <w:r w:rsidR="00EB273F" w:rsidRPr="001B652F">
        <w:t>・</w:t>
      </w:r>
      <w:r w:rsidR="00EB273F" w:rsidRPr="001B652F">
        <w:t>[1006]</w:t>
      </w:r>
      <w:r w:rsidR="00EB273F" w:rsidRPr="001B652F">
        <w:t>工事コード</w:t>
      </w:r>
    </w:p>
    <w:p w14:paraId="39266369" w14:textId="190840ED" w:rsidR="00EB273F" w:rsidRPr="001B652F" w:rsidRDefault="00EB273F" w:rsidP="00EB273F">
      <w:pPr>
        <w:ind w:firstLineChars="200" w:firstLine="420"/>
        <w:jc w:val="left"/>
      </w:pPr>
      <w:r w:rsidRPr="001B652F">
        <w:t>・</w:t>
      </w:r>
      <w:r w:rsidRPr="001B652F">
        <w:t>[2]</w:t>
      </w:r>
      <w:r w:rsidRPr="001B652F">
        <w:t>情報区分コード</w:t>
      </w:r>
    </w:p>
    <w:p w14:paraId="10C093CE" w14:textId="77097039" w:rsidR="00EB273F" w:rsidRPr="001B652F" w:rsidRDefault="00EB273F" w:rsidP="00EB273F">
      <w:pPr>
        <w:ind w:firstLineChars="200" w:firstLine="420"/>
        <w:jc w:val="left"/>
      </w:pPr>
      <w:r w:rsidRPr="001B652F">
        <w:t>・</w:t>
      </w:r>
      <w:r w:rsidRPr="001B652F">
        <w:t>[1082]</w:t>
      </w:r>
      <w:r w:rsidRPr="001B652F">
        <w:t>今回迄の請求回数</w:t>
      </w:r>
    </w:p>
    <w:p w14:paraId="0D5C1DDB" w14:textId="2375F330" w:rsidR="001E4E4B" w:rsidRPr="00C74B1C" w:rsidRDefault="001E4E4B" w:rsidP="001E4E4B">
      <w:pPr>
        <w:ind w:firstLineChars="200" w:firstLine="420"/>
        <w:jc w:val="left"/>
        <w:rPr>
          <w:color w:val="FF0000"/>
        </w:rPr>
      </w:pPr>
      <w:r w:rsidRPr="00C74B1C">
        <w:rPr>
          <w:rFonts w:hint="eastAsia"/>
          <w:color w:val="FF0000"/>
        </w:rPr>
        <w:t>・</w:t>
      </w:r>
      <w:r w:rsidRPr="00C74B1C">
        <w:rPr>
          <w:rFonts w:hint="eastAsia"/>
          <w:color w:val="FF0000"/>
        </w:rPr>
        <w:t>[1304]</w:t>
      </w:r>
      <w:r w:rsidRPr="00C74B1C">
        <w:rPr>
          <w:rFonts w:hint="eastAsia"/>
          <w:color w:val="FF0000"/>
        </w:rPr>
        <w:t>参照帳票</w:t>
      </w:r>
      <w:r w:rsidRPr="00C74B1C">
        <w:rPr>
          <w:rFonts w:hint="eastAsia"/>
          <w:color w:val="FF0000"/>
        </w:rPr>
        <w:t>No.3</w:t>
      </w:r>
      <w:r w:rsidRPr="00C74B1C">
        <w:rPr>
          <w:rFonts w:hint="eastAsia"/>
          <w:color w:val="FF0000"/>
        </w:rPr>
        <w:t>（出来高要請番号）</w:t>
      </w:r>
    </w:p>
    <w:p w14:paraId="1A9A9232" w14:textId="0706E9BF" w:rsidR="00C74B1C" w:rsidRPr="00C74B1C" w:rsidRDefault="001E4E4B" w:rsidP="001E4E4B">
      <w:pPr>
        <w:ind w:firstLineChars="100" w:firstLine="210"/>
        <w:jc w:val="left"/>
        <w:rPr>
          <w:color w:val="FF0000"/>
        </w:rPr>
      </w:pPr>
      <w:r w:rsidRPr="00C74B1C">
        <w:rPr>
          <w:rFonts w:hint="eastAsia"/>
          <w:color w:val="FF0000"/>
        </w:rPr>
        <w:t>にて取引を特定することが可能である。出来高要請メッセージを使用する</w:t>
      </w:r>
      <w:commentRangeStart w:id="29"/>
      <w:r w:rsidRPr="00C74B1C">
        <w:rPr>
          <w:rFonts w:hint="eastAsia"/>
          <w:color w:val="FF0000"/>
        </w:rPr>
        <w:t>場合</w:t>
      </w:r>
      <w:commentRangeEnd w:id="29"/>
      <w:r w:rsidR="00C74B1C">
        <w:rPr>
          <w:rStyle w:val="affd"/>
          <w:rFonts w:ascii="Century" w:eastAsia="ＭＳ Ｐ明朝" w:hAnsi="Century" w:cs="Times New Roman"/>
        </w:rPr>
        <w:commentReference w:id="29"/>
      </w:r>
      <w:r w:rsidRPr="00C74B1C">
        <w:rPr>
          <w:rFonts w:hint="eastAsia"/>
          <w:color w:val="FF0000"/>
        </w:rPr>
        <w:t>、</w:t>
      </w:r>
    </w:p>
    <w:p w14:paraId="46F30573" w14:textId="657BBD2B" w:rsidR="00EB273F" w:rsidRPr="00881993" w:rsidRDefault="00EB273F" w:rsidP="001E4E4B">
      <w:pPr>
        <w:ind w:firstLineChars="100" w:firstLine="210"/>
        <w:jc w:val="left"/>
        <w:rPr>
          <w:strike/>
          <w:color w:val="FF0000"/>
        </w:rPr>
      </w:pPr>
      <w:r w:rsidRPr="00881993">
        <w:rPr>
          <w:strike/>
          <w:color w:val="FF0000"/>
        </w:rPr>
        <w:t>に加え、各パターンにおいて以下のデータ項目が必要となる。</w:t>
      </w:r>
    </w:p>
    <w:p w14:paraId="7424EEC8" w14:textId="77777777" w:rsidR="00EB273F" w:rsidRPr="00881993" w:rsidRDefault="00EB273F" w:rsidP="00EB273F">
      <w:pPr>
        <w:ind w:firstLineChars="100" w:firstLine="210"/>
        <w:jc w:val="center"/>
        <w:rPr>
          <w:strike/>
          <w:color w:val="FF0000"/>
        </w:rPr>
      </w:pPr>
    </w:p>
    <w:p w14:paraId="47E95EF9" w14:textId="2264D729" w:rsidR="00EB273F" w:rsidRPr="00881993" w:rsidRDefault="003903DC" w:rsidP="003903DC">
      <w:pPr>
        <w:pStyle w:val="af3"/>
        <w:rPr>
          <w:strike/>
          <w:color w:val="FF0000"/>
        </w:rPr>
      </w:pPr>
      <w:r w:rsidRPr="00881993">
        <w:rPr>
          <w:rFonts w:hint="eastAsia"/>
          <w:strike/>
          <w:color w:val="FF0000"/>
        </w:rPr>
        <w:t>表</w:t>
      </w:r>
      <w:r w:rsidR="00993A6D" w:rsidRPr="00881993">
        <w:rPr>
          <w:rFonts w:hint="eastAsia"/>
          <w:strike/>
          <w:color w:val="FF0000"/>
        </w:rPr>
        <w:t>D</w:t>
      </w:r>
      <w:r w:rsidRPr="00881993">
        <w:rPr>
          <w:rFonts w:hint="eastAsia"/>
          <w:strike/>
          <w:color w:val="FF0000"/>
        </w:rPr>
        <w:t xml:space="preserve">.Ⅵ- </w:t>
      </w:r>
      <w:r w:rsidRPr="00881993">
        <w:rPr>
          <w:strike/>
          <w:color w:val="FF0000"/>
        </w:rPr>
        <w:fldChar w:fldCharType="begin"/>
      </w:r>
      <w:r w:rsidRPr="00881993">
        <w:rPr>
          <w:strike/>
          <w:color w:val="FF0000"/>
        </w:rPr>
        <w:instrText xml:space="preserve"> </w:instrText>
      </w:r>
      <w:r w:rsidRPr="00881993">
        <w:rPr>
          <w:rFonts w:hint="eastAsia"/>
          <w:strike/>
          <w:color w:val="FF0000"/>
        </w:rPr>
        <w:instrText>SEQ 表B.Ⅵ- \* ARABIC</w:instrText>
      </w:r>
      <w:r w:rsidRPr="00881993">
        <w:rPr>
          <w:strike/>
          <w:color w:val="FF0000"/>
        </w:rPr>
        <w:instrText xml:space="preserve"> </w:instrText>
      </w:r>
      <w:r w:rsidRPr="00881993">
        <w:rPr>
          <w:strike/>
          <w:color w:val="FF0000"/>
        </w:rPr>
        <w:fldChar w:fldCharType="separate"/>
      </w:r>
      <w:r w:rsidR="00EF555F" w:rsidRPr="00881993">
        <w:rPr>
          <w:strike/>
          <w:noProof/>
          <w:color w:val="FF0000"/>
        </w:rPr>
        <w:t>4</w:t>
      </w:r>
      <w:r w:rsidRPr="00881993">
        <w:rPr>
          <w:strike/>
          <w:color w:val="FF0000"/>
        </w:rPr>
        <w:fldChar w:fldCharType="end"/>
      </w:r>
      <w:r w:rsidRPr="00881993">
        <w:rPr>
          <w:rFonts w:hint="eastAsia"/>
          <w:strike/>
          <w:color w:val="FF0000"/>
        </w:rPr>
        <w:t xml:space="preserve">　</w:t>
      </w:r>
      <w:r w:rsidR="00EB273F" w:rsidRPr="00881993">
        <w:rPr>
          <w:rFonts w:hint="eastAsia"/>
          <w:strike/>
          <w:color w:val="FF0000"/>
        </w:rPr>
        <w:t>業務パターン別の請求メッセージ識別に必要なデータ</w:t>
      </w:r>
      <w:commentRangeStart w:id="30"/>
      <w:r w:rsidR="00EB273F" w:rsidRPr="00881993">
        <w:rPr>
          <w:rFonts w:hint="eastAsia"/>
          <w:strike/>
          <w:color w:val="FF0000"/>
        </w:rPr>
        <w:t>項目</w:t>
      </w:r>
      <w:commentRangeEnd w:id="30"/>
      <w:r w:rsidR="00C74B1C" w:rsidRPr="00881993">
        <w:rPr>
          <w:rStyle w:val="affd"/>
          <w:rFonts w:ascii="Century" w:eastAsia="ＭＳ Ｐ明朝" w:hAnsi="Century" w:cs="Times New Roman"/>
          <w:color w:val="FF0000"/>
        </w:rPr>
        <w:commentReference w:id="3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8"/>
        <w:gridCol w:w="4642"/>
      </w:tblGrid>
      <w:tr w:rsidR="00EB273F" w:rsidRPr="00881993" w14:paraId="7EC044CC" w14:textId="77777777" w:rsidTr="005E6F3B">
        <w:trPr>
          <w:jc w:val="center"/>
        </w:trPr>
        <w:tc>
          <w:tcPr>
            <w:tcW w:w="1688" w:type="dxa"/>
            <w:tcBorders>
              <w:top w:val="single" w:sz="12" w:space="0" w:color="auto"/>
              <w:left w:val="single" w:sz="12" w:space="0" w:color="auto"/>
              <w:bottom w:val="single" w:sz="12" w:space="0" w:color="auto"/>
              <w:right w:val="single" w:sz="2" w:space="0" w:color="auto"/>
            </w:tcBorders>
            <w:shd w:val="clear" w:color="auto" w:fill="auto"/>
          </w:tcPr>
          <w:p w14:paraId="5EED5B16" w14:textId="77777777" w:rsidR="00EB273F" w:rsidRPr="00881993" w:rsidRDefault="00EB273F" w:rsidP="005E6F3B">
            <w:pPr>
              <w:jc w:val="center"/>
              <w:rPr>
                <w:rFonts w:ascii="ＭＳ Ｐ明朝" w:hAnsi="ＭＳ Ｐ明朝"/>
                <w:strike/>
                <w:color w:val="FF0000"/>
              </w:rPr>
            </w:pPr>
            <w:r w:rsidRPr="00881993">
              <w:rPr>
                <w:rFonts w:ascii="ＭＳ Ｐ明朝" w:hAnsi="ＭＳ Ｐ明朝"/>
                <w:strike/>
                <w:color w:val="FF0000"/>
              </w:rPr>
              <w:t>業務パターン</w:t>
            </w:r>
          </w:p>
        </w:tc>
        <w:tc>
          <w:tcPr>
            <w:tcW w:w="4642" w:type="dxa"/>
            <w:tcBorders>
              <w:top w:val="single" w:sz="12" w:space="0" w:color="auto"/>
              <w:left w:val="single" w:sz="2" w:space="0" w:color="auto"/>
              <w:bottom w:val="single" w:sz="12" w:space="0" w:color="auto"/>
              <w:right w:val="single" w:sz="12" w:space="0" w:color="auto"/>
            </w:tcBorders>
            <w:shd w:val="clear" w:color="auto" w:fill="auto"/>
          </w:tcPr>
          <w:p w14:paraId="52CC32A8" w14:textId="77777777" w:rsidR="00EB273F" w:rsidRPr="00881993" w:rsidRDefault="00EB273F" w:rsidP="005E6F3B">
            <w:pPr>
              <w:jc w:val="center"/>
              <w:rPr>
                <w:rFonts w:ascii="ＭＳ Ｐ明朝" w:hAnsi="ＭＳ Ｐ明朝"/>
                <w:strike/>
                <w:color w:val="FF0000"/>
              </w:rPr>
            </w:pPr>
            <w:r w:rsidRPr="00881993">
              <w:rPr>
                <w:rFonts w:ascii="ＭＳ Ｐ明朝" w:hAnsi="ＭＳ Ｐ明朝"/>
                <w:strike/>
                <w:color w:val="FF0000"/>
              </w:rPr>
              <w:t>識別に必要なデータ項目</w:t>
            </w:r>
          </w:p>
        </w:tc>
      </w:tr>
      <w:tr w:rsidR="00EB273F" w:rsidRPr="00881993" w14:paraId="1F34BDE5" w14:textId="77777777" w:rsidTr="005E6F3B">
        <w:trPr>
          <w:jc w:val="center"/>
        </w:trPr>
        <w:tc>
          <w:tcPr>
            <w:tcW w:w="1688" w:type="dxa"/>
            <w:tcBorders>
              <w:top w:val="single" w:sz="12" w:space="0" w:color="auto"/>
            </w:tcBorders>
            <w:shd w:val="clear" w:color="auto" w:fill="auto"/>
          </w:tcPr>
          <w:p w14:paraId="311C4A49" w14:textId="77777777" w:rsidR="00EB273F" w:rsidRPr="00881993" w:rsidRDefault="00EB273F" w:rsidP="005E6F3B">
            <w:pPr>
              <w:jc w:val="left"/>
              <w:rPr>
                <w:strike/>
                <w:color w:val="FF0000"/>
              </w:rPr>
            </w:pPr>
            <w:r w:rsidRPr="00881993">
              <w:rPr>
                <w:rFonts w:ascii="ＭＳ Ｐ明朝" w:hAnsi="ＭＳ Ｐ明朝"/>
                <w:strike/>
                <w:color w:val="FF0000"/>
              </w:rPr>
              <w:t>Ⅰ</w:t>
            </w:r>
            <w:r w:rsidRPr="00881993">
              <w:rPr>
                <w:strike/>
                <w:color w:val="FF0000"/>
              </w:rPr>
              <w:t>-A</w:t>
            </w:r>
          </w:p>
        </w:tc>
        <w:tc>
          <w:tcPr>
            <w:tcW w:w="4642" w:type="dxa"/>
            <w:tcBorders>
              <w:top w:val="single" w:sz="12" w:space="0" w:color="auto"/>
            </w:tcBorders>
            <w:shd w:val="clear" w:color="auto" w:fill="auto"/>
          </w:tcPr>
          <w:p w14:paraId="255A95E2" w14:textId="77777777" w:rsidR="00EB273F" w:rsidRPr="00881993" w:rsidRDefault="00EB273F" w:rsidP="005E6F3B">
            <w:pPr>
              <w:jc w:val="left"/>
              <w:rPr>
                <w:strike/>
                <w:color w:val="FF0000"/>
                <w:lang w:eastAsia="zh-CN"/>
              </w:rPr>
            </w:pPr>
            <w:r w:rsidRPr="00881993">
              <w:rPr>
                <w:strike/>
                <w:color w:val="FF0000"/>
                <w:lang w:eastAsia="zh-CN"/>
              </w:rPr>
              <w:t>[1301</w:t>
            </w:r>
            <w:r w:rsidRPr="00881993">
              <w:rPr>
                <w:rFonts w:hint="eastAsia"/>
                <w:strike/>
                <w:color w:val="FF0000"/>
                <w:lang w:eastAsia="zh-CN"/>
              </w:rPr>
              <w:t>：参照帳票</w:t>
            </w:r>
            <w:r w:rsidRPr="00881993">
              <w:rPr>
                <w:strike/>
                <w:color w:val="FF0000"/>
                <w:lang w:eastAsia="zh-CN"/>
              </w:rPr>
              <w:t>No.2]</w:t>
            </w:r>
            <w:r w:rsidRPr="00881993">
              <w:rPr>
                <w:rFonts w:hint="eastAsia"/>
                <w:strike/>
                <w:color w:val="FF0000"/>
                <w:lang w:eastAsia="zh-CN"/>
              </w:rPr>
              <w:t>出来高報告番号</w:t>
            </w:r>
          </w:p>
        </w:tc>
      </w:tr>
      <w:tr w:rsidR="00EB273F" w:rsidRPr="00881993" w14:paraId="3392AE3F" w14:textId="77777777" w:rsidTr="005E6F3B">
        <w:trPr>
          <w:jc w:val="center"/>
        </w:trPr>
        <w:tc>
          <w:tcPr>
            <w:tcW w:w="1688" w:type="dxa"/>
            <w:shd w:val="clear" w:color="auto" w:fill="auto"/>
          </w:tcPr>
          <w:p w14:paraId="4565B5E9" w14:textId="77777777" w:rsidR="00EB273F" w:rsidRPr="00881993" w:rsidRDefault="00EB273F" w:rsidP="005E6F3B">
            <w:pPr>
              <w:jc w:val="left"/>
              <w:rPr>
                <w:strike/>
                <w:color w:val="FF0000"/>
              </w:rPr>
            </w:pPr>
            <w:r w:rsidRPr="00881993">
              <w:rPr>
                <w:rFonts w:ascii="ＭＳ Ｐ明朝" w:hAnsi="ＭＳ Ｐ明朝"/>
                <w:strike/>
                <w:color w:val="FF0000"/>
              </w:rPr>
              <w:t>Ⅱ</w:t>
            </w:r>
            <w:r w:rsidRPr="00881993">
              <w:rPr>
                <w:strike/>
                <w:color w:val="FF0000"/>
              </w:rPr>
              <w:t>-A</w:t>
            </w:r>
          </w:p>
        </w:tc>
        <w:tc>
          <w:tcPr>
            <w:tcW w:w="4642" w:type="dxa"/>
            <w:shd w:val="clear" w:color="auto" w:fill="auto"/>
          </w:tcPr>
          <w:p w14:paraId="6A007C91" w14:textId="77777777" w:rsidR="00EB273F" w:rsidRPr="00881993" w:rsidRDefault="00EB273F" w:rsidP="005E6F3B">
            <w:pPr>
              <w:jc w:val="left"/>
              <w:rPr>
                <w:strike/>
                <w:color w:val="FF0000"/>
                <w:lang w:eastAsia="zh-CN"/>
              </w:rPr>
            </w:pPr>
            <w:r w:rsidRPr="00881993">
              <w:rPr>
                <w:strike/>
                <w:color w:val="FF0000"/>
                <w:lang w:eastAsia="zh-CN"/>
              </w:rPr>
              <w:t>[1301</w:t>
            </w:r>
            <w:r w:rsidRPr="00881993">
              <w:rPr>
                <w:rFonts w:hint="eastAsia"/>
                <w:strike/>
                <w:color w:val="FF0000"/>
                <w:lang w:eastAsia="zh-CN"/>
              </w:rPr>
              <w:t>：参照帳票</w:t>
            </w:r>
            <w:r w:rsidRPr="00881993">
              <w:rPr>
                <w:strike/>
                <w:color w:val="FF0000"/>
                <w:lang w:eastAsia="zh-CN"/>
              </w:rPr>
              <w:t>No.2]</w:t>
            </w:r>
            <w:r w:rsidRPr="00881993">
              <w:rPr>
                <w:rFonts w:hint="eastAsia"/>
                <w:strike/>
                <w:color w:val="FF0000"/>
                <w:lang w:eastAsia="zh-CN"/>
              </w:rPr>
              <w:t>出来高報告番号、</w:t>
            </w:r>
          </w:p>
          <w:p w14:paraId="2FB7A71C" w14:textId="77777777" w:rsidR="00EB273F" w:rsidRPr="00881993" w:rsidRDefault="00EB273F" w:rsidP="005E6F3B">
            <w:pPr>
              <w:jc w:val="left"/>
              <w:rPr>
                <w:strike/>
                <w:color w:val="FF0000"/>
                <w:lang w:eastAsia="zh-CN"/>
              </w:rPr>
            </w:pPr>
            <w:r w:rsidRPr="00881993">
              <w:rPr>
                <w:strike/>
                <w:color w:val="FF0000"/>
                <w:lang w:eastAsia="zh-CN"/>
              </w:rPr>
              <w:t>[1304</w:t>
            </w:r>
            <w:r w:rsidRPr="00881993">
              <w:rPr>
                <w:strike/>
                <w:color w:val="FF0000"/>
                <w:lang w:eastAsia="zh-CN"/>
              </w:rPr>
              <w:t>：参照帳票</w:t>
            </w:r>
            <w:r w:rsidRPr="00881993">
              <w:rPr>
                <w:strike/>
                <w:color w:val="FF0000"/>
                <w:lang w:eastAsia="zh-CN"/>
              </w:rPr>
              <w:t>No.3]</w:t>
            </w:r>
            <w:r w:rsidRPr="00881993">
              <w:rPr>
                <w:strike/>
                <w:color w:val="FF0000"/>
                <w:lang w:eastAsia="zh-CN"/>
              </w:rPr>
              <w:t>出来高要請番号</w:t>
            </w:r>
          </w:p>
        </w:tc>
      </w:tr>
      <w:tr w:rsidR="00EB273F" w:rsidRPr="00881993" w14:paraId="709D7EEF" w14:textId="77777777" w:rsidTr="005E6F3B">
        <w:trPr>
          <w:jc w:val="center"/>
        </w:trPr>
        <w:tc>
          <w:tcPr>
            <w:tcW w:w="1688" w:type="dxa"/>
            <w:shd w:val="clear" w:color="auto" w:fill="auto"/>
          </w:tcPr>
          <w:p w14:paraId="1D336EE5" w14:textId="77777777" w:rsidR="00EB273F" w:rsidRPr="00881993" w:rsidRDefault="00EB273F" w:rsidP="005E6F3B">
            <w:pPr>
              <w:jc w:val="left"/>
              <w:rPr>
                <w:strike/>
                <w:color w:val="FF0000"/>
              </w:rPr>
            </w:pPr>
            <w:r w:rsidRPr="00881993">
              <w:rPr>
                <w:rFonts w:ascii="ＭＳ Ｐ明朝" w:hAnsi="ＭＳ Ｐ明朝"/>
                <w:strike/>
                <w:color w:val="FF0000"/>
              </w:rPr>
              <w:t>Ⅱ</w:t>
            </w:r>
            <w:r w:rsidRPr="00881993">
              <w:rPr>
                <w:strike/>
                <w:color w:val="FF0000"/>
              </w:rPr>
              <w:t>-B</w:t>
            </w:r>
          </w:p>
        </w:tc>
        <w:tc>
          <w:tcPr>
            <w:tcW w:w="4642" w:type="dxa"/>
            <w:shd w:val="clear" w:color="auto" w:fill="auto"/>
          </w:tcPr>
          <w:p w14:paraId="59321005" w14:textId="77777777" w:rsidR="00EB273F" w:rsidRPr="00881993" w:rsidRDefault="00EB273F" w:rsidP="005E6F3B">
            <w:pPr>
              <w:jc w:val="left"/>
              <w:rPr>
                <w:strike/>
                <w:color w:val="FF0000"/>
                <w:lang w:eastAsia="zh-CN"/>
              </w:rPr>
            </w:pPr>
            <w:r w:rsidRPr="00881993">
              <w:rPr>
                <w:strike/>
                <w:color w:val="FF0000"/>
                <w:lang w:eastAsia="zh-CN"/>
              </w:rPr>
              <w:t>[1304</w:t>
            </w:r>
            <w:r w:rsidRPr="00881993">
              <w:rPr>
                <w:strike/>
                <w:color w:val="FF0000"/>
                <w:lang w:eastAsia="zh-CN"/>
              </w:rPr>
              <w:t>：参照帳票</w:t>
            </w:r>
            <w:r w:rsidRPr="00881993">
              <w:rPr>
                <w:strike/>
                <w:color w:val="FF0000"/>
                <w:lang w:eastAsia="zh-CN"/>
              </w:rPr>
              <w:t>No.3]</w:t>
            </w:r>
            <w:r w:rsidRPr="00881993">
              <w:rPr>
                <w:strike/>
                <w:color w:val="FF0000"/>
                <w:lang w:eastAsia="zh-CN"/>
              </w:rPr>
              <w:t>出来高要請番号</w:t>
            </w:r>
          </w:p>
        </w:tc>
      </w:tr>
    </w:tbl>
    <w:p w14:paraId="651B7EF9" w14:textId="608D28F8" w:rsidR="00EB273F" w:rsidRDefault="00EB273F" w:rsidP="00EB273F">
      <w:pPr>
        <w:ind w:leftChars="100" w:left="210" w:firstLineChars="100" w:firstLine="210"/>
      </w:pPr>
      <w:r w:rsidRPr="001B652F">
        <w:t>これらの項目を使用することにより、</w:t>
      </w:r>
      <w:r w:rsidRPr="001B652F">
        <w:rPr>
          <w:rFonts w:hint="eastAsia"/>
        </w:rPr>
        <w:t>取引の特定</w:t>
      </w:r>
      <w:r w:rsidRPr="001B652F">
        <w:t>が可能であるため、請求番号を取引特定の項目に追加する必要は</w:t>
      </w:r>
      <w:commentRangeStart w:id="31"/>
      <w:r w:rsidRPr="001B652F">
        <w:t>ない</w:t>
      </w:r>
      <w:commentRangeEnd w:id="31"/>
      <w:r w:rsidR="00041F24">
        <w:rPr>
          <w:rStyle w:val="affd"/>
          <w:rFonts w:ascii="Century" w:eastAsia="ＭＳ Ｐ明朝" w:hAnsi="Century" w:cs="Times New Roman"/>
        </w:rPr>
        <w:commentReference w:id="31"/>
      </w:r>
      <w:r w:rsidRPr="001B652F">
        <w:t>。</w:t>
      </w:r>
    </w:p>
    <w:p w14:paraId="1EAF7A9D" w14:textId="0FF95F2E" w:rsidR="00C60567" w:rsidRPr="001B652F" w:rsidRDefault="00C60567" w:rsidP="00EB273F">
      <w:pPr>
        <w:ind w:leftChars="100" w:left="210" w:firstLineChars="100" w:firstLine="210"/>
      </w:pPr>
    </w:p>
    <w:p w14:paraId="6AE302E0" w14:textId="6E42B888" w:rsidR="00EB273F" w:rsidRPr="001B652F" w:rsidRDefault="00EB273F" w:rsidP="006936C8">
      <w:pPr>
        <w:pStyle w:val="8"/>
      </w:pPr>
      <w:bookmarkStart w:id="32" w:name="_Toc404721738"/>
      <w:bookmarkStart w:id="33" w:name="_Toc97113912"/>
      <w:r w:rsidRPr="001B652F">
        <w:t>1回の出来高要請</w:t>
      </w:r>
      <w:r w:rsidRPr="001B652F">
        <w:rPr>
          <w:rFonts w:hint="eastAsia"/>
        </w:rPr>
        <w:t>メッセージ</w:t>
      </w:r>
      <w:r w:rsidRPr="001B652F">
        <w:t>に対する請求</w:t>
      </w:r>
      <w:r w:rsidRPr="001B652F">
        <w:rPr>
          <w:rFonts w:hint="eastAsia"/>
        </w:rPr>
        <w:t>メッセージ</w:t>
      </w:r>
      <w:r w:rsidRPr="001B652F">
        <w:t>の利用回数</w:t>
      </w:r>
      <w:bookmarkEnd w:id="32"/>
      <w:bookmarkEnd w:id="33"/>
    </w:p>
    <w:p w14:paraId="21F24536" w14:textId="77777777" w:rsidR="00EB273F" w:rsidRPr="001B652F" w:rsidRDefault="00EB273F" w:rsidP="00EB273F">
      <w:pPr>
        <w:ind w:left="284" w:firstLineChars="64" w:firstLine="134"/>
      </w:pPr>
      <w:r w:rsidRPr="001B652F">
        <w:t>なおパターン</w:t>
      </w:r>
      <w:r w:rsidRPr="001B652F">
        <w:rPr>
          <w:rFonts w:ascii="ＭＳ Ｐ明朝" w:hAnsi="ＭＳ Ｐ明朝"/>
        </w:rPr>
        <w:t>Ⅱ</w:t>
      </w:r>
      <w:r w:rsidRPr="001B652F">
        <w:t>-B</w:t>
      </w:r>
      <w:r w:rsidRPr="001B652F">
        <w:t>の場合は、</w:t>
      </w:r>
      <w:r w:rsidRPr="001B652F">
        <w:t>1</w:t>
      </w:r>
      <w:r w:rsidRPr="001B652F">
        <w:t>回の出来高要請メッセージに対し、請求メッセージ</w:t>
      </w:r>
      <w:r w:rsidRPr="001B652F">
        <w:rPr>
          <w:rFonts w:hint="eastAsia"/>
        </w:rPr>
        <w:t>の送信</w:t>
      </w:r>
      <w:r w:rsidRPr="001B652F">
        <w:t>は</w:t>
      </w:r>
      <w:r w:rsidRPr="001B652F">
        <w:t>1</w:t>
      </w:r>
      <w:r w:rsidRPr="001B652F">
        <w:t>回だけ認めることとする。</w:t>
      </w:r>
    </w:p>
    <w:p w14:paraId="6655E994" w14:textId="77777777" w:rsidR="00EB273F" w:rsidRPr="001B652F" w:rsidRDefault="00EB273F" w:rsidP="002534EC">
      <w:pPr>
        <w:ind w:left="284" w:firstLineChars="64" w:firstLine="134"/>
      </w:pPr>
      <w:r w:rsidRPr="001B652F">
        <w:t>この理由は以下の通りである。</w:t>
      </w:r>
    </w:p>
    <w:p w14:paraId="7E303352" w14:textId="4793A493" w:rsidR="00041F24" w:rsidRDefault="00EB273F" w:rsidP="002534EC">
      <w:pPr>
        <w:ind w:left="284" w:firstLineChars="64" w:firstLine="134"/>
      </w:pPr>
      <w:r w:rsidRPr="001B652F">
        <w:t>請求番号は受注者側で発番し毎回変わるのが</w:t>
      </w:r>
      <w:r w:rsidRPr="001B652F">
        <w:rPr>
          <w:rFonts w:hint="eastAsia"/>
        </w:rPr>
        <w:t>通常</w:t>
      </w:r>
      <w:r w:rsidRPr="001B652F">
        <w:t>である。その場合、当該取引の請求メッセージに対して事前にやり取りしているメッセージとの紐付けを考える際、パターン</w:t>
      </w:r>
      <w:r w:rsidRPr="002534EC">
        <w:rPr>
          <w:rFonts w:ascii="ＭＳ 明朝" w:eastAsia="ＭＳ 明朝" w:hAnsi="ＭＳ 明朝" w:cs="ＭＳ 明朝" w:hint="eastAsia"/>
        </w:rPr>
        <w:t>Ⅱ</w:t>
      </w:r>
      <w:r w:rsidRPr="001B652F">
        <w:t>-B</w:t>
      </w:r>
      <w:r w:rsidRPr="001B652F">
        <w:t>の場合は出来高要請メッセージしか</w:t>
      </w:r>
      <w:r w:rsidRPr="001B652F">
        <w:rPr>
          <w:rFonts w:hint="eastAsia"/>
        </w:rPr>
        <w:t>利用</w:t>
      </w:r>
      <w:r w:rsidRPr="001B652F">
        <w:t>できない。</w:t>
      </w:r>
      <w:r w:rsidRPr="001B652F">
        <w:rPr>
          <w:rFonts w:hint="eastAsia"/>
        </w:rPr>
        <w:t>従って</w:t>
      </w:r>
      <w:r w:rsidRPr="001B652F">
        <w:t>どの出来高要請</w:t>
      </w:r>
      <w:r w:rsidRPr="001B652F">
        <w:rPr>
          <w:rFonts w:hint="eastAsia"/>
        </w:rPr>
        <w:t>メッセージ</w:t>
      </w:r>
      <w:r w:rsidRPr="001B652F">
        <w:t>に対しての請求</w:t>
      </w:r>
      <w:r w:rsidRPr="001B652F">
        <w:rPr>
          <w:rFonts w:hint="eastAsia"/>
        </w:rPr>
        <w:t>メッセージが</w:t>
      </w:r>
      <w:r w:rsidRPr="001B652F">
        <w:t>紐付け</w:t>
      </w:r>
      <w:r w:rsidRPr="001B652F">
        <w:rPr>
          <w:rFonts w:hint="eastAsia"/>
        </w:rPr>
        <w:t>られているかという</w:t>
      </w:r>
      <w:r w:rsidRPr="001B652F">
        <w:t>関係を保つため上記の対応とする。</w:t>
      </w:r>
    </w:p>
    <w:p w14:paraId="061D6C41" w14:textId="77777777" w:rsidR="00041F24" w:rsidRDefault="00041F24">
      <w:pPr>
        <w:widowControl/>
        <w:jc w:val="left"/>
      </w:pPr>
      <w:r>
        <w:br w:type="page"/>
      </w:r>
    </w:p>
    <w:p w14:paraId="774906B7" w14:textId="2C1CC3CD" w:rsidR="00DC70FC" w:rsidRDefault="00041F24" w:rsidP="00041F24">
      <w:pPr>
        <w:ind w:left="284" w:firstLineChars="64" w:firstLine="134"/>
        <w:jc w:val="right"/>
      </w:pPr>
      <w:r>
        <w:rPr>
          <w:rFonts w:hint="eastAsia"/>
          <w:noProof/>
        </w:rPr>
        <w:lastRenderedPageBreak/>
        <mc:AlternateContent>
          <mc:Choice Requires="wps">
            <w:drawing>
              <wp:anchor distT="0" distB="0" distL="114300" distR="114300" simplePos="0" relativeHeight="251855872" behindDoc="0" locked="0" layoutInCell="1" allowOverlap="1" wp14:anchorId="6096E143" wp14:editId="4CE89673">
                <wp:simplePos x="0" y="0"/>
                <wp:positionH relativeFrom="column">
                  <wp:posOffset>1405890</wp:posOffset>
                </wp:positionH>
                <wp:positionV relativeFrom="paragraph">
                  <wp:posOffset>-269875</wp:posOffset>
                </wp:positionV>
                <wp:extent cx="3990975" cy="443865"/>
                <wp:effectExtent l="0" t="0" r="28575" b="2165985"/>
                <wp:wrapNone/>
                <wp:docPr id="5" name="四角形吹き出し 5"/>
                <wp:cNvGraphicFramePr/>
                <a:graphic xmlns:a="http://schemas.openxmlformats.org/drawingml/2006/main">
                  <a:graphicData uri="http://schemas.microsoft.com/office/word/2010/wordprocessingShape">
                    <wps:wsp>
                      <wps:cNvSpPr/>
                      <wps:spPr>
                        <a:xfrm>
                          <a:off x="0" y="0"/>
                          <a:ext cx="3990975" cy="443865"/>
                        </a:xfrm>
                        <a:prstGeom prst="wedgeRectCallout">
                          <a:avLst>
                            <a:gd name="adj1" fmla="val -26985"/>
                            <a:gd name="adj2" fmla="val 540081"/>
                          </a:avLst>
                        </a:prstGeom>
                        <a:noFill/>
                        <a:ln w="6350">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EF630E" w14:textId="77777777" w:rsidR="001E4E4B" w:rsidRDefault="001E4E4B" w:rsidP="009E4FDE">
                            <w:pPr>
                              <w:snapToGrid w:val="0"/>
                              <w:ind w:rightChars="-19" w:right="-40"/>
                              <w:jc w:val="left"/>
                              <w:rPr>
                                <w:color w:val="0070C0"/>
                              </w:rPr>
                            </w:pPr>
                            <w:r w:rsidRPr="00BE1CC8">
                              <w:rPr>
                                <w:rFonts w:hint="eastAsia"/>
                                <w:color w:val="0070C0"/>
                              </w:rPr>
                              <w:t>報告番号</w:t>
                            </w:r>
                            <w:r>
                              <w:rPr>
                                <w:rFonts w:hint="eastAsia"/>
                                <w:color w:val="0070C0"/>
                              </w:rPr>
                              <w:t>は</w:t>
                            </w:r>
                            <w:r>
                              <w:rPr>
                                <w:color w:val="0070C0"/>
                              </w:rPr>
                              <w:t>､受注者では管理できないだろうから</w:t>
                            </w:r>
                          </w:p>
                          <w:p w14:paraId="32FAE0FB" w14:textId="7648EC6B" w:rsidR="001E4E4B" w:rsidRPr="00BE1CC8" w:rsidRDefault="001E4E4B" w:rsidP="009E4FDE">
                            <w:pPr>
                              <w:snapToGrid w:val="0"/>
                              <w:ind w:rightChars="-19" w:right="-40"/>
                              <w:jc w:val="left"/>
                              <w:rPr>
                                <w:color w:val="0070C0"/>
                              </w:rPr>
                            </w:pPr>
                            <w:r w:rsidRPr="00BE1CC8">
                              <w:rPr>
                                <w:rFonts w:hint="eastAsia"/>
                                <w:color w:val="0070C0"/>
                              </w:rPr>
                              <w:t>｢報告番号</w:t>
                            </w:r>
                            <w:r w:rsidRPr="00BE1CC8">
                              <w:rPr>
                                <w:color w:val="0070C0"/>
                              </w:rPr>
                              <w:t>:100-1</w:t>
                            </w:r>
                            <w:r w:rsidRPr="00BE1CC8">
                              <w:rPr>
                                <w:color w:val="0070C0"/>
                              </w:rPr>
                              <w:t>､</w:t>
                            </w:r>
                            <w:r w:rsidRPr="00BE1CC8">
                              <w:rPr>
                                <w:rFonts w:hint="eastAsia"/>
                                <w:color w:val="0070C0"/>
                              </w:rPr>
                              <w:t>報告番号</w:t>
                            </w:r>
                            <w:r w:rsidRPr="00BE1CC8">
                              <w:rPr>
                                <w:color w:val="0070C0"/>
                              </w:rPr>
                              <w:t>:100-2</w:t>
                            </w:r>
                            <w:r w:rsidRPr="00BE1CC8">
                              <w:rPr>
                                <w:color w:val="0070C0"/>
                              </w:rPr>
                              <w:t>､</w:t>
                            </w:r>
                            <w:r w:rsidRPr="00BE1CC8">
                              <w:rPr>
                                <w:rFonts w:hint="eastAsia"/>
                                <w:color w:val="0070C0"/>
                              </w:rPr>
                              <w:t>報告番号</w:t>
                            </w:r>
                            <w:r w:rsidRPr="00BE1CC8">
                              <w:rPr>
                                <w:color w:val="0070C0"/>
                              </w:rPr>
                              <w:t>:100-N</w:t>
                            </w:r>
                            <w:r w:rsidRPr="00BE1CC8">
                              <w:rPr>
                                <w:rFonts w:hint="eastAsia"/>
                                <w:color w:val="0070C0"/>
                              </w:rPr>
                              <w:t>｣は</w:t>
                            </w:r>
                            <w:r w:rsidRPr="00BE1CC8">
                              <w:rPr>
                                <w:color w:val="0070C0"/>
                              </w:rPr>
                              <w:t>削除</w:t>
                            </w:r>
                            <w:r>
                              <w:rPr>
                                <w:rFonts w:hint="eastAsia"/>
                                <w:color w:val="0070C0"/>
                              </w:rPr>
                              <w:t>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96E143" id="四角形吹き出し 5" o:spid="_x0000_s1030" type="#_x0000_t61" style="position:absolute;left:0;text-align:left;margin-left:110.7pt;margin-top:-21.25pt;width:314.25pt;height:34.9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" adj="4971,127457" filled="f" strokecolor="#0070c0" strokeweight=".5pt">
                <v:textbox>
                  <w:txbxContent>
                    <w:p w14:paraId="6FEF630E" w14:textId="77777777" w:rsidR="001E4E4B" w:rsidRDefault="001E4E4B" w:rsidP="009E4FDE">
                      <w:pPr>
                        <w:snapToGrid w:val="0"/>
                        <w:ind w:rightChars="-19" w:right="-40"/>
                        <w:jc w:val="left"/>
                        <w:rPr>
                          <w:color w:val="0070C0"/>
                        </w:rPr>
                      </w:pPr>
                      <w:r w:rsidRPr="00BE1CC8">
                        <w:rPr>
                          <w:rFonts w:hint="eastAsia"/>
                          <w:color w:val="0070C0"/>
                        </w:rPr>
                        <w:t>報告番号</w:t>
                      </w:r>
                      <w:r>
                        <w:rPr>
                          <w:rFonts w:hint="eastAsia"/>
                          <w:color w:val="0070C0"/>
                        </w:rPr>
                        <w:t>は</w:t>
                      </w:r>
                      <w:r>
                        <w:rPr>
                          <w:color w:val="0070C0"/>
                        </w:rPr>
                        <w:t>､受注者では管理できないだろうから</w:t>
                      </w:r>
                    </w:p>
                    <w:p w14:paraId="32FAE0FB" w14:textId="7648EC6B" w:rsidR="001E4E4B" w:rsidRPr="00BE1CC8" w:rsidRDefault="001E4E4B" w:rsidP="009E4FDE">
                      <w:pPr>
                        <w:snapToGrid w:val="0"/>
                        <w:ind w:rightChars="-19" w:right="-40"/>
                        <w:jc w:val="left"/>
                        <w:rPr>
                          <w:color w:val="0070C0"/>
                        </w:rPr>
                      </w:pPr>
                      <w:r w:rsidRPr="00BE1CC8">
                        <w:rPr>
                          <w:rFonts w:hint="eastAsia"/>
                          <w:color w:val="0070C0"/>
                        </w:rPr>
                        <w:t>｢報告番号</w:t>
                      </w:r>
                      <w:r w:rsidRPr="00BE1CC8">
                        <w:rPr>
                          <w:color w:val="0070C0"/>
                        </w:rPr>
                        <w:t>:100-1</w:t>
                      </w:r>
                      <w:r w:rsidRPr="00BE1CC8">
                        <w:rPr>
                          <w:color w:val="0070C0"/>
                        </w:rPr>
                        <w:t>､</w:t>
                      </w:r>
                      <w:r w:rsidRPr="00BE1CC8">
                        <w:rPr>
                          <w:rFonts w:hint="eastAsia"/>
                          <w:color w:val="0070C0"/>
                        </w:rPr>
                        <w:t>報告番号</w:t>
                      </w:r>
                      <w:r w:rsidRPr="00BE1CC8">
                        <w:rPr>
                          <w:color w:val="0070C0"/>
                        </w:rPr>
                        <w:t>:100-2</w:t>
                      </w:r>
                      <w:r w:rsidRPr="00BE1CC8">
                        <w:rPr>
                          <w:color w:val="0070C0"/>
                        </w:rPr>
                        <w:t>､</w:t>
                      </w:r>
                      <w:r w:rsidRPr="00BE1CC8">
                        <w:rPr>
                          <w:rFonts w:hint="eastAsia"/>
                          <w:color w:val="0070C0"/>
                        </w:rPr>
                        <w:t>報告番号</w:t>
                      </w:r>
                      <w:r w:rsidRPr="00BE1CC8">
                        <w:rPr>
                          <w:color w:val="0070C0"/>
                        </w:rPr>
                        <w:t>:100-N</w:t>
                      </w:r>
                      <w:r w:rsidRPr="00BE1CC8">
                        <w:rPr>
                          <w:rFonts w:hint="eastAsia"/>
                          <w:color w:val="0070C0"/>
                        </w:rPr>
                        <w:t>｣は</w:t>
                      </w:r>
                      <w:r w:rsidRPr="00BE1CC8">
                        <w:rPr>
                          <w:color w:val="0070C0"/>
                        </w:rPr>
                        <w:t>削除</w:t>
                      </w:r>
                      <w:r>
                        <w:rPr>
                          <w:rFonts w:hint="eastAsia"/>
                          <w:color w:val="0070C0"/>
                        </w:rPr>
                        <w:t>する｡</w:t>
                      </w:r>
                    </w:p>
                  </w:txbxContent>
                </v:textbox>
              </v:shape>
            </w:pict>
          </mc:Fallback>
        </mc:AlternateContent>
      </w:r>
    </w:p>
    <w:p w14:paraId="19925FF3" w14:textId="0AD51895" w:rsidR="00DC70FC" w:rsidRPr="00FC2425" w:rsidRDefault="00DC70FC" w:rsidP="00DC70FC">
      <w:pPr>
        <w:pStyle w:val="8"/>
      </w:pPr>
      <w:bookmarkStart w:id="34" w:name="_Toc404721739"/>
      <w:r w:rsidRPr="00FC2425">
        <w:t>出来高要請メッセージを使用する場合の</w:t>
      </w:r>
      <w:commentRangeStart w:id="35"/>
      <w:r w:rsidRPr="00FC2425">
        <w:t>フロー</w:t>
      </w:r>
      <w:bookmarkEnd w:id="34"/>
      <w:commentRangeEnd w:id="35"/>
      <w:r w:rsidR="00041F24">
        <w:rPr>
          <w:rStyle w:val="affd"/>
          <w:rFonts w:ascii="Century" w:eastAsia="ＭＳ Ｐ明朝" w:hAnsi="Century"/>
          <w:kern w:val="2"/>
        </w:rPr>
        <w:commentReference w:id="35"/>
      </w:r>
    </w:p>
    <w:p w14:paraId="1F779D62" w14:textId="4255F10D" w:rsidR="00DC70FC" w:rsidRDefault="00DC70FC" w:rsidP="00DC70FC">
      <w:pPr>
        <w:ind w:firstLineChars="100" w:firstLine="210"/>
      </w:pPr>
      <w:r>
        <w:rPr>
          <w:rFonts w:hint="eastAsia"/>
        </w:rPr>
        <w:t>出来高要請メッセージを使用した出来高業務、請求業務の主なフローは以下の通りである。</w:t>
      </w:r>
    </w:p>
    <w:p w14:paraId="4ADD839B" w14:textId="21BC6243" w:rsidR="00DC70FC" w:rsidRPr="004663D0" w:rsidRDefault="00DC70FC" w:rsidP="00DC70FC"/>
    <w:p w14:paraId="2F0EA455" w14:textId="77777777" w:rsidR="00DC70FC" w:rsidRPr="00E84E9A" w:rsidRDefault="00DC70FC" w:rsidP="00DC70FC">
      <w:pPr>
        <w:tabs>
          <w:tab w:val="left" w:pos="7029"/>
        </w:tabs>
      </w:pPr>
      <w:r>
        <w:rPr>
          <w:noProof/>
        </w:rPr>
        <w:drawing>
          <wp:anchor distT="0" distB="0" distL="114300" distR="114300" simplePos="0" relativeHeight="251825152" behindDoc="0" locked="0" layoutInCell="1" allowOverlap="1" wp14:anchorId="495712AE" wp14:editId="2C746DD6">
            <wp:simplePos x="0" y="0"/>
            <wp:positionH relativeFrom="column">
              <wp:align>center</wp:align>
            </wp:positionH>
            <wp:positionV relativeFrom="paragraph">
              <wp:posOffset>0</wp:posOffset>
            </wp:positionV>
            <wp:extent cx="4695190" cy="4867275"/>
            <wp:effectExtent l="0" t="0" r="0" b="9525"/>
            <wp:wrapNone/>
            <wp:docPr id="2159" name="図 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95190" cy="4867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C30E3E" w14:textId="77777777" w:rsidR="00DC70FC" w:rsidRDefault="00DC70FC" w:rsidP="00DC70FC"/>
    <w:p w14:paraId="590657A9" w14:textId="77777777" w:rsidR="00DC70FC" w:rsidRDefault="00DC70FC" w:rsidP="00DC70FC"/>
    <w:p w14:paraId="635DC0E4" w14:textId="77777777" w:rsidR="00DC70FC" w:rsidRDefault="00DC70FC" w:rsidP="00DC70FC"/>
    <w:p w14:paraId="1EBDC425" w14:textId="77777777" w:rsidR="00DC70FC" w:rsidRDefault="00DC70FC" w:rsidP="00DC70FC"/>
    <w:p w14:paraId="711A86B2" w14:textId="77777777" w:rsidR="00DC70FC" w:rsidRDefault="00DC70FC" w:rsidP="00DC70FC"/>
    <w:p w14:paraId="21AE50E7" w14:textId="77777777" w:rsidR="00DC70FC" w:rsidRDefault="00DC70FC" w:rsidP="00DC70FC"/>
    <w:p w14:paraId="376279AC" w14:textId="77777777" w:rsidR="00DC70FC" w:rsidRDefault="00DC70FC" w:rsidP="00DC70FC"/>
    <w:p w14:paraId="57E28776" w14:textId="77777777" w:rsidR="00DC70FC" w:rsidRDefault="00DC70FC" w:rsidP="00DC70FC"/>
    <w:p w14:paraId="28739AC0" w14:textId="77777777" w:rsidR="00DC70FC" w:rsidRDefault="00DC70FC" w:rsidP="00DC70FC"/>
    <w:p w14:paraId="76048C44" w14:textId="77777777" w:rsidR="00DC70FC" w:rsidRDefault="00DC70FC" w:rsidP="00DC70FC"/>
    <w:p w14:paraId="278608B6" w14:textId="77777777" w:rsidR="00DC70FC" w:rsidRDefault="00DC70FC" w:rsidP="00DC70FC"/>
    <w:p w14:paraId="5C08F945" w14:textId="77777777" w:rsidR="00DC70FC" w:rsidRDefault="00DC70FC" w:rsidP="00DC70FC"/>
    <w:p w14:paraId="5F4FAD06" w14:textId="61300160" w:rsidR="00DC70FC" w:rsidRDefault="00DC70FC" w:rsidP="00DC70FC"/>
    <w:p w14:paraId="0EAD9AAC" w14:textId="3A877EFA" w:rsidR="00DC70FC" w:rsidRDefault="00DC70FC" w:rsidP="00DC70FC"/>
    <w:p w14:paraId="351363A5" w14:textId="2BA52D26" w:rsidR="00DC70FC" w:rsidRDefault="00DC70FC" w:rsidP="00DC70FC"/>
    <w:p w14:paraId="43E27C65" w14:textId="733D420F" w:rsidR="00DC70FC" w:rsidRDefault="00DC70FC" w:rsidP="00DC70FC"/>
    <w:p w14:paraId="62CB0528" w14:textId="5C6013B3" w:rsidR="00DC70FC" w:rsidRDefault="00DC70FC" w:rsidP="00DC70FC"/>
    <w:p w14:paraId="2191C0E6" w14:textId="3300E89A" w:rsidR="00DC70FC" w:rsidRDefault="00DC70FC" w:rsidP="00DC70FC"/>
    <w:p w14:paraId="6FA20A93" w14:textId="473E9F9C" w:rsidR="00DC70FC" w:rsidRDefault="00DC70FC" w:rsidP="00DC70FC"/>
    <w:p w14:paraId="367C8D22" w14:textId="7AA336D5" w:rsidR="00DC70FC" w:rsidRDefault="00DC70FC" w:rsidP="00DC70FC"/>
    <w:p w14:paraId="1DDD6CD0" w14:textId="0004F1C3" w:rsidR="003D2A57" w:rsidRDefault="00DC70FC" w:rsidP="00DC70FC">
      <w:pPr>
        <w:pStyle w:val="af3"/>
      </w:pPr>
      <w:r>
        <w:rPr>
          <w:rFonts w:hint="eastAsia"/>
        </w:rPr>
        <w:t xml:space="preserve">図B.Ⅵ- </w:t>
      </w:r>
      <w:r>
        <w:fldChar w:fldCharType="begin"/>
      </w:r>
      <w:r>
        <w:instrText xml:space="preserve"> </w:instrText>
      </w:r>
      <w:r>
        <w:rPr>
          <w:rFonts w:hint="eastAsia"/>
        </w:rPr>
        <w:instrText>SEQ 図B.Ⅵ- \* ARABIC</w:instrText>
      </w:r>
      <w:r>
        <w:instrText xml:space="preserve"> </w:instrText>
      </w:r>
      <w:r>
        <w:fldChar w:fldCharType="separate"/>
      </w:r>
      <w:r w:rsidR="00EF555F">
        <w:rPr>
          <w:noProof/>
        </w:rPr>
        <w:t>8</w:t>
      </w:r>
      <w:r>
        <w:fldChar w:fldCharType="end"/>
      </w:r>
      <w:r w:rsidRPr="00FC2425">
        <w:rPr>
          <w:rFonts w:hint="eastAsia"/>
        </w:rPr>
        <w:t xml:space="preserve">　1件の出来高要請の情報を複数回の出来高報告で使用（使い回し）の場合の</w:t>
      </w:r>
    </w:p>
    <w:p w14:paraId="080FD7FF" w14:textId="343521C0" w:rsidR="00DC70FC" w:rsidRPr="00FC2425" w:rsidRDefault="00DC70FC" w:rsidP="00DC25FD">
      <w:pPr>
        <w:pStyle w:val="af3"/>
      </w:pPr>
      <w:r w:rsidRPr="00FC2425">
        <w:rPr>
          <w:rFonts w:hint="eastAsia"/>
        </w:rPr>
        <w:t>フロー</w:t>
      </w:r>
    </w:p>
    <w:p w14:paraId="62DE0077" w14:textId="27F5BD23" w:rsidR="00DC70FC" w:rsidRPr="00B24D08" w:rsidRDefault="00DC70FC" w:rsidP="00DC70FC"/>
    <w:p w14:paraId="79C4C339" w14:textId="5C7D9967" w:rsidR="00DC70FC" w:rsidRPr="002534EC" w:rsidRDefault="00DC70FC" w:rsidP="00DC70FC">
      <w:pPr>
        <w:pStyle w:val="9"/>
        <w:rPr>
          <w:strike/>
          <w:color w:val="FF0000"/>
        </w:rPr>
      </w:pPr>
      <w:r w:rsidRPr="002534EC">
        <w:rPr>
          <w:rFonts w:hint="eastAsia"/>
          <w:strike/>
          <w:color w:val="FF0000"/>
        </w:rPr>
        <w:t>出来高要請の情報を複数回の出来高報告で使用（使い回し）の場合のフロー</w:t>
      </w:r>
    </w:p>
    <w:p w14:paraId="0C82546D" w14:textId="7C876843" w:rsidR="00DC70FC" w:rsidRPr="002534EC" w:rsidRDefault="00DC70FC" w:rsidP="00DC70FC">
      <w:pPr>
        <w:ind w:firstLineChars="200" w:firstLine="420"/>
        <w:rPr>
          <w:strike/>
          <w:color w:val="FF0000"/>
        </w:rPr>
      </w:pPr>
      <w:r w:rsidRPr="002534EC">
        <w:rPr>
          <w:rFonts w:hint="eastAsia"/>
          <w:strike/>
          <w:color w:val="FF0000"/>
        </w:rPr>
        <w:t>上記のフローについての説明は以下の通りである。</w:t>
      </w:r>
    </w:p>
    <w:p w14:paraId="7EED90AB" w14:textId="52FCA113" w:rsidR="00DC70FC" w:rsidRDefault="00DC70FC" w:rsidP="00DC70FC"/>
    <w:p w14:paraId="7AD3DD5D" w14:textId="690D23A9" w:rsidR="00DC70FC" w:rsidRPr="00DC25FD" w:rsidRDefault="00DC70FC" w:rsidP="00DC70FC">
      <w:pPr>
        <w:ind w:firstLineChars="100" w:firstLine="210"/>
      </w:pPr>
      <w:r>
        <w:rPr>
          <w:rFonts w:hint="eastAsia"/>
        </w:rPr>
        <w:t>(</w:t>
      </w:r>
      <w:r w:rsidR="00DC25FD" w:rsidRPr="00DC25FD">
        <w:rPr>
          <w:rFonts w:hint="eastAsia"/>
          <w:color w:val="FF0000"/>
        </w:rPr>
        <w:t>a</w:t>
      </w:r>
      <w:r w:rsidR="00654A11">
        <w:rPr>
          <w:color w:val="FF0000"/>
        </w:rPr>
        <w:t xml:space="preserve"> </w:t>
      </w:r>
      <w:r w:rsidRPr="00DC25FD">
        <w:rPr>
          <w:rFonts w:hint="eastAsia"/>
          <w:strike/>
          <w:color w:val="FF0000"/>
        </w:rPr>
        <w:t>a-1</w:t>
      </w:r>
      <w:r>
        <w:rPr>
          <w:rFonts w:hint="eastAsia"/>
        </w:rPr>
        <w:t>)</w:t>
      </w:r>
      <w:r>
        <w:rPr>
          <w:rFonts w:hint="eastAsia"/>
        </w:rPr>
        <w:t>出来高調査回数のセット</w:t>
      </w:r>
    </w:p>
    <w:p w14:paraId="385B2E90" w14:textId="77777777" w:rsidR="00DC25FD" w:rsidRPr="00DC25FD" w:rsidRDefault="00DC25FD" w:rsidP="00DC70FC">
      <w:pPr>
        <w:ind w:leftChars="100" w:left="210" w:firstLineChars="100" w:firstLine="210"/>
        <w:rPr>
          <w:color w:val="FF0000"/>
        </w:rPr>
      </w:pPr>
      <w:r w:rsidRPr="00DC25FD">
        <w:rPr>
          <w:rFonts w:hint="eastAsia"/>
          <w:color w:val="FF0000"/>
        </w:rPr>
        <w:t>出来高要請メッセージを利用するにあたり、複数回出来高報告メッセージを送信する場合には､</w:t>
      </w:r>
      <w:r w:rsidRPr="00DC25FD">
        <w:rPr>
          <w:rFonts w:hint="eastAsia"/>
          <w:color w:val="FF0000"/>
        </w:rPr>
        <w:t>1</w:t>
      </w:r>
      <w:r w:rsidRPr="00DC25FD">
        <w:rPr>
          <w:rFonts w:hint="eastAsia"/>
          <w:color w:val="FF0000"/>
        </w:rPr>
        <w:t>つの出来高要請番号に対し異なる出来高調査回数</w:t>
      </w:r>
      <w:r w:rsidRPr="00DC25FD">
        <w:rPr>
          <w:rFonts w:hint="eastAsia"/>
          <w:color w:val="FF0000"/>
        </w:rPr>
        <w:t>(</w:t>
      </w:r>
      <w:r w:rsidRPr="00DC25FD">
        <w:rPr>
          <w:rFonts w:hint="eastAsia"/>
          <w:color w:val="FF0000"/>
        </w:rPr>
        <w:t>カウントアップ</w:t>
      </w:r>
      <w:r w:rsidRPr="00DC25FD">
        <w:rPr>
          <w:rFonts w:hint="eastAsia"/>
          <w:color w:val="FF0000"/>
        </w:rPr>
        <w:t>)</w:t>
      </w:r>
      <w:r w:rsidRPr="00DC25FD">
        <w:rPr>
          <w:rFonts w:hint="eastAsia"/>
          <w:color w:val="FF0000"/>
        </w:rPr>
        <w:t>と</w:t>
      </w:r>
      <w:commentRangeStart w:id="36"/>
      <w:r w:rsidRPr="00DC25FD">
        <w:rPr>
          <w:rFonts w:hint="eastAsia"/>
          <w:color w:val="FF0000"/>
        </w:rPr>
        <w:t>する</w:t>
      </w:r>
      <w:commentRangeEnd w:id="36"/>
      <w:r>
        <w:rPr>
          <w:rStyle w:val="affd"/>
          <w:rFonts w:ascii="Century" w:eastAsia="ＭＳ Ｐ明朝" w:hAnsi="Century" w:cs="Times New Roman"/>
        </w:rPr>
        <w:commentReference w:id="36"/>
      </w:r>
      <w:r w:rsidRPr="00DC25FD">
        <w:rPr>
          <w:rFonts w:hint="eastAsia"/>
          <w:color w:val="FF0000"/>
        </w:rPr>
        <w:t>｡</w:t>
      </w:r>
    </w:p>
    <w:p w14:paraId="2CE032B2" w14:textId="0B9D9B4A" w:rsidR="00DC70FC" w:rsidRPr="00DC25FD" w:rsidRDefault="00DC70FC" w:rsidP="00DC70FC">
      <w:pPr>
        <w:ind w:leftChars="100" w:left="210" w:firstLineChars="100" w:firstLine="210"/>
        <w:rPr>
          <w:strike/>
          <w:color w:val="FF0000"/>
        </w:rPr>
      </w:pPr>
      <w:r w:rsidRPr="00DC25FD">
        <w:rPr>
          <w:rFonts w:hint="eastAsia"/>
          <w:strike/>
          <w:color w:val="FF0000"/>
        </w:rPr>
        <w:lastRenderedPageBreak/>
        <w:t>出来高要請メッセージを利用するにあたり、出来高・請求業務の対象となる工事内容（対象取引）が異なる場合においては､</w:t>
      </w:r>
      <w:r w:rsidRPr="00DC25FD">
        <w:rPr>
          <w:rFonts w:hint="eastAsia"/>
          <w:strike/>
          <w:color w:val="FF0000"/>
        </w:rPr>
        <w:t>1</w:t>
      </w:r>
      <w:r w:rsidRPr="00DC25FD">
        <w:rPr>
          <w:rFonts w:hint="eastAsia"/>
          <w:strike/>
          <w:color w:val="FF0000"/>
        </w:rPr>
        <w:t>つの出来高要請番号に対し複数の出来高報告番号とし出来高調査回数は「</w:t>
      </w:r>
      <w:r w:rsidRPr="00DC25FD">
        <w:rPr>
          <w:rFonts w:hint="eastAsia"/>
          <w:strike/>
          <w:color w:val="FF0000"/>
        </w:rPr>
        <w:t>1</w:t>
      </w:r>
      <w:r w:rsidRPr="00DC25FD">
        <w:rPr>
          <w:rFonts w:hint="eastAsia"/>
          <w:strike/>
          <w:color w:val="FF0000"/>
        </w:rPr>
        <w:t>」のままとする｡</w:t>
      </w:r>
    </w:p>
    <w:p w14:paraId="30059E86" w14:textId="77777777" w:rsidR="00DC70FC" w:rsidRPr="00DC25FD" w:rsidRDefault="00DC70FC" w:rsidP="00DC70FC">
      <w:pPr>
        <w:ind w:firstLineChars="200" w:firstLine="420"/>
        <w:rPr>
          <w:strike/>
          <w:color w:val="FF0000"/>
          <w:shd w:val="clear" w:color="auto" w:fill="C6D9F1" w:themeFill="text2" w:themeFillTint="33"/>
        </w:rPr>
      </w:pPr>
      <w:r w:rsidRPr="00DC25FD">
        <w:rPr>
          <w:rFonts w:hint="eastAsia"/>
          <w:strike/>
          <w:color w:val="FF0000"/>
        </w:rPr>
        <w:t>複数回出来高報告メッセージを送信する場合には､出来高報告番号を変えて送信する｡</w:t>
      </w:r>
    </w:p>
    <w:p w14:paraId="629F3592" w14:textId="77777777" w:rsidR="00DC70FC" w:rsidRPr="00DC25FD" w:rsidRDefault="00DC70FC" w:rsidP="00DC70FC">
      <w:pPr>
        <w:ind w:leftChars="100" w:left="210" w:firstLineChars="100" w:firstLine="210"/>
        <w:rPr>
          <w:strike/>
          <w:color w:val="FF0000"/>
        </w:rPr>
      </w:pPr>
      <w:r w:rsidRPr="00DC25FD">
        <w:rPr>
          <w:rFonts w:hint="eastAsia"/>
          <w:strike/>
          <w:color w:val="FF0000"/>
        </w:rPr>
        <w:t>なお、</w:t>
      </w:r>
      <w:r w:rsidRPr="00DC25FD">
        <w:rPr>
          <w:rFonts w:hint="eastAsia"/>
          <w:strike/>
          <w:color w:val="FF0000"/>
        </w:rPr>
        <w:t>1</w:t>
      </w:r>
      <w:r w:rsidRPr="00DC25FD">
        <w:rPr>
          <w:rFonts w:hint="eastAsia"/>
          <w:strike/>
          <w:color w:val="FF0000"/>
        </w:rPr>
        <w:t>件の出来高要請の情報を</w:t>
      </w:r>
      <w:r w:rsidRPr="00DC25FD">
        <w:rPr>
          <w:rFonts w:hint="eastAsia"/>
          <w:strike/>
          <w:color w:val="FF0000"/>
        </w:rPr>
        <w:t>1</w:t>
      </w:r>
      <w:r w:rsidRPr="00DC25FD">
        <w:rPr>
          <w:rFonts w:hint="eastAsia"/>
          <w:strike/>
          <w:color w:val="FF0000"/>
        </w:rPr>
        <w:t>回の出来高報告でのみ使用する場合には、出来高報告番号が</w:t>
      </w:r>
      <w:r w:rsidRPr="00DC25FD">
        <w:rPr>
          <w:rFonts w:hint="eastAsia"/>
          <w:strike/>
          <w:color w:val="FF0000"/>
        </w:rPr>
        <w:t>1</w:t>
      </w:r>
      <w:r w:rsidRPr="00DC25FD">
        <w:rPr>
          <w:rFonts w:hint="eastAsia"/>
          <w:strike/>
          <w:color w:val="FF0000"/>
        </w:rPr>
        <w:t>つのみ存在し、出来高調査回数も「</w:t>
      </w:r>
      <w:r w:rsidRPr="00DC25FD">
        <w:rPr>
          <w:rFonts w:hint="eastAsia"/>
          <w:strike/>
          <w:color w:val="FF0000"/>
        </w:rPr>
        <w:t>1</w:t>
      </w:r>
      <w:r w:rsidRPr="00DC25FD">
        <w:rPr>
          <w:rFonts w:hint="eastAsia"/>
          <w:strike/>
          <w:color w:val="FF0000"/>
        </w:rPr>
        <w:t>」のままとなる。</w:t>
      </w:r>
    </w:p>
    <w:p w14:paraId="10D71967" w14:textId="77777777" w:rsidR="00DC70FC" w:rsidRDefault="00DC70FC" w:rsidP="00DC70FC"/>
    <w:p w14:paraId="26F64575" w14:textId="13F79F4F" w:rsidR="00DC70FC" w:rsidRDefault="00DC70FC" w:rsidP="00DC70FC">
      <w:pPr>
        <w:ind w:firstLineChars="100" w:firstLine="210"/>
      </w:pPr>
      <w:r>
        <w:rPr>
          <w:rFonts w:hint="eastAsia"/>
        </w:rPr>
        <w:t>(</w:t>
      </w:r>
      <w:r w:rsidR="00654A11" w:rsidRPr="00654A11">
        <w:rPr>
          <w:color w:val="FF0000"/>
        </w:rPr>
        <w:t xml:space="preserve">b </w:t>
      </w:r>
      <w:r w:rsidRPr="00654A11">
        <w:rPr>
          <w:rFonts w:hint="eastAsia"/>
          <w:strike/>
          <w:color w:val="FF0000"/>
        </w:rPr>
        <w:t>a-2</w:t>
      </w:r>
      <w:r>
        <w:rPr>
          <w:rFonts w:hint="eastAsia"/>
        </w:rPr>
        <w:t>)</w:t>
      </w:r>
      <w:r>
        <w:rPr>
          <w:rFonts w:hint="eastAsia"/>
        </w:rPr>
        <w:t>具体的な各月の処理</w:t>
      </w:r>
    </w:p>
    <w:p w14:paraId="50D36674" w14:textId="77777777" w:rsidR="00DC70FC" w:rsidRDefault="00DC70FC" w:rsidP="00DC70FC">
      <w:pPr>
        <w:ind w:leftChars="100" w:left="210" w:firstLineChars="100" w:firstLine="210"/>
      </w:pPr>
      <w:r>
        <w:rPr>
          <w:rFonts w:hint="eastAsia"/>
        </w:rPr>
        <w:t>1</w:t>
      </w:r>
      <w:r>
        <w:rPr>
          <w:rFonts w:hint="eastAsia"/>
        </w:rPr>
        <w:t>件の出来高要請の情報を複数回の出来高報告で使用（使い回し）の場合のフローとしては、以下のような手順となる。</w:t>
      </w:r>
    </w:p>
    <w:p w14:paraId="590E5EE2" w14:textId="77777777" w:rsidR="00DC70FC" w:rsidRDefault="00DC70FC" w:rsidP="00DC70FC">
      <w:pPr>
        <w:ind w:leftChars="100" w:left="210" w:firstLineChars="100" w:firstLine="210"/>
      </w:pPr>
      <w:r>
        <w:rPr>
          <w:rFonts w:hint="eastAsia"/>
        </w:rPr>
        <w:t>雑材料</w:t>
      </w:r>
      <w:r w:rsidRPr="00981ECC">
        <w:rPr>
          <w:rFonts w:hint="eastAsia"/>
        </w:rPr>
        <w:t>等の取引の中でも同じ受注者／工事物件のもとで依頼内容も同一であるよ</w:t>
      </w:r>
      <w:r w:rsidRPr="00476EC7">
        <w:rPr>
          <w:rFonts w:hint="eastAsia"/>
        </w:rPr>
        <w:t>うな場合には、出来高要請メッセージの送信負担を軽減するために</w:t>
      </w:r>
      <w:r w:rsidRPr="00476EC7">
        <w:rPr>
          <w:rFonts w:hint="eastAsia"/>
        </w:rPr>
        <w:t>1</w:t>
      </w:r>
      <w:r w:rsidRPr="00476EC7">
        <w:rPr>
          <w:rFonts w:hint="eastAsia"/>
        </w:rPr>
        <w:t>度の出来高要請メッセージに対して複数回の出来高報告、請求を</w:t>
      </w:r>
      <w:r>
        <w:rPr>
          <w:rFonts w:hint="eastAsia"/>
        </w:rPr>
        <w:t>行うことができるとする考え方から考えられている方法である。</w:t>
      </w:r>
    </w:p>
    <w:p w14:paraId="175AEFC7" w14:textId="77777777" w:rsidR="00DC70FC" w:rsidRDefault="00DC70FC" w:rsidP="00DC70FC">
      <w:pPr>
        <w:ind w:firstLineChars="100" w:firstLine="210"/>
      </w:pPr>
    </w:p>
    <w:p w14:paraId="16AD5972" w14:textId="77777777" w:rsidR="00DC70FC" w:rsidRDefault="00DC70FC" w:rsidP="00DC70FC">
      <w:pPr>
        <w:ind w:firstLineChars="100" w:firstLine="210"/>
      </w:pPr>
      <w:r>
        <w:rPr>
          <w:rFonts w:hint="eastAsia"/>
        </w:rPr>
        <w:t>〔</w:t>
      </w:r>
      <w:r>
        <w:rPr>
          <w:rFonts w:hint="eastAsia"/>
        </w:rPr>
        <w:t>1</w:t>
      </w:r>
      <w:r>
        <w:rPr>
          <w:rFonts w:hint="eastAsia"/>
        </w:rPr>
        <w:t>月目〕</w:t>
      </w:r>
    </w:p>
    <w:p w14:paraId="134D2E14" w14:textId="77777777" w:rsidR="00DC70FC" w:rsidRDefault="00DC70FC" w:rsidP="00DC70FC">
      <w:pPr>
        <w:ind w:leftChars="100" w:left="420" w:hangingChars="100" w:hanging="210"/>
      </w:pPr>
      <w:r>
        <w:rPr>
          <w:rFonts w:hint="eastAsia"/>
        </w:rPr>
        <w:t>①出来高業務を行う対象の案件（依頼内容は</w:t>
      </w:r>
      <w:r w:rsidRPr="00BB2108">
        <w:rPr>
          <w:rFonts w:hint="eastAsia"/>
        </w:rPr>
        <w:t>仮設材</w:t>
      </w:r>
      <w:r>
        <w:rPr>
          <w:rFonts w:hint="eastAsia"/>
        </w:rPr>
        <w:t>。</w:t>
      </w:r>
      <w:r>
        <w:rPr>
          <w:rFonts w:hint="eastAsia"/>
        </w:rPr>
        <w:t>1</w:t>
      </w:r>
      <w:r>
        <w:rPr>
          <w:rFonts w:hint="eastAsia"/>
        </w:rPr>
        <w:t>月目は</w:t>
      </w:r>
      <w:r w:rsidRPr="00BB2108">
        <w:rPr>
          <w:rFonts w:hint="eastAsia"/>
        </w:rPr>
        <w:t>足場</w:t>
      </w:r>
      <w:r>
        <w:rPr>
          <w:rFonts w:hint="eastAsia"/>
        </w:rPr>
        <w:t>板</w:t>
      </w:r>
      <w:r w:rsidRPr="00BB2108">
        <w:rPr>
          <w:rFonts w:hint="eastAsia"/>
        </w:rPr>
        <w:t>）</w:t>
      </w:r>
      <w:r>
        <w:rPr>
          <w:rFonts w:hint="eastAsia"/>
        </w:rPr>
        <w:t>について、発注者／受注者間で口頭や電話、</w:t>
      </w:r>
      <w:r>
        <w:rPr>
          <w:rFonts w:hint="eastAsia"/>
        </w:rPr>
        <w:t>FAX</w:t>
      </w:r>
      <w:r>
        <w:rPr>
          <w:rFonts w:hint="eastAsia"/>
        </w:rPr>
        <w:t>等による発注／受注のやり取りが行われる。</w:t>
      </w:r>
    </w:p>
    <w:p w14:paraId="12ED6992" w14:textId="77777777" w:rsidR="00DC70FC" w:rsidRDefault="00DC70FC" w:rsidP="00DC70FC">
      <w:pPr>
        <w:ind w:leftChars="100" w:left="420" w:hangingChars="100" w:hanging="210"/>
      </w:pPr>
      <w:r>
        <w:rPr>
          <w:rFonts w:hint="eastAsia"/>
        </w:rPr>
        <w:t>②対象案件について、発注者から受注者に当該案件の工事コードや作業所に係る情報等を出来高要請メッセージを利用して伝達する。</w:t>
      </w:r>
    </w:p>
    <w:p w14:paraId="38F7B146" w14:textId="77777777" w:rsidR="00DC70FC" w:rsidRDefault="00DC70FC" w:rsidP="00DC70FC">
      <w:pPr>
        <w:ind w:leftChars="100" w:left="420" w:hangingChars="100" w:hanging="210"/>
      </w:pPr>
      <w:r>
        <w:rPr>
          <w:rFonts w:hint="eastAsia"/>
        </w:rPr>
        <w:t>③受注者は出来高要請メッセージにより把握した工事コードや作業所に係る情報等を始めとして、出来高の明細を作成し出来高報告メッセージとして発注者に送信する。</w:t>
      </w:r>
    </w:p>
    <w:p w14:paraId="11589CDB" w14:textId="77777777" w:rsidR="00DC70FC" w:rsidRDefault="00DC70FC" w:rsidP="00DC70FC">
      <w:pPr>
        <w:ind w:leftChars="100" w:left="420" w:hangingChars="100" w:hanging="210"/>
      </w:pPr>
      <w:r>
        <w:rPr>
          <w:rFonts w:hint="eastAsia"/>
        </w:rPr>
        <w:t>④これ以降は従来の出来高確認、請求メッセージのやり取りと同様である。</w:t>
      </w:r>
    </w:p>
    <w:p w14:paraId="0F86298B" w14:textId="77777777" w:rsidR="00DC70FC" w:rsidRDefault="00DC70FC" w:rsidP="00DC70FC">
      <w:pPr>
        <w:ind w:leftChars="100" w:left="420" w:hangingChars="100" w:hanging="210"/>
      </w:pPr>
    </w:p>
    <w:p w14:paraId="28F484E0" w14:textId="77777777" w:rsidR="00DC70FC" w:rsidRDefault="00DC70FC" w:rsidP="00DC70FC">
      <w:pPr>
        <w:ind w:firstLineChars="100" w:firstLine="210"/>
      </w:pPr>
      <w:r>
        <w:rPr>
          <w:rFonts w:hint="eastAsia"/>
        </w:rPr>
        <w:t>〔</w:t>
      </w:r>
      <w:r>
        <w:rPr>
          <w:rFonts w:hint="eastAsia"/>
        </w:rPr>
        <w:t>2</w:t>
      </w:r>
      <w:r>
        <w:rPr>
          <w:rFonts w:hint="eastAsia"/>
        </w:rPr>
        <w:t>月目以降〕</w:t>
      </w:r>
    </w:p>
    <w:p w14:paraId="479A54E0" w14:textId="77777777" w:rsidR="00DC70FC" w:rsidRDefault="00DC70FC" w:rsidP="00DC70FC">
      <w:pPr>
        <w:ind w:leftChars="100" w:left="420" w:hangingChars="100" w:hanging="210"/>
      </w:pPr>
      <w:r>
        <w:rPr>
          <w:rFonts w:hint="eastAsia"/>
        </w:rPr>
        <w:t>①</w:t>
      </w:r>
      <w:r>
        <w:rPr>
          <w:rFonts w:hint="eastAsia"/>
        </w:rPr>
        <w:t>1</w:t>
      </w:r>
      <w:r>
        <w:rPr>
          <w:rFonts w:hint="eastAsia"/>
        </w:rPr>
        <w:t>月目同様、出来高業務を行う対象の案件（依頼内容は</w:t>
      </w:r>
      <w:r w:rsidRPr="00BB2108">
        <w:rPr>
          <w:rFonts w:hint="eastAsia"/>
        </w:rPr>
        <w:t>仮設材</w:t>
      </w:r>
      <w:r>
        <w:rPr>
          <w:rFonts w:hint="eastAsia"/>
        </w:rPr>
        <w:t>。</w:t>
      </w:r>
      <w:r>
        <w:rPr>
          <w:rFonts w:hint="eastAsia"/>
        </w:rPr>
        <w:t>2</w:t>
      </w:r>
      <w:r>
        <w:rPr>
          <w:rFonts w:hint="eastAsia"/>
        </w:rPr>
        <w:t>月目は</w:t>
      </w:r>
      <w:r w:rsidRPr="00BB2108">
        <w:rPr>
          <w:rFonts w:hint="eastAsia"/>
        </w:rPr>
        <w:t>投光器）に</w:t>
      </w:r>
      <w:r>
        <w:rPr>
          <w:rFonts w:hint="eastAsia"/>
        </w:rPr>
        <w:t>ついて、発注者／受注者間で口頭や電話、</w:t>
      </w:r>
      <w:r>
        <w:rPr>
          <w:rFonts w:hint="eastAsia"/>
        </w:rPr>
        <w:t>FAX</w:t>
      </w:r>
      <w:r>
        <w:rPr>
          <w:rFonts w:hint="eastAsia"/>
        </w:rPr>
        <w:t>等による発注／受注のやり取りが行われる。</w:t>
      </w:r>
    </w:p>
    <w:p w14:paraId="06B6E481" w14:textId="067FF2B9" w:rsidR="00DC70FC" w:rsidRPr="00B53418" w:rsidRDefault="00DC70FC" w:rsidP="00DC70FC">
      <w:pPr>
        <w:ind w:leftChars="100" w:left="420" w:hangingChars="100" w:hanging="210"/>
      </w:pPr>
      <w:r>
        <w:rPr>
          <w:rFonts w:hint="eastAsia"/>
        </w:rPr>
        <w:t>②対象案件について、</w:t>
      </w:r>
      <w:r>
        <w:rPr>
          <w:rFonts w:hint="eastAsia"/>
        </w:rPr>
        <w:t>1</w:t>
      </w:r>
      <w:r>
        <w:rPr>
          <w:rFonts w:hint="eastAsia"/>
        </w:rPr>
        <w:t>月目、</w:t>
      </w:r>
      <w:r>
        <w:rPr>
          <w:rFonts w:hint="eastAsia"/>
        </w:rPr>
        <w:t>2</w:t>
      </w:r>
      <w:r>
        <w:rPr>
          <w:rFonts w:hint="eastAsia"/>
        </w:rPr>
        <w:t>月目で依</w:t>
      </w:r>
      <w:r w:rsidRPr="00BB2108">
        <w:rPr>
          <w:rFonts w:hint="eastAsia"/>
        </w:rPr>
        <w:t>頼内容は仮設材で同様</w:t>
      </w:r>
      <w:r>
        <w:rPr>
          <w:rFonts w:hint="eastAsia"/>
        </w:rPr>
        <w:t>であることから、先に送付している出来高要請メッセージを活用し、</w:t>
      </w:r>
      <w:r w:rsidRPr="00476EC7">
        <w:rPr>
          <w:rFonts w:hint="eastAsia"/>
        </w:rPr>
        <w:t>当該月の</w:t>
      </w:r>
      <w:r>
        <w:rPr>
          <w:rFonts w:hint="eastAsia"/>
        </w:rPr>
        <w:t>出来高報告メッセージ</w:t>
      </w:r>
      <w:r w:rsidR="00881993" w:rsidRPr="00881993">
        <w:rPr>
          <w:rFonts w:hint="eastAsia"/>
          <w:color w:val="FF0000"/>
        </w:rPr>
        <w:t>の出来高調査回数をカウントアップして</w:t>
      </w:r>
      <w:r w:rsidRPr="00881993">
        <w:rPr>
          <w:rFonts w:hint="eastAsia"/>
          <w:strike/>
          <w:color w:val="FF0000"/>
        </w:rPr>
        <w:t>を</w:t>
      </w:r>
      <w:commentRangeStart w:id="37"/>
      <w:r w:rsidRPr="00476EC7">
        <w:rPr>
          <w:rFonts w:hint="eastAsia"/>
        </w:rPr>
        <w:t>作成</w:t>
      </w:r>
      <w:commentRangeEnd w:id="37"/>
      <w:r w:rsidR="00881993">
        <w:rPr>
          <w:rStyle w:val="affd"/>
          <w:rFonts w:ascii="Century" w:eastAsia="ＭＳ Ｐ明朝" w:hAnsi="Century" w:cs="Times New Roman"/>
        </w:rPr>
        <w:commentReference w:id="37"/>
      </w:r>
      <w:r>
        <w:rPr>
          <w:rFonts w:hint="eastAsia"/>
        </w:rPr>
        <w:t>する。つまり</w:t>
      </w:r>
      <w:r>
        <w:rPr>
          <w:rFonts w:hint="eastAsia"/>
        </w:rPr>
        <w:t>1</w:t>
      </w:r>
      <w:r>
        <w:rPr>
          <w:rFonts w:hint="eastAsia"/>
        </w:rPr>
        <w:t>月目の</w:t>
      </w:r>
      <w:r w:rsidRPr="00476EC7">
        <w:rPr>
          <w:rFonts w:hint="eastAsia"/>
        </w:rPr>
        <w:t>出来高要請メッセージ</w:t>
      </w:r>
      <w:r>
        <w:rPr>
          <w:rFonts w:hint="eastAsia"/>
        </w:rPr>
        <w:t>を再度利用している点が特徴となる。</w:t>
      </w:r>
      <w:r>
        <w:br/>
      </w:r>
      <w:r w:rsidRPr="00881993">
        <w:rPr>
          <w:rFonts w:hint="eastAsia"/>
          <w:strike/>
          <w:color w:val="FF0000"/>
        </w:rPr>
        <w:t>この場合、出来高報告番号は</w:t>
      </w:r>
      <w:r w:rsidRPr="00881993">
        <w:rPr>
          <w:rFonts w:hint="eastAsia"/>
          <w:strike/>
          <w:color w:val="FF0000"/>
        </w:rPr>
        <w:t>1</w:t>
      </w:r>
      <w:r w:rsidRPr="00881993">
        <w:rPr>
          <w:rFonts w:hint="eastAsia"/>
          <w:strike/>
          <w:color w:val="FF0000"/>
        </w:rPr>
        <w:t>月目とは異なる番号を付番</w:t>
      </w:r>
      <w:commentRangeStart w:id="38"/>
      <w:r w:rsidRPr="00881993">
        <w:rPr>
          <w:rFonts w:hint="eastAsia"/>
          <w:strike/>
          <w:color w:val="FF0000"/>
        </w:rPr>
        <w:t>する</w:t>
      </w:r>
      <w:commentRangeEnd w:id="38"/>
      <w:r w:rsidR="00881993">
        <w:rPr>
          <w:rStyle w:val="affd"/>
          <w:rFonts w:ascii="Century" w:eastAsia="ＭＳ Ｐ明朝" w:hAnsi="Century" w:cs="Times New Roman"/>
        </w:rPr>
        <w:commentReference w:id="38"/>
      </w:r>
      <w:r w:rsidRPr="00881993">
        <w:rPr>
          <w:rFonts w:hint="eastAsia"/>
          <w:strike/>
          <w:color w:val="FF0000"/>
        </w:rPr>
        <w:t>。</w:t>
      </w:r>
    </w:p>
    <w:p w14:paraId="3168D526" w14:textId="3611DB8D" w:rsidR="00DC70FC" w:rsidRDefault="00DC70FC" w:rsidP="00DC70FC">
      <w:pPr>
        <w:ind w:leftChars="100" w:left="420" w:hangingChars="100" w:hanging="210"/>
      </w:pPr>
      <w:r>
        <w:rPr>
          <w:rFonts w:hint="eastAsia"/>
        </w:rPr>
        <w:t>③以降は</w:t>
      </w:r>
      <w:r>
        <w:rPr>
          <w:rFonts w:hint="eastAsia"/>
        </w:rPr>
        <w:t>1</w:t>
      </w:r>
      <w:r>
        <w:rPr>
          <w:rFonts w:hint="eastAsia"/>
        </w:rPr>
        <w:t>月目と同様の処理となる。</w:t>
      </w:r>
      <w:r>
        <w:br/>
      </w:r>
      <w:r>
        <w:rPr>
          <w:rFonts w:hint="eastAsia"/>
        </w:rPr>
        <w:t>ただし、最終となる出来高報告以外は</w:t>
      </w:r>
      <w:r>
        <w:rPr>
          <w:rFonts w:hint="eastAsia"/>
        </w:rPr>
        <w:t>[1314]</w:t>
      </w:r>
      <w:r>
        <w:rPr>
          <w:rFonts w:hint="eastAsia"/>
        </w:rPr>
        <w:t>請求完了区分コード</w:t>
      </w:r>
      <w:r>
        <w:rPr>
          <w:rFonts w:hint="eastAsia"/>
        </w:rPr>
        <w:t>=1</w:t>
      </w:r>
      <w:r>
        <w:rPr>
          <w:rFonts w:hint="eastAsia"/>
        </w:rPr>
        <w:t>（未精算）として、次回以降も当初の出来高要請メッセージの情報が活用できるようにしておく。</w:t>
      </w:r>
    </w:p>
    <w:p w14:paraId="1DC5D3B2" w14:textId="1FB0C7EC" w:rsidR="00DC70FC" w:rsidRDefault="00DC70FC" w:rsidP="00DC70FC">
      <w:pPr>
        <w:ind w:leftChars="200" w:left="420"/>
      </w:pPr>
      <w:r>
        <w:rPr>
          <w:rFonts w:hint="eastAsia"/>
        </w:rPr>
        <w:lastRenderedPageBreak/>
        <w:t>一方、最終回（最終月）は</w:t>
      </w:r>
      <w:r>
        <w:rPr>
          <w:rFonts w:hint="eastAsia"/>
        </w:rPr>
        <w:t>[1314]=9</w:t>
      </w:r>
      <w:r>
        <w:rPr>
          <w:rFonts w:hint="eastAsia"/>
        </w:rPr>
        <w:t>（精算）として処理する。</w:t>
      </w:r>
    </w:p>
    <w:p w14:paraId="33129CF6" w14:textId="6F8038D8" w:rsidR="00A8307F" w:rsidRDefault="00A8307F" w:rsidP="00DC70FC">
      <w:pPr>
        <w:ind w:leftChars="200" w:left="420"/>
        <w:rPr>
          <w:color w:val="FF0000"/>
        </w:rPr>
      </w:pPr>
    </w:p>
    <w:p w14:paraId="2F2D5E46" w14:textId="77777777" w:rsidR="00881993" w:rsidRDefault="002534EC" w:rsidP="00A8307F">
      <w:pPr>
        <w:ind w:firstLineChars="100" w:firstLine="210"/>
        <w:rPr>
          <w:color w:val="FF0000"/>
        </w:rPr>
      </w:pPr>
      <w:r w:rsidRPr="002534EC">
        <w:rPr>
          <w:rFonts w:hint="eastAsia"/>
          <w:color w:val="FF0000"/>
        </w:rPr>
        <w:t>具体的な各月の処理におけるメッセージの記載例を</w:t>
      </w:r>
      <w:commentRangeStart w:id="39"/>
      <w:r w:rsidRPr="002534EC">
        <w:rPr>
          <w:rFonts w:hint="eastAsia"/>
          <w:color w:val="FF0000"/>
        </w:rPr>
        <w:t>示す</w:t>
      </w:r>
      <w:commentRangeEnd w:id="39"/>
      <w:r w:rsidR="00881993">
        <w:rPr>
          <w:rStyle w:val="affd"/>
          <w:rFonts w:ascii="Century" w:eastAsia="ＭＳ Ｐ明朝" w:hAnsi="Century" w:cs="Times New Roman"/>
        </w:rPr>
        <w:commentReference w:id="39"/>
      </w:r>
      <w:r w:rsidRPr="002534EC">
        <w:rPr>
          <w:rFonts w:hint="eastAsia"/>
          <w:color w:val="FF0000"/>
        </w:rPr>
        <w:t>。</w:t>
      </w:r>
    </w:p>
    <w:p w14:paraId="5A0A4A37" w14:textId="4E83BE6E" w:rsidR="002534EC" w:rsidRPr="00881993" w:rsidRDefault="00881993" w:rsidP="00A8307F">
      <w:pPr>
        <w:ind w:firstLineChars="100" w:firstLine="210"/>
        <w:rPr>
          <w:color w:val="FF0000"/>
        </w:rPr>
      </w:pPr>
      <w:r w:rsidRPr="00881993">
        <w:rPr>
          <w:rFonts w:hint="eastAsia"/>
          <w:color w:val="FF0000"/>
        </w:rPr>
        <w:t>工事内容が同一の場合・異なる場合とも、各月の明細の作成の仕方が異なるが、出来高要請の使いまわしが可能で</w:t>
      </w:r>
      <w:commentRangeStart w:id="40"/>
      <w:r w:rsidRPr="00881993">
        <w:rPr>
          <w:rFonts w:hint="eastAsia"/>
          <w:color w:val="FF0000"/>
        </w:rPr>
        <w:t>ある</w:t>
      </w:r>
      <w:commentRangeEnd w:id="40"/>
      <w:r>
        <w:rPr>
          <w:rStyle w:val="affd"/>
          <w:rFonts w:ascii="Century" w:eastAsia="ＭＳ Ｐ明朝" w:hAnsi="Century" w:cs="Times New Roman"/>
        </w:rPr>
        <w:commentReference w:id="40"/>
      </w:r>
      <w:r w:rsidRPr="00881993">
        <w:rPr>
          <w:rFonts w:hint="eastAsia"/>
          <w:color w:val="FF0000"/>
        </w:rPr>
        <w:t>。</w:t>
      </w:r>
    </w:p>
    <w:p w14:paraId="1301AE3E" w14:textId="32E7F30C" w:rsidR="00881993" w:rsidRDefault="00881993">
      <w:pPr>
        <w:widowControl/>
        <w:jc w:val="left"/>
      </w:pPr>
      <w:r>
        <w:br w:type="page"/>
      </w:r>
    </w:p>
    <w:p w14:paraId="443786B4" w14:textId="77777777" w:rsidR="008E5779" w:rsidRPr="006D2A08" w:rsidRDefault="008E5779" w:rsidP="008E5779">
      <w:pPr>
        <w:pStyle w:val="af3"/>
        <w:numPr>
          <w:ilvl w:val="0"/>
          <w:numId w:val="80"/>
        </w:numPr>
        <w:ind w:left="993" w:hanging="993"/>
        <w:rPr>
          <w:color w:val="FF0000"/>
        </w:rPr>
      </w:pPr>
      <w:r w:rsidRPr="006D2A08">
        <w:rPr>
          <w:rFonts w:hint="eastAsia"/>
          <w:color w:val="FF0000"/>
        </w:rPr>
        <w:lastRenderedPageBreak/>
        <w:t>1回の出来高要請メッセージに対応する複数回の出来高報告メッセージの記載例</w:t>
      </w:r>
    </w:p>
    <w:p w14:paraId="21378A4C" w14:textId="2EAB27A2" w:rsidR="008E5779" w:rsidRDefault="008E5779" w:rsidP="008E5779">
      <w:pPr>
        <w:snapToGrid w:val="0"/>
        <w:jc w:val="center"/>
        <w:rPr>
          <w:color w:val="FF0000"/>
        </w:rPr>
      </w:pPr>
      <w:r>
        <w:rPr>
          <w:rFonts w:hint="eastAsia"/>
          <w:color w:val="FF0000"/>
        </w:rPr>
        <w:t xml:space="preserve"> (</w:t>
      </w:r>
      <w:r>
        <w:rPr>
          <w:rFonts w:hint="eastAsia"/>
          <w:color w:val="FF0000"/>
        </w:rPr>
        <w:t>項目については一部省略</w:t>
      </w:r>
      <w:r>
        <w:rPr>
          <w:rFonts w:hint="eastAsia"/>
          <w:color w:val="FF0000"/>
        </w:rPr>
        <w:t>)</w:t>
      </w:r>
    </w:p>
    <w:p w14:paraId="771C46D1" w14:textId="77777777" w:rsidR="00CC7ACF" w:rsidRDefault="00CC7ACF" w:rsidP="008E5779">
      <w:pPr>
        <w:snapToGrid w:val="0"/>
        <w:jc w:val="center"/>
        <w:rPr>
          <w:color w:val="FF0000"/>
        </w:rPr>
      </w:pPr>
    </w:p>
    <w:p w14:paraId="6AC15674" w14:textId="77777777" w:rsidR="008E5779" w:rsidRDefault="008E5779" w:rsidP="008E5779">
      <w:pPr>
        <w:widowControl/>
        <w:jc w:val="left"/>
        <w:rPr>
          <w:color w:val="FF0000"/>
        </w:rPr>
      </w:pPr>
      <w:r>
        <w:rPr>
          <w:rFonts w:hint="eastAsia"/>
          <w:color w:val="FF0000"/>
        </w:rPr>
        <w:t>■例</w:t>
      </w:r>
      <w:r>
        <w:rPr>
          <w:rFonts w:hint="eastAsia"/>
          <w:color w:val="FF0000"/>
        </w:rPr>
        <w:t>1</w:t>
      </w:r>
      <w:r>
        <w:rPr>
          <w:rFonts w:hint="eastAsia"/>
          <w:color w:val="FF0000"/>
        </w:rPr>
        <w:t xml:space="preserve">　一つの出来高要請で複数回の出来高報告を行う場合､対象取引が</w:t>
      </w:r>
      <w:r>
        <w:rPr>
          <w:rFonts w:hint="eastAsia"/>
          <w:color w:val="FF0000"/>
          <w:bdr w:val="single" w:sz="4" w:space="0" w:color="auto"/>
        </w:rPr>
        <w:t>同一取引の案件</w:t>
      </w:r>
    </w:p>
    <w:p w14:paraId="61F408AD" w14:textId="77777777" w:rsidR="008E5779" w:rsidRPr="008E5779" w:rsidRDefault="008E5779">
      <w:pPr>
        <w:widowControl/>
        <w:jc w:val="left"/>
        <w:rPr>
          <w:color w:val="FF0000"/>
        </w:rPr>
      </w:pPr>
    </w:p>
    <w:p w14:paraId="0F1378AF" w14:textId="390D654D" w:rsidR="008E5779" w:rsidRDefault="008E5779" w:rsidP="008407CF">
      <w:pPr>
        <w:widowControl/>
        <w:jc w:val="left"/>
        <w:rPr>
          <w:color w:val="FF0000"/>
        </w:rPr>
      </w:pPr>
      <w:r>
        <w:rPr>
          <w:noProof/>
        </w:rPr>
        <w:drawing>
          <wp:inline distT="0" distB="0" distL="0" distR="0" wp14:anchorId="756EAD09" wp14:editId="293E3B3D">
            <wp:extent cx="6620617" cy="2488867"/>
            <wp:effectExtent l="8572" t="0" r="0" b="0"/>
            <wp:docPr id="125" name="図 125"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図 125" descr="ダイアグラム が含まれている画像&#10;&#10;自動的に生成された説明"/>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4876" t="7983" r="5035" b="44121"/>
                    <a:stretch/>
                  </pic:blipFill>
                  <pic:spPr bwMode="auto">
                    <a:xfrm rot="16200000">
                      <a:off x="0" y="0"/>
                      <a:ext cx="6638556" cy="2495611"/>
                    </a:xfrm>
                    <a:prstGeom prst="rect">
                      <a:avLst/>
                    </a:prstGeom>
                    <a:noFill/>
                    <a:ln>
                      <a:noFill/>
                    </a:ln>
                    <a:extLst>
                      <a:ext uri="{53640926-AAD7-44D8-BBD7-CCE9431645EC}">
                        <a14:shadowObscured xmlns:a14="http://schemas.microsoft.com/office/drawing/2010/main"/>
                      </a:ext>
                    </a:extLst>
                  </pic:spPr>
                </pic:pic>
              </a:graphicData>
            </a:graphic>
          </wp:inline>
        </w:drawing>
      </w:r>
    </w:p>
    <w:p w14:paraId="77913E06" w14:textId="7F6F4D7F" w:rsidR="008E5779" w:rsidRDefault="008E5779">
      <w:pPr>
        <w:widowControl/>
        <w:jc w:val="left"/>
        <w:rPr>
          <w:color w:val="FF0000"/>
        </w:rPr>
      </w:pPr>
      <w:r>
        <w:rPr>
          <w:color w:val="FF0000"/>
        </w:rPr>
        <w:br w:type="page"/>
      </w:r>
    </w:p>
    <w:p w14:paraId="5E2D003F" w14:textId="0034B538" w:rsidR="002534EC" w:rsidRDefault="008E5779" w:rsidP="008407CF">
      <w:pPr>
        <w:widowControl/>
        <w:jc w:val="left"/>
        <w:rPr>
          <w:color w:val="FF0000"/>
        </w:rPr>
      </w:pPr>
      <w:r>
        <w:rPr>
          <w:noProof/>
        </w:rPr>
        <w:lastRenderedPageBreak/>
        <w:drawing>
          <wp:inline distT="0" distB="0" distL="0" distR="0" wp14:anchorId="086ED8BA" wp14:editId="1B1A23EF">
            <wp:extent cx="7520717" cy="3913740"/>
            <wp:effectExtent l="0" t="6350" r="0" b="0"/>
            <wp:docPr id="127" name="図 127"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図 127" descr="カレンダー が含まれている画像&#10;&#10;自動的に生成された説明"/>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7363" t="7913" r="10013" b="31278"/>
                    <a:stretch/>
                  </pic:blipFill>
                  <pic:spPr bwMode="auto">
                    <a:xfrm rot="16200000">
                      <a:off x="0" y="0"/>
                      <a:ext cx="7534290" cy="3920803"/>
                    </a:xfrm>
                    <a:prstGeom prst="rect">
                      <a:avLst/>
                    </a:prstGeom>
                    <a:noFill/>
                    <a:ln>
                      <a:noFill/>
                    </a:ln>
                    <a:extLst>
                      <a:ext uri="{53640926-AAD7-44D8-BBD7-CCE9431645EC}">
                        <a14:shadowObscured xmlns:a14="http://schemas.microsoft.com/office/drawing/2010/main"/>
                      </a:ext>
                    </a:extLst>
                  </pic:spPr>
                </pic:pic>
              </a:graphicData>
            </a:graphic>
          </wp:inline>
        </w:drawing>
      </w:r>
    </w:p>
    <w:p w14:paraId="54918493" w14:textId="77777777" w:rsidR="002534EC" w:rsidRDefault="002534EC" w:rsidP="00DC70FC">
      <w:pPr>
        <w:ind w:leftChars="200" w:left="420"/>
        <w:rPr>
          <w:color w:val="FF0000"/>
        </w:rPr>
      </w:pPr>
    </w:p>
    <w:p w14:paraId="62F14502" w14:textId="5CF15383" w:rsidR="008E5779" w:rsidRDefault="008E5779">
      <w:pPr>
        <w:widowControl/>
        <w:jc w:val="left"/>
        <w:rPr>
          <w:color w:val="FF0000"/>
        </w:rPr>
      </w:pPr>
      <w:r>
        <w:rPr>
          <w:color w:val="FF0000"/>
        </w:rPr>
        <w:br w:type="page"/>
      </w:r>
    </w:p>
    <w:p w14:paraId="20085E59" w14:textId="3DEB3917" w:rsidR="008E5779" w:rsidRDefault="008E5779" w:rsidP="008407CF">
      <w:pPr>
        <w:widowControl/>
        <w:jc w:val="left"/>
        <w:rPr>
          <w:color w:val="FF0000"/>
        </w:rPr>
      </w:pPr>
      <w:r>
        <w:rPr>
          <w:noProof/>
        </w:rPr>
        <w:lastRenderedPageBreak/>
        <w:drawing>
          <wp:inline distT="0" distB="0" distL="0" distR="0" wp14:anchorId="1B66E2BD" wp14:editId="302A5E45">
            <wp:extent cx="7832038" cy="3915469"/>
            <wp:effectExtent l="0" t="4127" r="0" b="0"/>
            <wp:docPr id="135" name="図 135"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図 135" descr="カレンダー が含まれている画像&#10;&#10;自動的に生成された説明"/>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8395" t="7705" r="10598" b="35020"/>
                    <a:stretch/>
                  </pic:blipFill>
                  <pic:spPr bwMode="auto">
                    <a:xfrm rot="16200000">
                      <a:off x="0" y="0"/>
                      <a:ext cx="7847317" cy="3923107"/>
                    </a:xfrm>
                    <a:prstGeom prst="rect">
                      <a:avLst/>
                    </a:prstGeom>
                    <a:noFill/>
                    <a:ln>
                      <a:noFill/>
                    </a:ln>
                    <a:extLst>
                      <a:ext uri="{53640926-AAD7-44D8-BBD7-CCE9431645EC}">
                        <a14:shadowObscured xmlns:a14="http://schemas.microsoft.com/office/drawing/2010/main"/>
                      </a:ext>
                    </a:extLst>
                  </pic:spPr>
                </pic:pic>
              </a:graphicData>
            </a:graphic>
          </wp:inline>
        </w:drawing>
      </w:r>
    </w:p>
    <w:p w14:paraId="311DB71C" w14:textId="646F4346" w:rsidR="008E5779" w:rsidRDefault="008E5779">
      <w:pPr>
        <w:widowControl/>
        <w:jc w:val="left"/>
        <w:rPr>
          <w:color w:val="FF0000"/>
        </w:rPr>
      </w:pPr>
      <w:r>
        <w:rPr>
          <w:color w:val="FF0000"/>
        </w:rPr>
        <w:br w:type="page"/>
      </w:r>
    </w:p>
    <w:p w14:paraId="7D49504C" w14:textId="73ABC26D" w:rsidR="008E5779" w:rsidRDefault="008E5779" w:rsidP="008407CF">
      <w:pPr>
        <w:widowControl/>
        <w:jc w:val="left"/>
        <w:rPr>
          <w:color w:val="FF0000"/>
        </w:rPr>
      </w:pPr>
      <w:r>
        <w:rPr>
          <w:noProof/>
        </w:rPr>
        <w:lastRenderedPageBreak/>
        <w:drawing>
          <wp:inline distT="0" distB="0" distL="0" distR="0" wp14:anchorId="2160B4C2" wp14:editId="48DEB3C9">
            <wp:extent cx="7768921" cy="4235141"/>
            <wp:effectExtent l="0" t="4763" r="0" b="0"/>
            <wp:docPr id="143" name="図 143"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図 143" descr="カレンダー が含まれている画像&#10;&#10;自動的に生成された説明"/>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8248" t="7289" r="10439" b="30021"/>
                    <a:stretch/>
                  </pic:blipFill>
                  <pic:spPr bwMode="auto">
                    <a:xfrm rot="16200000">
                      <a:off x="0" y="0"/>
                      <a:ext cx="7779161" cy="4240723"/>
                    </a:xfrm>
                    <a:prstGeom prst="rect">
                      <a:avLst/>
                    </a:prstGeom>
                    <a:noFill/>
                    <a:ln>
                      <a:noFill/>
                    </a:ln>
                    <a:extLst>
                      <a:ext uri="{53640926-AAD7-44D8-BBD7-CCE9431645EC}">
                        <a14:shadowObscured xmlns:a14="http://schemas.microsoft.com/office/drawing/2010/main"/>
                      </a:ext>
                    </a:extLst>
                  </pic:spPr>
                </pic:pic>
              </a:graphicData>
            </a:graphic>
          </wp:inline>
        </w:drawing>
      </w:r>
    </w:p>
    <w:p w14:paraId="1B74B5D7" w14:textId="22A40DA6" w:rsidR="008E5779" w:rsidRDefault="008E5779">
      <w:pPr>
        <w:widowControl/>
        <w:jc w:val="left"/>
        <w:rPr>
          <w:color w:val="FF0000"/>
        </w:rPr>
      </w:pPr>
      <w:r>
        <w:rPr>
          <w:color w:val="FF0000"/>
        </w:rPr>
        <w:br w:type="page"/>
      </w:r>
    </w:p>
    <w:p w14:paraId="6A9D584D" w14:textId="3CB6A211" w:rsidR="008E5779" w:rsidRDefault="008E5779" w:rsidP="008407CF">
      <w:pPr>
        <w:widowControl/>
        <w:jc w:val="left"/>
        <w:rPr>
          <w:color w:val="FF0000"/>
        </w:rPr>
      </w:pPr>
      <w:r>
        <w:rPr>
          <w:noProof/>
        </w:rPr>
        <w:lastRenderedPageBreak/>
        <w:drawing>
          <wp:inline distT="0" distB="0" distL="0" distR="0" wp14:anchorId="79D7D0F5" wp14:editId="76DEACC8">
            <wp:extent cx="7815523" cy="4132156"/>
            <wp:effectExtent l="0" t="6350" r="8255" b="8255"/>
            <wp:docPr id="144" name="図 144"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図 144" descr="カレンダー が含まれている画像&#10;&#10;自動的に生成された説明"/>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7658" t="8330" r="10740" b="30653"/>
                    <a:stretch/>
                  </pic:blipFill>
                  <pic:spPr bwMode="auto">
                    <a:xfrm rot="16200000">
                      <a:off x="0" y="0"/>
                      <a:ext cx="7829228" cy="4139402"/>
                    </a:xfrm>
                    <a:prstGeom prst="rect">
                      <a:avLst/>
                    </a:prstGeom>
                    <a:noFill/>
                    <a:ln>
                      <a:noFill/>
                    </a:ln>
                    <a:extLst>
                      <a:ext uri="{53640926-AAD7-44D8-BBD7-CCE9431645EC}">
                        <a14:shadowObscured xmlns:a14="http://schemas.microsoft.com/office/drawing/2010/main"/>
                      </a:ext>
                    </a:extLst>
                  </pic:spPr>
                </pic:pic>
              </a:graphicData>
            </a:graphic>
          </wp:inline>
        </w:drawing>
      </w:r>
    </w:p>
    <w:p w14:paraId="0AAC54CD" w14:textId="01EFE127" w:rsidR="008E5779" w:rsidRDefault="008E5779">
      <w:pPr>
        <w:widowControl/>
        <w:jc w:val="left"/>
        <w:rPr>
          <w:color w:val="FF0000"/>
        </w:rPr>
      </w:pPr>
      <w:r>
        <w:rPr>
          <w:color w:val="FF0000"/>
        </w:rPr>
        <w:br w:type="page"/>
      </w:r>
    </w:p>
    <w:p w14:paraId="2C1D7A77" w14:textId="5DB59B03" w:rsidR="008E5779" w:rsidRDefault="008E5779" w:rsidP="008407CF">
      <w:pPr>
        <w:widowControl/>
        <w:jc w:val="left"/>
        <w:rPr>
          <w:color w:val="FF0000"/>
        </w:rPr>
      </w:pPr>
      <w:r>
        <w:rPr>
          <w:noProof/>
        </w:rPr>
        <w:lastRenderedPageBreak/>
        <w:drawing>
          <wp:inline distT="0" distB="0" distL="0" distR="0" wp14:anchorId="2ABB4CEC" wp14:editId="446D302E">
            <wp:extent cx="7784734" cy="3884606"/>
            <wp:effectExtent l="6985" t="0" r="0" b="0"/>
            <wp:docPr id="145" name="図 145"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図 145" descr="カレンダー が含まれている画像&#10;&#10;自動的に生成された説明"/>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7953" t="7496" r="10897" b="35234"/>
                    <a:stretch/>
                  </pic:blipFill>
                  <pic:spPr bwMode="auto">
                    <a:xfrm rot="16200000">
                      <a:off x="0" y="0"/>
                      <a:ext cx="7797671" cy="3891062"/>
                    </a:xfrm>
                    <a:prstGeom prst="rect">
                      <a:avLst/>
                    </a:prstGeom>
                    <a:noFill/>
                    <a:ln>
                      <a:noFill/>
                    </a:ln>
                    <a:extLst>
                      <a:ext uri="{53640926-AAD7-44D8-BBD7-CCE9431645EC}">
                        <a14:shadowObscured xmlns:a14="http://schemas.microsoft.com/office/drawing/2010/main"/>
                      </a:ext>
                    </a:extLst>
                  </pic:spPr>
                </pic:pic>
              </a:graphicData>
            </a:graphic>
          </wp:inline>
        </w:drawing>
      </w:r>
    </w:p>
    <w:p w14:paraId="695D1901" w14:textId="57975C22" w:rsidR="008E5779" w:rsidRDefault="008E5779">
      <w:pPr>
        <w:widowControl/>
        <w:jc w:val="left"/>
        <w:rPr>
          <w:color w:val="FF0000"/>
        </w:rPr>
      </w:pPr>
      <w:r>
        <w:rPr>
          <w:color w:val="FF0000"/>
        </w:rPr>
        <w:br w:type="page"/>
      </w:r>
    </w:p>
    <w:p w14:paraId="7DB10068" w14:textId="5C8CF0D5" w:rsidR="00923D8C" w:rsidRDefault="00923D8C" w:rsidP="00923D8C">
      <w:pPr>
        <w:widowControl/>
        <w:jc w:val="distribute"/>
        <w:rPr>
          <w:color w:val="FF0000"/>
        </w:rPr>
      </w:pPr>
      <w:r>
        <w:rPr>
          <w:rFonts w:hint="eastAsia"/>
          <w:color w:val="FF0000"/>
        </w:rPr>
        <w:lastRenderedPageBreak/>
        <w:t>■例</w:t>
      </w:r>
      <w:r>
        <w:rPr>
          <w:rFonts w:hint="eastAsia"/>
          <w:color w:val="FF0000"/>
        </w:rPr>
        <w:t>2</w:t>
      </w:r>
      <w:r>
        <w:rPr>
          <w:rFonts w:hint="eastAsia"/>
          <w:color w:val="FF0000"/>
        </w:rPr>
        <w:t>一つの出来高要請で複数回の出来高報告を行う場合､対象取引が</w:t>
      </w:r>
      <w:r>
        <w:rPr>
          <w:rFonts w:hint="eastAsia"/>
          <w:color w:val="FF0000"/>
          <w:bdr w:val="single" w:sz="4" w:space="0" w:color="auto"/>
        </w:rPr>
        <w:t>同一取引でない案件</w:t>
      </w:r>
    </w:p>
    <w:p w14:paraId="168A5EB7" w14:textId="01DA0D09" w:rsidR="008E5779" w:rsidRDefault="008E5779" w:rsidP="008407CF">
      <w:pPr>
        <w:widowControl/>
        <w:jc w:val="left"/>
      </w:pPr>
      <w:r>
        <w:rPr>
          <w:noProof/>
        </w:rPr>
        <w:drawing>
          <wp:inline distT="0" distB="0" distL="0" distR="0" wp14:anchorId="08254BEF" wp14:editId="6D6055F7">
            <wp:extent cx="7453715" cy="2827044"/>
            <wp:effectExtent l="8255" t="0" r="3175" b="3175"/>
            <wp:docPr id="146" name="図 146"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図 146" descr="ダイアグラム が含まれている画像&#10;&#10;自動的に生成された説明"/>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5113" t="8808" r="4750" b="42859"/>
                    <a:stretch/>
                  </pic:blipFill>
                  <pic:spPr bwMode="auto">
                    <a:xfrm rot="16200000">
                      <a:off x="0" y="0"/>
                      <a:ext cx="7477182" cy="2835945"/>
                    </a:xfrm>
                    <a:prstGeom prst="rect">
                      <a:avLst/>
                    </a:prstGeom>
                    <a:noFill/>
                    <a:ln>
                      <a:noFill/>
                    </a:ln>
                    <a:extLst>
                      <a:ext uri="{53640926-AAD7-44D8-BBD7-CCE9431645EC}">
                        <a14:shadowObscured xmlns:a14="http://schemas.microsoft.com/office/drawing/2010/main"/>
                      </a:ext>
                    </a:extLst>
                  </pic:spPr>
                </pic:pic>
              </a:graphicData>
            </a:graphic>
          </wp:inline>
        </w:drawing>
      </w:r>
    </w:p>
    <w:p w14:paraId="01B14F3A" w14:textId="1B3B21F8" w:rsidR="00C60567" w:rsidRDefault="00C60567">
      <w:pPr>
        <w:widowControl/>
        <w:jc w:val="left"/>
      </w:pPr>
    </w:p>
    <w:p w14:paraId="31C059E4" w14:textId="681FC21A" w:rsidR="00AD72CD" w:rsidRDefault="00AD72CD" w:rsidP="008407CF">
      <w:pPr>
        <w:widowControl/>
        <w:jc w:val="left"/>
      </w:pPr>
      <w:r>
        <w:rPr>
          <w:noProof/>
        </w:rPr>
        <w:lastRenderedPageBreak/>
        <w:drawing>
          <wp:inline distT="0" distB="0" distL="0" distR="0" wp14:anchorId="25665190" wp14:editId="060EA645">
            <wp:extent cx="7683068" cy="4090154"/>
            <wp:effectExtent l="5715" t="0" r="0" b="0"/>
            <wp:docPr id="155" name="図 155"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図 155" descr="ダイアグラム が含まれている画像&#10;&#10;自動的に生成された説明"/>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7831" t="8130" r="11135" b="30879"/>
                    <a:stretch/>
                  </pic:blipFill>
                  <pic:spPr bwMode="auto">
                    <a:xfrm rot="16200000">
                      <a:off x="0" y="0"/>
                      <a:ext cx="7695705" cy="4096881"/>
                    </a:xfrm>
                    <a:prstGeom prst="rect">
                      <a:avLst/>
                    </a:prstGeom>
                    <a:noFill/>
                    <a:ln>
                      <a:noFill/>
                    </a:ln>
                    <a:extLst>
                      <a:ext uri="{53640926-AAD7-44D8-BBD7-CCE9431645EC}">
                        <a14:shadowObscured xmlns:a14="http://schemas.microsoft.com/office/drawing/2010/main"/>
                      </a:ext>
                    </a:extLst>
                  </pic:spPr>
                </pic:pic>
              </a:graphicData>
            </a:graphic>
          </wp:inline>
        </w:drawing>
      </w:r>
    </w:p>
    <w:p w14:paraId="42CFA316" w14:textId="1A2B79EF" w:rsidR="008E5779" w:rsidRDefault="008E5779">
      <w:pPr>
        <w:widowControl/>
        <w:jc w:val="left"/>
      </w:pPr>
      <w:r>
        <w:br w:type="page"/>
      </w:r>
    </w:p>
    <w:p w14:paraId="0B45BAC5" w14:textId="51B989EC" w:rsidR="00AD72CD" w:rsidRDefault="00AD72CD" w:rsidP="008407CF">
      <w:pPr>
        <w:widowControl/>
        <w:jc w:val="left"/>
      </w:pPr>
      <w:r>
        <w:rPr>
          <w:noProof/>
        </w:rPr>
        <w:lastRenderedPageBreak/>
        <w:drawing>
          <wp:inline distT="0" distB="0" distL="0" distR="0" wp14:anchorId="1D8B556B" wp14:editId="16962A76">
            <wp:extent cx="7814346" cy="4234416"/>
            <wp:effectExtent l="0" t="635" r="0" b="0"/>
            <wp:docPr id="156" name="図 156"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図 156" descr="ダイアグラム が含まれている画像&#10;&#10;自動的に生成された説明"/>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8628" t="8356" r="11475" b="30434"/>
                    <a:stretch/>
                  </pic:blipFill>
                  <pic:spPr bwMode="auto">
                    <a:xfrm rot="16200000">
                      <a:off x="0" y="0"/>
                      <a:ext cx="7829356" cy="4242549"/>
                    </a:xfrm>
                    <a:prstGeom prst="rect">
                      <a:avLst/>
                    </a:prstGeom>
                    <a:noFill/>
                    <a:ln>
                      <a:noFill/>
                    </a:ln>
                    <a:extLst>
                      <a:ext uri="{53640926-AAD7-44D8-BBD7-CCE9431645EC}">
                        <a14:shadowObscured xmlns:a14="http://schemas.microsoft.com/office/drawing/2010/main"/>
                      </a:ext>
                    </a:extLst>
                  </pic:spPr>
                </pic:pic>
              </a:graphicData>
            </a:graphic>
          </wp:inline>
        </w:drawing>
      </w:r>
    </w:p>
    <w:p w14:paraId="30344817" w14:textId="331D6F5B" w:rsidR="008E5779" w:rsidRDefault="008E5779">
      <w:pPr>
        <w:widowControl/>
        <w:jc w:val="left"/>
      </w:pPr>
      <w:r>
        <w:br w:type="page"/>
      </w:r>
    </w:p>
    <w:p w14:paraId="51B36276" w14:textId="046F987D" w:rsidR="00AD72CD" w:rsidRDefault="00AD72CD" w:rsidP="008407CF">
      <w:pPr>
        <w:widowControl/>
        <w:jc w:val="left"/>
      </w:pPr>
      <w:r>
        <w:rPr>
          <w:noProof/>
        </w:rPr>
        <w:lastRenderedPageBreak/>
        <w:drawing>
          <wp:inline distT="0" distB="0" distL="0" distR="0" wp14:anchorId="42F95D48" wp14:editId="3472CD39">
            <wp:extent cx="7599185" cy="5283931"/>
            <wp:effectExtent l="0" t="4445" r="0" b="0"/>
            <wp:docPr id="157" name="図 157"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図 157" descr="ダイアグラム が含まれている画像&#10;&#10;自動的に生成された説明"/>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7829" t="8808" r="10840" b="11238"/>
                    <a:stretch/>
                  </pic:blipFill>
                  <pic:spPr bwMode="auto">
                    <a:xfrm rot="16200000">
                      <a:off x="0" y="0"/>
                      <a:ext cx="7605799" cy="5288530"/>
                    </a:xfrm>
                    <a:prstGeom prst="rect">
                      <a:avLst/>
                    </a:prstGeom>
                    <a:noFill/>
                    <a:ln>
                      <a:noFill/>
                    </a:ln>
                    <a:extLst>
                      <a:ext uri="{53640926-AAD7-44D8-BBD7-CCE9431645EC}">
                        <a14:shadowObscured xmlns:a14="http://schemas.microsoft.com/office/drawing/2010/main"/>
                      </a:ext>
                    </a:extLst>
                  </pic:spPr>
                </pic:pic>
              </a:graphicData>
            </a:graphic>
          </wp:inline>
        </w:drawing>
      </w:r>
    </w:p>
    <w:p w14:paraId="0429431A" w14:textId="3BFF7189" w:rsidR="008E5779" w:rsidRDefault="008E5779">
      <w:pPr>
        <w:widowControl/>
        <w:jc w:val="left"/>
      </w:pPr>
      <w:r>
        <w:br w:type="page"/>
      </w:r>
    </w:p>
    <w:p w14:paraId="172C59CA" w14:textId="6958328B" w:rsidR="00EB273F" w:rsidRDefault="00EB273F" w:rsidP="00EB273F"/>
    <w:p w14:paraId="0A39239D" w14:textId="77777777" w:rsidR="00EB273F" w:rsidRPr="00881993" w:rsidRDefault="00EB273F" w:rsidP="009F18AE">
      <w:r w:rsidRPr="00881993">
        <w:rPr>
          <w:rFonts w:hint="eastAsia"/>
        </w:rPr>
        <w:t>（参考）出来高要請の情報を同一案件で</w:t>
      </w:r>
      <w:r w:rsidRPr="00881993">
        <w:rPr>
          <w:rFonts w:hint="eastAsia"/>
        </w:rPr>
        <w:t>1</w:t>
      </w:r>
      <w:r w:rsidRPr="00881993">
        <w:rPr>
          <w:rFonts w:hint="eastAsia"/>
        </w:rPr>
        <w:t>回使用（使い切り）の場合</w:t>
      </w:r>
    </w:p>
    <w:p w14:paraId="4D17F2B6" w14:textId="16685638" w:rsidR="00EB273F" w:rsidRPr="00881993" w:rsidRDefault="00EB273F" w:rsidP="009F18AE">
      <w:pPr>
        <w:ind w:leftChars="50" w:left="105" w:firstLineChars="100" w:firstLine="210"/>
      </w:pPr>
      <w:r w:rsidRPr="00881993">
        <w:rPr>
          <w:rFonts w:hint="eastAsia"/>
        </w:rPr>
        <w:t>この場合は、上記の使い回しの場合の最終回（最終月）における処理をベースに考える。</w:t>
      </w:r>
    </w:p>
    <w:p w14:paraId="2AC71530" w14:textId="60FEBF1D" w:rsidR="00EB273F" w:rsidRPr="00881993" w:rsidRDefault="00EB273F" w:rsidP="009F18AE">
      <w:pPr>
        <w:ind w:leftChars="50" w:left="105" w:firstLineChars="100" w:firstLine="210"/>
      </w:pPr>
      <w:r w:rsidRPr="00881993">
        <w:rPr>
          <w:rFonts w:hint="eastAsia"/>
        </w:rPr>
        <w:t>すなわち、出来高報告が</w:t>
      </w:r>
      <w:r w:rsidRPr="00881993">
        <w:rPr>
          <w:rFonts w:hint="eastAsia"/>
        </w:rPr>
        <w:t>1</w:t>
      </w:r>
      <w:r w:rsidRPr="00881993">
        <w:rPr>
          <w:rFonts w:hint="eastAsia"/>
        </w:rPr>
        <w:t>回だけ送れればよいため、</w:t>
      </w:r>
      <w:r w:rsidRPr="00881993">
        <w:rPr>
          <w:rFonts w:hint="eastAsia"/>
        </w:rPr>
        <w:t>[1314]</w:t>
      </w:r>
      <w:r w:rsidRPr="00881993">
        <w:rPr>
          <w:rFonts w:hint="eastAsia"/>
        </w:rPr>
        <w:t>請求完了区分コード</w:t>
      </w:r>
      <w:r w:rsidRPr="00881993">
        <w:rPr>
          <w:rFonts w:hint="eastAsia"/>
        </w:rPr>
        <w:t>=9</w:t>
      </w:r>
      <w:r w:rsidRPr="00881993">
        <w:rPr>
          <w:rFonts w:hint="eastAsia"/>
        </w:rPr>
        <w:t>（精算）として処理することで対応が可能である。</w:t>
      </w:r>
    </w:p>
    <w:p w14:paraId="32849E44" w14:textId="5355FE14" w:rsidR="00EB273F" w:rsidRPr="002534EC" w:rsidRDefault="00EB273F" w:rsidP="00EB273F">
      <w:pPr>
        <w:rPr>
          <w:strike/>
          <w:color w:val="FF0000"/>
        </w:rPr>
      </w:pPr>
    </w:p>
    <w:p w14:paraId="24B869A7" w14:textId="0A9C0232" w:rsidR="00EB273F" w:rsidRPr="002534EC" w:rsidRDefault="00EB273F" w:rsidP="00EB273F">
      <w:pPr>
        <w:rPr>
          <w:strike/>
          <w:color w:val="FF0000"/>
        </w:rPr>
      </w:pPr>
    </w:p>
    <w:p w14:paraId="51B9E211" w14:textId="77777777" w:rsidR="00EB273F" w:rsidRPr="002534EC" w:rsidRDefault="00EB273F" w:rsidP="00EB273F">
      <w:pPr>
        <w:rPr>
          <w:strike/>
          <w:color w:val="FF0000"/>
        </w:rPr>
      </w:pPr>
      <w:r w:rsidRPr="002534EC">
        <w:rPr>
          <w:strike/>
          <w:noProof/>
          <w:color w:val="FF0000"/>
        </w:rPr>
        <w:drawing>
          <wp:anchor distT="0" distB="0" distL="114300" distR="114300" simplePos="0" relativeHeight="251621376" behindDoc="0" locked="0" layoutInCell="1" allowOverlap="1" wp14:anchorId="0926AF6B" wp14:editId="4F338616">
            <wp:simplePos x="0" y="0"/>
            <wp:positionH relativeFrom="column">
              <wp:align>center</wp:align>
            </wp:positionH>
            <wp:positionV relativeFrom="paragraph">
              <wp:posOffset>0</wp:posOffset>
            </wp:positionV>
            <wp:extent cx="5011420" cy="4120515"/>
            <wp:effectExtent l="0" t="0" r="0" b="0"/>
            <wp:wrapNone/>
            <wp:docPr id="2158" name="図 2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011420" cy="41205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227B11" w14:textId="77777777" w:rsidR="00EB273F" w:rsidRPr="002534EC" w:rsidRDefault="00EB273F" w:rsidP="00EB273F">
      <w:pPr>
        <w:rPr>
          <w:strike/>
          <w:color w:val="FF0000"/>
        </w:rPr>
      </w:pPr>
    </w:p>
    <w:p w14:paraId="3CD833A9" w14:textId="77777777" w:rsidR="00EB273F" w:rsidRPr="002534EC" w:rsidRDefault="00EB273F" w:rsidP="00EB273F">
      <w:pPr>
        <w:rPr>
          <w:strike/>
          <w:color w:val="FF0000"/>
        </w:rPr>
      </w:pPr>
    </w:p>
    <w:p w14:paraId="4D42B73B" w14:textId="77777777" w:rsidR="00EB273F" w:rsidRPr="002534EC" w:rsidRDefault="00EB273F" w:rsidP="00EB273F">
      <w:pPr>
        <w:rPr>
          <w:strike/>
          <w:color w:val="FF0000"/>
        </w:rPr>
      </w:pPr>
    </w:p>
    <w:p w14:paraId="137C2E4C" w14:textId="77777777" w:rsidR="00EB273F" w:rsidRPr="002534EC" w:rsidRDefault="00EB273F" w:rsidP="00EB273F">
      <w:pPr>
        <w:rPr>
          <w:strike/>
          <w:color w:val="FF0000"/>
        </w:rPr>
      </w:pPr>
    </w:p>
    <w:p w14:paraId="1E08E79D" w14:textId="77777777" w:rsidR="00EB273F" w:rsidRPr="002534EC" w:rsidRDefault="00EB273F" w:rsidP="00EB273F">
      <w:pPr>
        <w:rPr>
          <w:strike/>
          <w:color w:val="FF0000"/>
        </w:rPr>
      </w:pPr>
    </w:p>
    <w:p w14:paraId="56AA28E2" w14:textId="77777777" w:rsidR="00EB273F" w:rsidRPr="002534EC" w:rsidRDefault="00EB273F" w:rsidP="00EB273F">
      <w:pPr>
        <w:rPr>
          <w:strike/>
          <w:color w:val="FF0000"/>
        </w:rPr>
      </w:pPr>
    </w:p>
    <w:p w14:paraId="58EF3E71" w14:textId="77777777" w:rsidR="00EB273F" w:rsidRPr="002534EC" w:rsidRDefault="00EB273F" w:rsidP="00EB273F">
      <w:pPr>
        <w:rPr>
          <w:strike/>
          <w:color w:val="FF0000"/>
        </w:rPr>
      </w:pPr>
    </w:p>
    <w:p w14:paraId="6D3B54CF" w14:textId="77777777" w:rsidR="00EB273F" w:rsidRPr="002534EC" w:rsidRDefault="00EB273F" w:rsidP="00EB273F">
      <w:pPr>
        <w:rPr>
          <w:strike/>
          <w:color w:val="FF0000"/>
        </w:rPr>
      </w:pPr>
    </w:p>
    <w:p w14:paraId="18316849" w14:textId="77777777" w:rsidR="00EB273F" w:rsidRPr="002534EC" w:rsidRDefault="00EB273F" w:rsidP="00EB273F">
      <w:pPr>
        <w:rPr>
          <w:strike/>
          <w:color w:val="FF0000"/>
        </w:rPr>
      </w:pPr>
    </w:p>
    <w:p w14:paraId="3A7A7F54" w14:textId="77777777" w:rsidR="00EB273F" w:rsidRPr="002534EC" w:rsidRDefault="00EB273F" w:rsidP="00EB273F">
      <w:pPr>
        <w:rPr>
          <w:strike/>
          <w:color w:val="FF0000"/>
        </w:rPr>
      </w:pPr>
    </w:p>
    <w:p w14:paraId="087385F2" w14:textId="77777777" w:rsidR="00EB273F" w:rsidRPr="002534EC" w:rsidRDefault="00EB273F" w:rsidP="00EB273F">
      <w:pPr>
        <w:rPr>
          <w:strike/>
          <w:color w:val="FF0000"/>
        </w:rPr>
      </w:pPr>
    </w:p>
    <w:p w14:paraId="52E652E1" w14:textId="77777777" w:rsidR="00EB273F" w:rsidRPr="002534EC" w:rsidRDefault="00EB273F" w:rsidP="00EB273F">
      <w:pPr>
        <w:rPr>
          <w:strike/>
          <w:color w:val="FF0000"/>
        </w:rPr>
      </w:pPr>
    </w:p>
    <w:p w14:paraId="690663E4" w14:textId="77777777" w:rsidR="00EB273F" w:rsidRPr="002534EC" w:rsidRDefault="00EB273F" w:rsidP="00EB273F">
      <w:pPr>
        <w:rPr>
          <w:strike/>
          <w:color w:val="FF0000"/>
        </w:rPr>
      </w:pPr>
    </w:p>
    <w:p w14:paraId="35332015" w14:textId="77777777" w:rsidR="00EB273F" w:rsidRPr="002534EC" w:rsidRDefault="00EB273F" w:rsidP="00EB273F">
      <w:pPr>
        <w:rPr>
          <w:strike/>
          <w:color w:val="FF0000"/>
        </w:rPr>
      </w:pPr>
    </w:p>
    <w:p w14:paraId="0562A1F2" w14:textId="77777777" w:rsidR="00EB273F" w:rsidRPr="002534EC" w:rsidRDefault="00EB273F" w:rsidP="00EB273F">
      <w:pPr>
        <w:rPr>
          <w:strike/>
          <w:color w:val="FF0000"/>
        </w:rPr>
      </w:pPr>
    </w:p>
    <w:p w14:paraId="33EB6C00" w14:textId="77777777" w:rsidR="00EB273F" w:rsidRPr="002534EC" w:rsidRDefault="00EB273F" w:rsidP="00EB273F">
      <w:pPr>
        <w:rPr>
          <w:strike/>
          <w:color w:val="FF0000"/>
        </w:rPr>
      </w:pPr>
    </w:p>
    <w:p w14:paraId="699B007B" w14:textId="77777777" w:rsidR="00EB273F" w:rsidRPr="002534EC" w:rsidRDefault="00EB273F" w:rsidP="00EB273F">
      <w:pPr>
        <w:rPr>
          <w:strike/>
          <w:color w:val="FF0000"/>
        </w:rPr>
      </w:pPr>
    </w:p>
    <w:p w14:paraId="7A6E6FA2" w14:textId="77777777" w:rsidR="00EB273F" w:rsidRPr="002534EC" w:rsidRDefault="00EB273F" w:rsidP="00EB273F">
      <w:pPr>
        <w:rPr>
          <w:strike/>
          <w:color w:val="FF0000"/>
        </w:rPr>
      </w:pPr>
    </w:p>
    <w:p w14:paraId="79BD8AD7" w14:textId="33F45480" w:rsidR="00EB273F" w:rsidRPr="00CC7ACF" w:rsidRDefault="003903DC" w:rsidP="003903DC">
      <w:pPr>
        <w:pStyle w:val="af3"/>
      </w:pPr>
      <w:r w:rsidRPr="00CC7ACF">
        <w:rPr>
          <w:rFonts w:hint="eastAsia"/>
        </w:rPr>
        <w:t>図</w:t>
      </w:r>
      <w:r w:rsidR="00993A6D" w:rsidRPr="00CC7ACF">
        <w:rPr>
          <w:rFonts w:hint="eastAsia"/>
        </w:rPr>
        <w:t>D</w:t>
      </w:r>
      <w:r w:rsidRPr="00CC7ACF">
        <w:rPr>
          <w:rFonts w:hint="eastAsia"/>
        </w:rPr>
        <w:t xml:space="preserve">.Ⅵ- </w:t>
      </w:r>
      <w:r w:rsidRPr="00CC7ACF">
        <w:fldChar w:fldCharType="begin"/>
      </w:r>
      <w:r w:rsidRPr="00CC7ACF">
        <w:instrText xml:space="preserve"> </w:instrText>
      </w:r>
      <w:r w:rsidRPr="00CC7ACF">
        <w:rPr>
          <w:rFonts w:hint="eastAsia"/>
        </w:rPr>
        <w:instrText>SEQ 図B.Ⅵ- \* ARABIC</w:instrText>
      </w:r>
      <w:r w:rsidRPr="00CC7ACF">
        <w:instrText xml:space="preserve"> </w:instrText>
      </w:r>
      <w:r w:rsidRPr="00CC7ACF">
        <w:fldChar w:fldCharType="separate"/>
      </w:r>
      <w:r w:rsidR="00EF555F" w:rsidRPr="00CC7ACF">
        <w:rPr>
          <w:noProof/>
        </w:rPr>
        <w:t>9</w:t>
      </w:r>
      <w:r w:rsidRPr="00CC7ACF">
        <w:fldChar w:fldCharType="end"/>
      </w:r>
      <w:r w:rsidR="00EB273F" w:rsidRPr="00CC7ACF">
        <w:rPr>
          <w:rFonts w:hint="eastAsia"/>
        </w:rPr>
        <w:t xml:space="preserve">　出来高要請の情報を同一案件で1回使用（使い切り）の場合のフロー</w:t>
      </w:r>
    </w:p>
    <w:p w14:paraId="77845702" w14:textId="77777777" w:rsidR="00EB273F" w:rsidRDefault="00EB273F" w:rsidP="00EB273F"/>
    <w:p w14:paraId="480B90E2" w14:textId="77777777" w:rsidR="00F34B1D" w:rsidRDefault="00EE4A0F" w:rsidP="00F34B1D">
      <w:pPr>
        <w:rPr>
          <w:strike/>
          <w:color w:val="0000FF"/>
        </w:rPr>
      </w:pPr>
      <w:r>
        <w:br w:type="page"/>
      </w:r>
    </w:p>
    <w:p w14:paraId="7EC1FFEB" w14:textId="1E0AC81A" w:rsidR="00F34B1D" w:rsidRPr="002534EC" w:rsidRDefault="00F34B1D" w:rsidP="00F34B1D">
      <w:pPr>
        <w:pStyle w:val="8"/>
        <w:rPr>
          <w:strike/>
          <w:color w:val="FF0000"/>
        </w:rPr>
      </w:pPr>
      <w:bookmarkStart w:id="41" w:name="_Toc404721740"/>
      <w:r w:rsidRPr="002534EC">
        <w:rPr>
          <w:strike/>
          <w:noProof/>
          <w:color w:val="FF0000"/>
        </w:rPr>
        <w:lastRenderedPageBreak/>
        <mc:AlternateContent>
          <mc:Choice Requires="wps">
            <w:drawing>
              <wp:anchor distT="0" distB="0" distL="114300" distR="114300" simplePos="0" relativeHeight="251838464" behindDoc="0" locked="0" layoutInCell="1" allowOverlap="1" wp14:anchorId="11ECEA67" wp14:editId="265F8F74">
                <wp:simplePos x="0" y="0"/>
                <wp:positionH relativeFrom="column">
                  <wp:posOffset>1691640</wp:posOffset>
                </wp:positionH>
                <wp:positionV relativeFrom="paragraph">
                  <wp:posOffset>-898525</wp:posOffset>
                </wp:positionV>
                <wp:extent cx="4048125" cy="785495"/>
                <wp:effectExtent l="1295400" t="0" r="28575" b="186055"/>
                <wp:wrapNone/>
                <wp:docPr id="174" name="四角形吹き出し 174"/>
                <wp:cNvGraphicFramePr/>
                <a:graphic xmlns:a="http://schemas.openxmlformats.org/drawingml/2006/main">
                  <a:graphicData uri="http://schemas.microsoft.com/office/word/2010/wordprocessingShape">
                    <wps:wsp>
                      <wps:cNvSpPr/>
                      <wps:spPr>
                        <a:xfrm>
                          <a:off x="0" y="0"/>
                          <a:ext cx="4048125" cy="785495"/>
                        </a:xfrm>
                        <a:prstGeom prst="wedgeRectCallout">
                          <a:avLst>
                            <a:gd name="adj1" fmla="val -81875"/>
                            <a:gd name="adj2" fmla="val 71568"/>
                          </a:avLst>
                        </a:prstGeom>
                        <a:solidFill>
                          <a:schemeClr val="bg1"/>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14:paraId="51D5C87B" w14:textId="52FAC2CB" w:rsidR="001E4E4B" w:rsidRPr="002534EC" w:rsidRDefault="001E4E4B" w:rsidP="00F34B1D">
                            <w:pPr>
                              <w:snapToGrid w:val="0"/>
                              <w:jc w:val="left"/>
                              <w:rPr>
                                <w:color w:val="FF0000"/>
                              </w:rPr>
                            </w:pPr>
                            <w:r w:rsidRPr="002534EC">
                              <w:rPr>
                                <w:rFonts w:hint="eastAsia"/>
                                <w:color w:val="FF0000"/>
                              </w:rPr>
                              <w:t>2022/12/02</w:t>
                            </w:r>
                            <w:r w:rsidRPr="002534EC">
                              <w:rPr>
                                <w:rFonts w:hint="eastAsia"/>
                                <w:color w:val="FF0000"/>
                              </w:rPr>
                              <w:t>青字（⇒</w:t>
                            </w:r>
                            <w:r w:rsidRPr="002534EC">
                              <w:rPr>
                                <w:rFonts w:hint="eastAsia"/>
                                <w:color w:val="FF0000"/>
                              </w:rPr>
                              <w:t>2</w:t>
                            </w:r>
                            <w:r w:rsidRPr="002534EC">
                              <w:rPr>
                                <w:color w:val="FF0000"/>
                              </w:rPr>
                              <w:t xml:space="preserve">023/1/19 </w:t>
                            </w:r>
                            <w:r w:rsidRPr="002534EC">
                              <w:rPr>
                                <w:rFonts w:hint="eastAsia"/>
                                <w:color w:val="FF0000"/>
                              </w:rPr>
                              <w:t>赤字に変更）</w:t>
                            </w:r>
                          </w:p>
                          <w:p w14:paraId="6F702E06" w14:textId="26324E29" w:rsidR="001E4E4B" w:rsidRPr="002534EC" w:rsidRDefault="001E4E4B" w:rsidP="00F34B1D">
                            <w:pPr>
                              <w:snapToGrid w:val="0"/>
                              <w:jc w:val="left"/>
                              <w:rPr>
                                <w:color w:val="FF0000"/>
                              </w:rPr>
                            </w:pPr>
                            <w:r w:rsidRPr="002534EC">
                              <w:rPr>
                                <w:rFonts w:hint="eastAsia"/>
                                <w:color w:val="FF0000"/>
                              </w:rPr>
                              <w:t>･｢</w:t>
                            </w:r>
                            <w:r w:rsidR="00CC7ACF">
                              <w:rPr>
                                <w:color w:val="FF0000"/>
                              </w:rPr>
                              <w:t>5</w:t>
                            </w:r>
                            <w:r w:rsidRPr="002534EC">
                              <w:rPr>
                                <w:rFonts w:hint="eastAsia"/>
                                <w:color w:val="FF0000"/>
                              </w:rPr>
                              <w:t>｣｣は</w:t>
                            </w:r>
                            <w:r w:rsidRPr="002534EC">
                              <w:rPr>
                                <w:color w:val="FF0000"/>
                              </w:rPr>
                              <w:t>Ver.2.1 ad.7</w:t>
                            </w:r>
                            <w:r w:rsidRPr="002534EC">
                              <w:rPr>
                                <w:color w:val="FF0000"/>
                              </w:rPr>
                              <w:t>にはなかった</w:t>
                            </w:r>
                            <w:r w:rsidRPr="002534EC">
                              <w:rPr>
                                <w:rFonts w:hint="eastAsia"/>
                                <w:color w:val="FF0000"/>
                              </w:rPr>
                              <w:t>｡</w:t>
                            </w:r>
                          </w:p>
                          <w:p w14:paraId="5CC7CA63" w14:textId="3AE501BE" w:rsidR="001E4E4B" w:rsidRPr="002534EC" w:rsidRDefault="001E4E4B" w:rsidP="00F34B1D">
                            <w:pPr>
                              <w:snapToGrid w:val="0"/>
                              <w:jc w:val="left"/>
                              <w:rPr>
                                <w:color w:val="FF0000"/>
                              </w:rPr>
                            </w:pPr>
                            <w:r w:rsidRPr="002534EC">
                              <w:rPr>
                                <w:rFonts w:hint="eastAsia"/>
                                <w:color w:val="FF0000"/>
                              </w:rPr>
                              <w:t>･</w:t>
                            </w:r>
                            <w:r w:rsidRPr="002534EC">
                              <w:rPr>
                                <w:color w:val="FF0000"/>
                              </w:rPr>
                              <w:t>Ver.2.2 ad.0</w:t>
                            </w:r>
                            <w:r w:rsidRPr="002534EC">
                              <w:rPr>
                                <w:color w:val="FF0000"/>
                              </w:rPr>
                              <w:t>を検討中に</w:t>
                            </w:r>
                            <w:r w:rsidRPr="002534EC">
                              <w:rPr>
                                <w:rFonts w:hint="eastAsia"/>
                                <w:color w:val="FF0000"/>
                              </w:rPr>
                              <w:t>｢</w:t>
                            </w:r>
                            <w:r w:rsidRPr="002534EC">
                              <w:rPr>
                                <w:rFonts w:hint="eastAsia"/>
                                <w:color w:val="FF0000"/>
                              </w:rPr>
                              <w:t>6</w:t>
                            </w:r>
                            <w:r w:rsidRPr="002534EC">
                              <w:rPr>
                                <w:rFonts w:hint="eastAsia"/>
                                <w:color w:val="FF0000"/>
                              </w:rPr>
                              <w:t>｣を</w:t>
                            </w:r>
                            <w:r w:rsidRPr="002534EC">
                              <w:rPr>
                                <w:color w:val="FF0000"/>
                              </w:rPr>
                              <w:t>追記したが､</w:t>
                            </w:r>
                            <w:r w:rsidRPr="002534EC">
                              <w:rPr>
                                <w:rFonts w:hint="eastAsia"/>
                                <w:color w:val="FF0000"/>
                              </w:rPr>
                              <w:t>[</w:t>
                            </w:r>
                            <w:r w:rsidRPr="002534EC">
                              <w:rPr>
                                <w:color w:val="FF0000"/>
                              </w:rPr>
                              <w:t>1314</w:t>
                            </w:r>
                            <w:r w:rsidRPr="002534EC">
                              <w:rPr>
                                <w:rFonts w:hint="eastAsia"/>
                                <w:color w:val="FF0000"/>
                              </w:rPr>
                              <w:t>]</w:t>
                            </w:r>
                            <w:r w:rsidRPr="002534EC">
                              <w:rPr>
                                <w:color w:val="FF0000"/>
                              </w:rPr>
                              <w:t>請求完了区分コード</w:t>
                            </w:r>
                            <w:r w:rsidRPr="002534EC">
                              <w:rPr>
                                <w:rFonts w:hint="eastAsia"/>
                                <w:color w:val="FF0000"/>
                              </w:rPr>
                              <w:t>=</w:t>
                            </w:r>
                            <w:r w:rsidRPr="002534EC">
                              <w:rPr>
                                <w:rFonts w:hint="eastAsia"/>
                                <w:color w:val="FF0000"/>
                              </w:rPr>
                              <w:t>｢</w:t>
                            </w:r>
                            <w:r w:rsidRPr="002534EC">
                              <w:rPr>
                                <w:rFonts w:hint="eastAsia"/>
                                <w:color w:val="FF0000"/>
                              </w:rPr>
                              <w:t>7(</w:t>
                            </w:r>
                            <w:r w:rsidRPr="002534EC">
                              <w:rPr>
                                <w:rFonts w:hint="eastAsia"/>
                                <w:color w:val="FF0000"/>
                              </w:rPr>
                              <w:t>以後使用停止</w:t>
                            </w:r>
                            <w:r w:rsidRPr="002534EC">
                              <w:rPr>
                                <w:rFonts w:hint="eastAsia"/>
                                <w:color w:val="FF0000"/>
                              </w:rPr>
                              <w:t>)</w:t>
                            </w:r>
                            <w:r w:rsidRPr="002534EC">
                              <w:rPr>
                                <w:color w:val="FF0000"/>
                              </w:rPr>
                              <w:t>は設定されなかったため､削除する｡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 w14:anchorId="11ECEA67" id="四角形吹き出し 174" o:spid="_x0000_s1031" type="#_x0000_t61" style="position:absolute;left:0;text-align:left;margin-left:133.2pt;margin-top:-70.75pt;width:318.75pt;height:61.8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" adj="-6885,26259" fillcolor="white [3212]" strokecolor="#243f60 [1604]" strokeweight=".25pt">
                <v:textbox>
                  <w:txbxContent>
                    <w:p w14:paraId="51D5C87B" w14:textId="52FAC2CB" w:rsidR="001E4E4B" w:rsidRPr="002534EC" w:rsidRDefault="001E4E4B" w:rsidP="00F34B1D">
                      <w:pPr>
                        <w:snapToGrid w:val="0"/>
                        <w:jc w:val="left"/>
                        <w:rPr>
                          <w:color w:val="FF0000"/>
                        </w:rPr>
                      </w:pPr>
                      <w:r w:rsidRPr="002534EC">
                        <w:rPr>
                          <w:rFonts w:hint="eastAsia"/>
                          <w:color w:val="FF0000"/>
                        </w:rPr>
                        <w:t>2022/12/02</w:t>
                      </w:r>
                      <w:r w:rsidRPr="002534EC">
                        <w:rPr>
                          <w:rFonts w:hint="eastAsia"/>
                          <w:color w:val="FF0000"/>
                        </w:rPr>
                        <w:t>青字（⇒</w:t>
                      </w:r>
                      <w:r w:rsidRPr="002534EC">
                        <w:rPr>
                          <w:rFonts w:hint="eastAsia"/>
                          <w:color w:val="FF0000"/>
                        </w:rPr>
                        <w:t>2</w:t>
                      </w:r>
                      <w:r w:rsidRPr="002534EC">
                        <w:rPr>
                          <w:color w:val="FF0000"/>
                        </w:rPr>
                        <w:t xml:space="preserve">023/1/19 </w:t>
                      </w:r>
                      <w:r w:rsidRPr="002534EC">
                        <w:rPr>
                          <w:rFonts w:hint="eastAsia"/>
                          <w:color w:val="FF0000"/>
                        </w:rPr>
                        <w:t>赤字に変更）</w:t>
                      </w:r>
                    </w:p>
                    <w:p w14:paraId="6F702E06" w14:textId="26324E29" w:rsidR="001E4E4B" w:rsidRPr="002534EC" w:rsidRDefault="001E4E4B" w:rsidP="00F34B1D">
                      <w:pPr>
                        <w:snapToGrid w:val="0"/>
                        <w:jc w:val="left"/>
                        <w:rPr>
                          <w:color w:val="FF0000"/>
                        </w:rPr>
                      </w:pPr>
                      <w:r w:rsidRPr="002534EC">
                        <w:rPr>
                          <w:rFonts w:hint="eastAsia"/>
                          <w:color w:val="FF0000"/>
                        </w:rPr>
                        <w:t>･｢</w:t>
                      </w:r>
                      <w:r w:rsidR="00CC7ACF">
                        <w:rPr>
                          <w:color w:val="FF0000"/>
                        </w:rPr>
                        <w:t>5</w:t>
                      </w:r>
                      <w:r w:rsidRPr="002534EC">
                        <w:rPr>
                          <w:rFonts w:hint="eastAsia"/>
                          <w:color w:val="FF0000"/>
                        </w:rPr>
                        <w:t>｣｣は</w:t>
                      </w:r>
                      <w:r w:rsidRPr="002534EC">
                        <w:rPr>
                          <w:color w:val="FF0000"/>
                        </w:rPr>
                        <w:t>Ver.2.1 ad.7</w:t>
                      </w:r>
                      <w:r w:rsidRPr="002534EC">
                        <w:rPr>
                          <w:color w:val="FF0000"/>
                        </w:rPr>
                        <w:t>にはなかった</w:t>
                      </w:r>
                      <w:r w:rsidRPr="002534EC">
                        <w:rPr>
                          <w:rFonts w:hint="eastAsia"/>
                          <w:color w:val="FF0000"/>
                        </w:rPr>
                        <w:t>｡</w:t>
                      </w:r>
                    </w:p>
                    <w:p w14:paraId="5CC7CA63" w14:textId="3AE501BE" w:rsidR="001E4E4B" w:rsidRPr="002534EC" w:rsidRDefault="001E4E4B" w:rsidP="00F34B1D">
                      <w:pPr>
                        <w:snapToGrid w:val="0"/>
                        <w:jc w:val="left"/>
                        <w:rPr>
                          <w:color w:val="FF0000"/>
                        </w:rPr>
                      </w:pPr>
                      <w:r w:rsidRPr="002534EC">
                        <w:rPr>
                          <w:rFonts w:hint="eastAsia"/>
                          <w:color w:val="FF0000"/>
                        </w:rPr>
                        <w:t>･</w:t>
                      </w:r>
                      <w:r w:rsidRPr="002534EC">
                        <w:rPr>
                          <w:color w:val="FF0000"/>
                        </w:rPr>
                        <w:t>Ver.2.2 ad.0</w:t>
                      </w:r>
                      <w:r w:rsidRPr="002534EC">
                        <w:rPr>
                          <w:color w:val="FF0000"/>
                        </w:rPr>
                        <w:t>を検討中に</w:t>
                      </w:r>
                      <w:r w:rsidRPr="002534EC">
                        <w:rPr>
                          <w:rFonts w:hint="eastAsia"/>
                          <w:color w:val="FF0000"/>
                        </w:rPr>
                        <w:t>｢</w:t>
                      </w:r>
                      <w:r w:rsidRPr="002534EC">
                        <w:rPr>
                          <w:rFonts w:hint="eastAsia"/>
                          <w:color w:val="FF0000"/>
                        </w:rPr>
                        <w:t>6</w:t>
                      </w:r>
                      <w:r w:rsidRPr="002534EC">
                        <w:rPr>
                          <w:rFonts w:hint="eastAsia"/>
                          <w:color w:val="FF0000"/>
                        </w:rPr>
                        <w:t>｣を</w:t>
                      </w:r>
                      <w:r w:rsidRPr="002534EC">
                        <w:rPr>
                          <w:color w:val="FF0000"/>
                        </w:rPr>
                        <w:t>追記したが､</w:t>
                      </w:r>
                      <w:r w:rsidRPr="002534EC">
                        <w:rPr>
                          <w:rFonts w:hint="eastAsia"/>
                          <w:color w:val="FF0000"/>
                        </w:rPr>
                        <w:t>[</w:t>
                      </w:r>
                      <w:r w:rsidRPr="002534EC">
                        <w:rPr>
                          <w:color w:val="FF0000"/>
                        </w:rPr>
                        <w:t>1314</w:t>
                      </w:r>
                      <w:r w:rsidRPr="002534EC">
                        <w:rPr>
                          <w:rFonts w:hint="eastAsia"/>
                          <w:color w:val="FF0000"/>
                        </w:rPr>
                        <w:t>]</w:t>
                      </w:r>
                      <w:r w:rsidRPr="002534EC">
                        <w:rPr>
                          <w:color w:val="FF0000"/>
                        </w:rPr>
                        <w:t>請求完了区分コード</w:t>
                      </w:r>
                      <w:r w:rsidRPr="002534EC">
                        <w:rPr>
                          <w:rFonts w:hint="eastAsia"/>
                          <w:color w:val="FF0000"/>
                        </w:rPr>
                        <w:t>=</w:t>
                      </w:r>
                      <w:r w:rsidRPr="002534EC">
                        <w:rPr>
                          <w:rFonts w:hint="eastAsia"/>
                          <w:color w:val="FF0000"/>
                        </w:rPr>
                        <w:t>｢</w:t>
                      </w:r>
                      <w:r w:rsidRPr="002534EC">
                        <w:rPr>
                          <w:rFonts w:hint="eastAsia"/>
                          <w:color w:val="FF0000"/>
                        </w:rPr>
                        <w:t>7(</w:t>
                      </w:r>
                      <w:r w:rsidRPr="002534EC">
                        <w:rPr>
                          <w:rFonts w:hint="eastAsia"/>
                          <w:color w:val="FF0000"/>
                        </w:rPr>
                        <w:t>以後使用停止</w:t>
                      </w:r>
                      <w:r w:rsidRPr="002534EC">
                        <w:rPr>
                          <w:rFonts w:hint="eastAsia"/>
                          <w:color w:val="FF0000"/>
                        </w:rPr>
                        <w:t>)</w:t>
                      </w:r>
                      <w:r w:rsidRPr="002534EC">
                        <w:rPr>
                          <w:color w:val="FF0000"/>
                        </w:rPr>
                        <w:t>は設定されなかったため､削除する｡</w:t>
                      </w:r>
                    </w:p>
                  </w:txbxContent>
                </v:textbox>
              </v:shape>
            </w:pict>
          </mc:Fallback>
        </mc:AlternateContent>
      </w:r>
      <w:r w:rsidRPr="002534EC">
        <w:rPr>
          <w:rFonts w:hint="eastAsia"/>
          <w:strike/>
          <w:color w:val="FF0000"/>
        </w:rPr>
        <w:t>出来高要請メッセージの使い回しの場合における出来高報告の「以後使用停止」の使用方法</w:t>
      </w:r>
      <w:bookmarkEnd w:id="41"/>
    </w:p>
    <w:p w14:paraId="7383E80F" w14:textId="3BA758E9" w:rsidR="00F34B1D" w:rsidRPr="002534EC" w:rsidRDefault="00F34B1D" w:rsidP="00F34B1D">
      <w:pPr>
        <w:rPr>
          <w:rFonts w:eastAsia="ＭＳ Ｐゴシック"/>
          <w:strike/>
          <w:color w:val="FF0000"/>
        </w:rPr>
      </w:pPr>
    </w:p>
    <w:p w14:paraId="266A73DF" w14:textId="3D3F4C22" w:rsidR="00F34B1D" w:rsidRPr="002534EC" w:rsidRDefault="00CC7ACF" w:rsidP="00F34B1D">
      <w:pPr>
        <w:rPr>
          <w:strike/>
          <w:color w:val="FF0000"/>
        </w:rPr>
      </w:pPr>
      <w:r>
        <w:rPr>
          <w:strike/>
          <w:noProof/>
          <w:color w:val="FF0000"/>
        </w:rPr>
        <mc:AlternateContent>
          <mc:Choice Requires="wps">
            <w:drawing>
              <wp:anchor distT="0" distB="0" distL="114300" distR="114300" simplePos="0" relativeHeight="251858944" behindDoc="0" locked="0" layoutInCell="1" allowOverlap="1" wp14:anchorId="783FC121" wp14:editId="492A8E52">
                <wp:simplePos x="0" y="0"/>
                <wp:positionH relativeFrom="column">
                  <wp:posOffset>62865</wp:posOffset>
                </wp:positionH>
                <wp:positionV relativeFrom="paragraph">
                  <wp:posOffset>234951</wp:posOffset>
                </wp:positionV>
                <wp:extent cx="5274945" cy="5143500"/>
                <wp:effectExtent l="0" t="0" r="20955" b="19050"/>
                <wp:wrapNone/>
                <wp:docPr id="9" name="直線コネクタ 9"/>
                <wp:cNvGraphicFramePr/>
                <a:graphic xmlns:a="http://schemas.openxmlformats.org/drawingml/2006/main">
                  <a:graphicData uri="http://schemas.microsoft.com/office/word/2010/wordprocessingShape">
                    <wps:wsp>
                      <wps:cNvCnPr/>
                      <wps:spPr>
                        <a:xfrm flipH="1">
                          <a:off x="0" y="0"/>
                          <a:ext cx="5274945" cy="514350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7D4C19" id="直線コネクタ 9" o:spid="_x0000_s1026" style="position:absolute;left:0;text-align:left;flip:x;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pt,18.5pt" to="420.3pt,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" strokecolor="red"/>
            </w:pict>
          </mc:Fallback>
        </mc:AlternateContent>
      </w:r>
      <w:r>
        <w:rPr>
          <w:strike/>
          <w:noProof/>
          <w:color w:val="FF0000"/>
        </w:rPr>
        <mc:AlternateContent>
          <mc:Choice Requires="wps">
            <w:drawing>
              <wp:anchor distT="0" distB="0" distL="114300" distR="114300" simplePos="0" relativeHeight="251856896" behindDoc="0" locked="0" layoutInCell="1" allowOverlap="1" wp14:anchorId="2AD740DE" wp14:editId="466C8F69">
                <wp:simplePos x="0" y="0"/>
                <wp:positionH relativeFrom="column">
                  <wp:posOffset>224790</wp:posOffset>
                </wp:positionH>
                <wp:positionV relativeFrom="paragraph">
                  <wp:posOffset>53975</wp:posOffset>
                </wp:positionV>
                <wp:extent cx="5314950" cy="5143500"/>
                <wp:effectExtent l="0" t="0" r="19050" b="19050"/>
                <wp:wrapNone/>
                <wp:docPr id="8" name="直線コネクタ 8"/>
                <wp:cNvGraphicFramePr/>
                <a:graphic xmlns:a="http://schemas.openxmlformats.org/drawingml/2006/main">
                  <a:graphicData uri="http://schemas.microsoft.com/office/word/2010/wordprocessingShape">
                    <wps:wsp>
                      <wps:cNvCnPr/>
                      <wps:spPr>
                        <a:xfrm>
                          <a:off x="0" y="0"/>
                          <a:ext cx="5314950" cy="514350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8A6A112" id="直線コネクタ 8" o:spid="_x0000_s1026" style="position:absolute;left:0;text-align:left;z-index:251856896;visibility:visible;mso-wrap-style:square;mso-wrap-distance-left:9pt;mso-wrap-distance-top:0;mso-wrap-distance-right:9pt;mso-wrap-distance-bottom:0;mso-position-horizontal:absolute;mso-position-horizontal-relative:text;mso-position-vertical:absolute;mso-position-vertical-relative:text" from="17.7pt,4.25pt" to="436.2pt,4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" strokecolor="red"/>
            </w:pict>
          </mc:Fallback>
        </mc:AlternateContent>
      </w:r>
    </w:p>
    <w:p w14:paraId="5CEC058E" w14:textId="13EFA7C5" w:rsidR="00F34B1D" w:rsidRPr="002534EC" w:rsidRDefault="00F34B1D" w:rsidP="00F34B1D">
      <w:pPr>
        <w:rPr>
          <w:rFonts w:eastAsia="ＭＳ Ｐゴシック"/>
          <w:strike/>
          <w:color w:val="FF0000"/>
        </w:rPr>
      </w:pPr>
      <w:r w:rsidRPr="002534EC">
        <w:rPr>
          <w:strike/>
          <w:noProof/>
          <w:color w:val="FF0000"/>
        </w:rPr>
        <w:drawing>
          <wp:anchor distT="0" distB="0" distL="114300" distR="114300" simplePos="0" relativeHeight="251836416" behindDoc="0" locked="0" layoutInCell="1" allowOverlap="1" wp14:anchorId="3D4CA6D8" wp14:editId="40A98D20">
            <wp:simplePos x="0" y="0"/>
            <wp:positionH relativeFrom="column">
              <wp:align>center</wp:align>
            </wp:positionH>
            <wp:positionV relativeFrom="paragraph">
              <wp:posOffset>0</wp:posOffset>
            </wp:positionV>
            <wp:extent cx="5274945" cy="5019040"/>
            <wp:effectExtent l="0" t="0" r="1905" b="0"/>
            <wp:wrapNone/>
            <wp:docPr id="2157" name="図 2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7" name="図 215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5274945" cy="5019040"/>
                    </a:xfrm>
                    <a:prstGeom prst="rect">
                      <a:avLst/>
                    </a:prstGeom>
                    <a:noFill/>
                    <a:ln>
                      <a:noFill/>
                    </a:ln>
                  </pic:spPr>
                </pic:pic>
              </a:graphicData>
            </a:graphic>
          </wp:anchor>
        </w:drawing>
      </w:r>
    </w:p>
    <w:p w14:paraId="659E06BB" w14:textId="7E11FFA0" w:rsidR="00F34B1D" w:rsidRPr="002534EC" w:rsidRDefault="00F34B1D" w:rsidP="00F34B1D">
      <w:pPr>
        <w:rPr>
          <w:rFonts w:eastAsia="ＭＳ Ｐゴシック"/>
          <w:strike/>
          <w:color w:val="FF0000"/>
        </w:rPr>
      </w:pPr>
    </w:p>
    <w:p w14:paraId="7A750E38" w14:textId="517F00F5" w:rsidR="00F34B1D" w:rsidRPr="002534EC" w:rsidRDefault="00F34B1D" w:rsidP="00F34B1D">
      <w:pPr>
        <w:rPr>
          <w:rFonts w:eastAsia="ＭＳ Ｐゴシック"/>
          <w:strike/>
          <w:color w:val="FF0000"/>
        </w:rPr>
      </w:pPr>
    </w:p>
    <w:p w14:paraId="77AF75D3" w14:textId="77777777" w:rsidR="00F34B1D" w:rsidRPr="002534EC" w:rsidRDefault="00F34B1D" w:rsidP="00F34B1D">
      <w:pPr>
        <w:rPr>
          <w:rFonts w:eastAsia="ＭＳ Ｐゴシック"/>
          <w:strike/>
          <w:color w:val="FF0000"/>
        </w:rPr>
      </w:pPr>
    </w:p>
    <w:p w14:paraId="214806AE" w14:textId="38E586DE" w:rsidR="00F34B1D" w:rsidRPr="002534EC" w:rsidRDefault="00F34B1D" w:rsidP="00F34B1D">
      <w:pPr>
        <w:rPr>
          <w:rFonts w:eastAsia="ＭＳ Ｐゴシック"/>
          <w:strike/>
          <w:color w:val="FF0000"/>
        </w:rPr>
      </w:pPr>
    </w:p>
    <w:p w14:paraId="633511C2" w14:textId="142DD489" w:rsidR="00F34B1D" w:rsidRPr="002534EC" w:rsidRDefault="00F34B1D" w:rsidP="00F34B1D">
      <w:pPr>
        <w:rPr>
          <w:rFonts w:eastAsia="ＭＳ Ｐゴシック"/>
          <w:strike/>
          <w:color w:val="FF0000"/>
        </w:rPr>
      </w:pPr>
    </w:p>
    <w:p w14:paraId="05F7236F" w14:textId="77777777" w:rsidR="00F34B1D" w:rsidRPr="002534EC" w:rsidRDefault="00F34B1D" w:rsidP="00F34B1D">
      <w:pPr>
        <w:rPr>
          <w:rFonts w:eastAsia="ＭＳ Ｐゴシック"/>
          <w:strike/>
          <w:color w:val="FF0000"/>
        </w:rPr>
      </w:pPr>
    </w:p>
    <w:p w14:paraId="751718A3" w14:textId="77777777" w:rsidR="00F34B1D" w:rsidRPr="002534EC" w:rsidRDefault="00F34B1D" w:rsidP="00F34B1D">
      <w:pPr>
        <w:rPr>
          <w:rFonts w:eastAsia="ＭＳ Ｐゴシック"/>
          <w:strike/>
          <w:color w:val="FF0000"/>
        </w:rPr>
      </w:pPr>
    </w:p>
    <w:p w14:paraId="121911B7" w14:textId="77777777" w:rsidR="00F34B1D" w:rsidRPr="002534EC" w:rsidRDefault="00F34B1D" w:rsidP="00F34B1D">
      <w:pPr>
        <w:rPr>
          <w:rFonts w:eastAsia="ＭＳ Ｐゴシック"/>
          <w:strike/>
          <w:color w:val="FF0000"/>
        </w:rPr>
      </w:pPr>
    </w:p>
    <w:p w14:paraId="66C94D8E" w14:textId="77777777" w:rsidR="00F34B1D" w:rsidRPr="002534EC" w:rsidRDefault="00F34B1D" w:rsidP="00F34B1D">
      <w:pPr>
        <w:rPr>
          <w:rFonts w:eastAsia="ＭＳ Ｐゴシック"/>
          <w:strike/>
          <w:color w:val="FF0000"/>
        </w:rPr>
      </w:pPr>
    </w:p>
    <w:p w14:paraId="53B123A4" w14:textId="77777777" w:rsidR="00F34B1D" w:rsidRPr="002534EC" w:rsidRDefault="00F34B1D" w:rsidP="00F34B1D">
      <w:pPr>
        <w:rPr>
          <w:rFonts w:eastAsia="ＭＳ Ｐゴシック"/>
          <w:strike/>
          <w:color w:val="FF0000"/>
        </w:rPr>
      </w:pPr>
    </w:p>
    <w:p w14:paraId="4DB1295D" w14:textId="77777777" w:rsidR="00F34B1D" w:rsidRPr="002534EC" w:rsidRDefault="00F34B1D" w:rsidP="00F34B1D">
      <w:pPr>
        <w:rPr>
          <w:rFonts w:eastAsia="ＭＳ Ｐゴシック"/>
          <w:strike/>
          <w:color w:val="FF0000"/>
        </w:rPr>
      </w:pPr>
    </w:p>
    <w:p w14:paraId="208CA602" w14:textId="77777777" w:rsidR="00F34B1D" w:rsidRPr="002534EC" w:rsidRDefault="00F34B1D" w:rsidP="00F34B1D">
      <w:pPr>
        <w:rPr>
          <w:rFonts w:eastAsia="ＭＳ Ｐゴシック"/>
          <w:strike/>
          <w:color w:val="FF0000"/>
        </w:rPr>
      </w:pPr>
    </w:p>
    <w:p w14:paraId="4EC970AB" w14:textId="77777777" w:rsidR="00F34B1D" w:rsidRPr="002534EC" w:rsidRDefault="00F34B1D" w:rsidP="00F34B1D">
      <w:pPr>
        <w:rPr>
          <w:rFonts w:eastAsia="ＭＳ Ｐゴシック"/>
          <w:strike/>
          <w:color w:val="FF0000"/>
        </w:rPr>
      </w:pPr>
    </w:p>
    <w:p w14:paraId="20F43713" w14:textId="77777777" w:rsidR="00F34B1D" w:rsidRPr="002534EC" w:rsidRDefault="00F34B1D" w:rsidP="00F34B1D">
      <w:pPr>
        <w:rPr>
          <w:rFonts w:eastAsia="ＭＳ Ｐゴシック"/>
          <w:strike/>
          <w:color w:val="FF0000"/>
        </w:rPr>
      </w:pPr>
    </w:p>
    <w:p w14:paraId="53F19D68" w14:textId="77777777" w:rsidR="00F34B1D" w:rsidRPr="002534EC" w:rsidRDefault="00F34B1D" w:rsidP="00F34B1D">
      <w:pPr>
        <w:rPr>
          <w:rFonts w:eastAsia="ＭＳ Ｐゴシック"/>
          <w:strike/>
          <w:color w:val="FF0000"/>
        </w:rPr>
      </w:pPr>
    </w:p>
    <w:p w14:paraId="77307FE3" w14:textId="77777777" w:rsidR="00F34B1D" w:rsidRPr="002534EC" w:rsidRDefault="00F34B1D" w:rsidP="00F34B1D">
      <w:pPr>
        <w:rPr>
          <w:rFonts w:eastAsia="ＭＳ Ｐゴシック"/>
          <w:strike/>
          <w:color w:val="FF0000"/>
        </w:rPr>
      </w:pPr>
    </w:p>
    <w:p w14:paraId="1AA710E4" w14:textId="77777777" w:rsidR="00F34B1D" w:rsidRPr="002534EC" w:rsidRDefault="00F34B1D" w:rsidP="00F34B1D">
      <w:pPr>
        <w:rPr>
          <w:rFonts w:eastAsia="ＭＳ Ｐゴシック"/>
          <w:strike/>
          <w:color w:val="FF0000"/>
        </w:rPr>
      </w:pPr>
    </w:p>
    <w:p w14:paraId="163FC430" w14:textId="77777777" w:rsidR="00F34B1D" w:rsidRPr="002534EC" w:rsidRDefault="00F34B1D" w:rsidP="00F34B1D">
      <w:pPr>
        <w:rPr>
          <w:rFonts w:eastAsia="ＭＳ Ｐゴシック"/>
          <w:strike/>
          <w:color w:val="FF0000"/>
        </w:rPr>
      </w:pPr>
    </w:p>
    <w:p w14:paraId="2756123F" w14:textId="77777777" w:rsidR="00F34B1D" w:rsidRPr="002534EC" w:rsidRDefault="00F34B1D" w:rsidP="00F34B1D">
      <w:pPr>
        <w:rPr>
          <w:rFonts w:eastAsia="ＭＳ Ｐゴシック"/>
          <w:strike/>
          <w:color w:val="FF0000"/>
        </w:rPr>
      </w:pPr>
    </w:p>
    <w:p w14:paraId="2C06C631" w14:textId="77777777" w:rsidR="00F34B1D" w:rsidRPr="002534EC" w:rsidRDefault="00F34B1D" w:rsidP="00F34B1D">
      <w:pPr>
        <w:rPr>
          <w:rFonts w:eastAsia="ＭＳ Ｐゴシック"/>
          <w:strike/>
          <w:color w:val="FF0000"/>
        </w:rPr>
      </w:pPr>
    </w:p>
    <w:p w14:paraId="1AEE0E55" w14:textId="77777777" w:rsidR="00F34B1D" w:rsidRPr="002534EC" w:rsidRDefault="00F34B1D" w:rsidP="00F34B1D">
      <w:pPr>
        <w:rPr>
          <w:rFonts w:eastAsia="ＭＳ Ｐゴシック"/>
          <w:strike/>
          <w:color w:val="FF0000"/>
        </w:rPr>
      </w:pPr>
    </w:p>
    <w:p w14:paraId="39A8A620" w14:textId="77777777" w:rsidR="00F34B1D" w:rsidRPr="002534EC" w:rsidRDefault="00F34B1D" w:rsidP="00F34B1D">
      <w:pPr>
        <w:rPr>
          <w:rFonts w:eastAsia="ＭＳ Ｐゴシック"/>
          <w:strike/>
          <w:color w:val="FF0000"/>
        </w:rPr>
      </w:pPr>
    </w:p>
    <w:p w14:paraId="15F9EBE6" w14:textId="1437796A" w:rsidR="00F34B1D" w:rsidRPr="002534EC" w:rsidRDefault="00F34B1D" w:rsidP="00F34B1D">
      <w:pPr>
        <w:pStyle w:val="af3"/>
        <w:ind w:left="420"/>
        <w:rPr>
          <w:strike/>
          <w:color w:val="FF0000"/>
        </w:rPr>
      </w:pPr>
      <w:r w:rsidRPr="002534EC">
        <w:rPr>
          <w:rFonts w:hint="eastAsia"/>
          <w:strike/>
          <w:color w:val="FF0000"/>
        </w:rPr>
        <w:t xml:space="preserve">図B.Ⅵ- </w:t>
      </w:r>
      <w:r w:rsidRPr="002534EC">
        <w:rPr>
          <w:strike/>
          <w:color w:val="FF0000"/>
        </w:rPr>
        <w:fldChar w:fldCharType="begin"/>
      </w:r>
      <w:r w:rsidRPr="002534EC">
        <w:rPr>
          <w:strike/>
          <w:color w:val="FF0000"/>
        </w:rPr>
        <w:instrText xml:space="preserve"> </w:instrText>
      </w:r>
      <w:r w:rsidRPr="002534EC">
        <w:rPr>
          <w:rFonts w:hint="eastAsia"/>
          <w:strike/>
          <w:color w:val="FF0000"/>
        </w:rPr>
        <w:instrText>SEQ 図B.Ⅵ- \* ARABIC</w:instrText>
      </w:r>
      <w:r w:rsidRPr="002534EC">
        <w:rPr>
          <w:strike/>
          <w:color w:val="FF0000"/>
        </w:rPr>
        <w:instrText xml:space="preserve"> </w:instrText>
      </w:r>
      <w:r w:rsidRPr="002534EC">
        <w:rPr>
          <w:strike/>
          <w:color w:val="FF0000"/>
        </w:rPr>
        <w:fldChar w:fldCharType="separate"/>
      </w:r>
      <w:r w:rsidR="00EF555F" w:rsidRPr="002534EC">
        <w:rPr>
          <w:strike/>
          <w:noProof/>
          <w:color w:val="FF0000"/>
        </w:rPr>
        <w:t>10</w:t>
      </w:r>
      <w:r w:rsidRPr="002534EC">
        <w:rPr>
          <w:strike/>
          <w:color w:val="FF0000"/>
        </w:rPr>
        <w:fldChar w:fldCharType="end"/>
      </w:r>
      <w:r w:rsidRPr="002534EC">
        <w:rPr>
          <w:rFonts w:hint="eastAsia"/>
          <w:strike/>
          <w:color w:val="FF0000"/>
        </w:rPr>
        <w:t xml:space="preserve">　出来高要請メッセージの使い回しの場合における出来高報告の「最終回」の伝達方法</w:t>
      </w:r>
    </w:p>
    <w:p w14:paraId="2FDB9AF7" w14:textId="77777777" w:rsidR="00F34B1D" w:rsidRPr="002534EC" w:rsidRDefault="00F34B1D" w:rsidP="00F34B1D">
      <w:pPr>
        <w:rPr>
          <w:strike/>
          <w:color w:val="FF0000"/>
        </w:rPr>
      </w:pPr>
    </w:p>
    <w:p w14:paraId="16D4C95A" w14:textId="77777777" w:rsidR="00F34B1D" w:rsidRPr="002534EC" w:rsidRDefault="00F34B1D" w:rsidP="00F34B1D">
      <w:pPr>
        <w:ind w:firstLineChars="100" w:firstLine="210"/>
        <w:rPr>
          <w:strike/>
          <w:color w:val="FF0000"/>
        </w:rPr>
      </w:pPr>
      <w:r w:rsidRPr="002534EC">
        <w:rPr>
          <w:rFonts w:hint="eastAsia"/>
          <w:strike/>
          <w:color w:val="FF0000"/>
        </w:rPr>
        <w:t>上記のフロー実現に伴い、</w:t>
      </w:r>
      <w:r w:rsidRPr="002534EC">
        <w:rPr>
          <w:rFonts w:hint="eastAsia"/>
          <w:strike/>
          <w:color w:val="FF0000"/>
        </w:rPr>
        <w:t>[1314]</w:t>
      </w:r>
      <w:r w:rsidRPr="002534EC">
        <w:rPr>
          <w:rFonts w:hint="eastAsia"/>
          <w:strike/>
          <w:color w:val="FF0000"/>
        </w:rPr>
        <w:t>請求完了区分コードについて、設定可能な値として「</w:t>
      </w:r>
      <w:r w:rsidRPr="002534EC">
        <w:rPr>
          <w:strike/>
          <w:color w:val="FF0000"/>
        </w:rPr>
        <w:t>7</w:t>
      </w:r>
      <w:r w:rsidRPr="002534EC">
        <w:rPr>
          <w:strike/>
          <w:color w:val="FF0000"/>
        </w:rPr>
        <w:t>：以後使用停止</w:t>
      </w:r>
      <w:r w:rsidRPr="002534EC">
        <w:rPr>
          <w:rFonts w:hint="eastAsia"/>
          <w:strike/>
          <w:color w:val="FF0000"/>
        </w:rPr>
        <w:t>」を追加する。</w:t>
      </w:r>
    </w:p>
    <w:p w14:paraId="7C3D5071" w14:textId="77777777" w:rsidR="00F34B1D" w:rsidRPr="002534EC" w:rsidRDefault="00F34B1D" w:rsidP="00F34B1D">
      <w:pPr>
        <w:ind w:firstLineChars="100" w:firstLine="210"/>
        <w:rPr>
          <w:strike/>
          <w:color w:val="FF0000"/>
        </w:rPr>
      </w:pPr>
      <w:r w:rsidRPr="002534EC">
        <w:rPr>
          <w:rFonts w:hint="eastAsia"/>
          <w:strike/>
          <w:color w:val="FF0000"/>
        </w:rPr>
        <w:t>これに関して、上記の図にある</w:t>
      </w:r>
      <w:r w:rsidRPr="002534EC">
        <w:rPr>
          <w:rFonts w:hint="eastAsia"/>
          <w:strike/>
          <w:color w:val="FF0000"/>
        </w:rPr>
        <w:t>[1314]</w:t>
      </w:r>
      <w:r w:rsidRPr="002534EC">
        <w:rPr>
          <w:rFonts w:hint="eastAsia"/>
          <w:strike/>
          <w:color w:val="FF0000"/>
        </w:rPr>
        <w:t>請求完了区分コード＝｢</w:t>
      </w:r>
      <w:r w:rsidRPr="002534EC">
        <w:rPr>
          <w:rFonts w:hint="eastAsia"/>
          <w:strike/>
          <w:color w:val="FF0000"/>
        </w:rPr>
        <w:t>7</w:t>
      </w:r>
      <w:r w:rsidRPr="002534EC">
        <w:rPr>
          <w:rFonts w:hint="eastAsia"/>
          <w:strike/>
          <w:color w:val="FF0000"/>
        </w:rPr>
        <w:t>（以後使用停止）｣の利用イメージは以下のとおりである。</w:t>
      </w:r>
    </w:p>
    <w:p w14:paraId="2C869880" w14:textId="77777777" w:rsidR="00F34B1D" w:rsidRDefault="00F34B1D">
      <w:pPr>
        <w:widowControl/>
        <w:jc w:val="left"/>
        <w:rPr>
          <w:rFonts w:ascii="ＭＳ Ｐゴシック" w:eastAsia="ＭＳ Ｐゴシック" w:hAnsi="ＭＳ Ｐゴシック"/>
          <w:strike/>
          <w:color w:val="0000FF"/>
          <w:sz w:val="22"/>
          <w:szCs w:val="24"/>
        </w:rPr>
      </w:pPr>
      <w:r>
        <w:rPr>
          <w:strike/>
          <w:color w:val="0000FF"/>
        </w:rPr>
        <w:br w:type="page"/>
      </w:r>
    </w:p>
    <w:p w14:paraId="5743FB95" w14:textId="529F8E77" w:rsidR="00F34B1D" w:rsidRPr="002534EC" w:rsidRDefault="00F34B1D" w:rsidP="00F34B1D">
      <w:pPr>
        <w:pStyle w:val="af3"/>
        <w:ind w:left="420"/>
        <w:rPr>
          <w:strike/>
          <w:color w:val="FF0000"/>
        </w:rPr>
      </w:pPr>
      <w:r w:rsidRPr="002534EC">
        <w:rPr>
          <w:rFonts w:hint="eastAsia"/>
          <w:strike/>
          <w:color w:val="FF0000"/>
        </w:rPr>
        <w:lastRenderedPageBreak/>
        <w:t xml:space="preserve">表B.Ⅵ- </w:t>
      </w:r>
      <w:r w:rsidRPr="002534EC">
        <w:rPr>
          <w:strike/>
          <w:color w:val="FF0000"/>
        </w:rPr>
        <w:fldChar w:fldCharType="begin"/>
      </w:r>
      <w:r w:rsidRPr="002534EC">
        <w:rPr>
          <w:strike/>
          <w:color w:val="FF0000"/>
        </w:rPr>
        <w:instrText xml:space="preserve"> </w:instrText>
      </w:r>
      <w:r w:rsidRPr="002534EC">
        <w:rPr>
          <w:rFonts w:hint="eastAsia"/>
          <w:strike/>
          <w:color w:val="FF0000"/>
        </w:rPr>
        <w:instrText>SEQ 表B.Ⅵ- \* ARABIC</w:instrText>
      </w:r>
      <w:r w:rsidRPr="002534EC">
        <w:rPr>
          <w:strike/>
          <w:color w:val="FF0000"/>
        </w:rPr>
        <w:instrText xml:space="preserve"> </w:instrText>
      </w:r>
      <w:r w:rsidRPr="002534EC">
        <w:rPr>
          <w:strike/>
          <w:color w:val="FF0000"/>
        </w:rPr>
        <w:fldChar w:fldCharType="separate"/>
      </w:r>
      <w:r w:rsidR="00EF555F" w:rsidRPr="002534EC">
        <w:rPr>
          <w:strike/>
          <w:noProof/>
          <w:color w:val="FF0000"/>
        </w:rPr>
        <w:t>5</w:t>
      </w:r>
      <w:r w:rsidRPr="002534EC">
        <w:rPr>
          <w:strike/>
          <w:color w:val="FF0000"/>
        </w:rPr>
        <w:fldChar w:fldCharType="end"/>
      </w:r>
      <w:r w:rsidRPr="002534EC">
        <w:rPr>
          <w:rFonts w:hint="eastAsia"/>
          <w:strike/>
          <w:color w:val="FF0000"/>
        </w:rPr>
        <w:t xml:space="preserve">　請求完了区分コード＝｢7（以後使用停止）｣の利用イメージ</w:t>
      </w:r>
    </w:p>
    <w:tbl>
      <w:tblPr>
        <w:tblW w:w="838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0"/>
        <w:gridCol w:w="1481"/>
        <w:gridCol w:w="1693"/>
        <w:gridCol w:w="1491"/>
        <w:gridCol w:w="1861"/>
      </w:tblGrid>
      <w:tr w:rsidR="002534EC" w:rsidRPr="002534EC" w14:paraId="5B7483D6" w14:textId="77777777" w:rsidTr="006D2A08">
        <w:tc>
          <w:tcPr>
            <w:tcW w:w="1860" w:type="dxa"/>
            <w:tcBorders>
              <w:bottom w:val="double" w:sz="4" w:space="0" w:color="auto"/>
            </w:tcBorders>
            <w:shd w:val="clear" w:color="auto" w:fill="auto"/>
          </w:tcPr>
          <w:p w14:paraId="661758C5" w14:textId="77777777" w:rsidR="00F34B1D" w:rsidRPr="002534EC" w:rsidRDefault="00F34B1D" w:rsidP="006D2A08">
            <w:pPr>
              <w:spacing w:line="280" w:lineRule="exact"/>
              <w:jc w:val="center"/>
              <w:rPr>
                <w:strike/>
                <w:color w:val="FF0000"/>
              </w:rPr>
            </w:pPr>
            <w:r w:rsidRPr="002534EC">
              <w:rPr>
                <w:rFonts w:hint="eastAsia"/>
                <w:strike/>
                <w:color w:val="FF0000"/>
              </w:rPr>
              <w:t>発注者</w:t>
            </w:r>
          </w:p>
        </w:tc>
        <w:tc>
          <w:tcPr>
            <w:tcW w:w="1481" w:type="dxa"/>
            <w:tcBorders>
              <w:bottom w:val="double" w:sz="4" w:space="0" w:color="auto"/>
            </w:tcBorders>
            <w:shd w:val="clear" w:color="auto" w:fill="auto"/>
          </w:tcPr>
          <w:p w14:paraId="28B56F02" w14:textId="77777777" w:rsidR="00F34B1D" w:rsidRPr="002534EC" w:rsidRDefault="00F34B1D" w:rsidP="006D2A08">
            <w:pPr>
              <w:spacing w:line="280" w:lineRule="exact"/>
              <w:jc w:val="center"/>
              <w:rPr>
                <w:strike/>
                <w:color w:val="FF0000"/>
              </w:rPr>
            </w:pPr>
            <w:r w:rsidRPr="002534EC">
              <w:rPr>
                <w:rFonts w:hint="eastAsia"/>
                <w:strike/>
                <w:color w:val="FF0000"/>
              </w:rPr>
              <w:t>[1314]</w:t>
            </w:r>
          </w:p>
        </w:tc>
        <w:tc>
          <w:tcPr>
            <w:tcW w:w="1693" w:type="dxa"/>
            <w:tcBorders>
              <w:bottom w:val="double" w:sz="4" w:space="0" w:color="auto"/>
            </w:tcBorders>
            <w:shd w:val="clear" w:color="auto" w:fill="auto"/>
          </w:tcPr>
          <w:p w14:paraId="537079B7" w14:textId="77777777" w:rsidR="00F34B1D" w:rsidRPr="002534EC" w:rsidRDefault="00F34B1D" w:rsidP="006D2A08">
            <w:pPr>
              <w:spacing w:line="280" w:lineRule="exact"/>
              <w:jc w:val="center"/>
              <w:rPr>
                <w:strike/>
                <w:color w:val="FF0000"/>
              </w:rPr>
            </w:pPr>
            <w:r w:rsidRPr="002534EC">
              <w:rPr>
                <w:rFonts w:hint="eastAsia"/>
                <w:strike/>
                <w:color w:val="FF0000"/>
              </w:rPr>
              <w:t>メッセージの向き</w:t>
            </w:r>
          </w:p>
        </w:tc>
        <w:tc>
          <w:tcPr>
            <w:tcW w:w="1491" w:type="dxa"/>
            <w:tcBorders>
              <w:bottom w:val="double" w:sz="4" w:space="0" w:color="auto"/>
            </w:tcBorders>
            <w:shd w:val="clear" w:color="auto" w:fill="auto"/>
          </w:tcPr>
          <w:p w14:paraId="1CFA4117" w14:textId="77777777" w:rsidR="00F34B1D" w:rsidRPr="002534EC" w:rsidRDefault="00F34B1D" w:rsidP="006D2A08">
            <w:pPr>
              <w:spacing w:line="280" w:lineRule="exact"/>
              <w:jc w:val="center"/>
              <w:rPr>
                <w:strike/>
                <w:color w:val="FF0000"/>
              </w:rPr>
            </w:pPr>
            <w:r w:rsidRPr="002534EC">
              <w:rPr>
                <w:rFonts w:hint="eastAsia"/>
                <w:strike/>
                <w:color w:val="FF0000"/>
              </w:rPr>
              <w:t>[1314]</w:t>
            </w:r>
          </w:p>
        </w:tc>
        <w:tc>
          <w:tcPr>
            <w:tcW w:w="1861" w:type="dxa"/>
            <w:tcBorders>
              <w:bottom w:val="double" w:sz="4" w:space="0" w:color="auto"/>
            </w:tcBorders>
            <w:shd w:val="clear" w:color="auto" w:fill="auto"/>
          </w:tcPr>
          <w:p w14:paraId="479FE081" w14:textId="77777777" w:rsidR="00F34B1D" w:rsidRPr="002534EC" w:rsidRDefault="00F34B1D" w:rsidP="006D2A08">
            <w:pPr>
              <w:spacing w:line="280" w:lineRule="exact"/>
              <w:jc w:val="center"/>
              <w:rPr>
                <w:strike/>
                <w:color w:val="FF0000"/>
              </w:rPr>
            </w:pPr>
            <w:r w:rsidRPr="002534EC">
              <w:rPr>
                <w:rFonts w:hint="eastAsia"/>
                <w:strike/>
                <w:color w:val="FF0000"/>
              </w:rPr>
              <w:t>受注者</w:t>
            </w:r>
          </w:p>
        </w:tc>
      </w:tr>
      <w:tr w:rsidR="002534EC" w:rsidRPr="002534EC" w14:paraId="2AEA6181" w14:textId="77777777" w:rsidTr="006D2A08">
        <w:tc>
          <w:tcPr>
            <w:tcW w:w="1860" w:type="dxa"/>
            <w:tcBorders>
              <w:top w:val="double" w:sz="4" w:space="0" w:color="auto"/>
            </w:tcBorders>
            <w:shd w:val="clear" w:color="auto" w:fill="auto"/>
          </w:tcPr>
          <w:p w14:paraId="1FF293D1" w14:textId="77777777" w:rsidR="00F34B1D" w:rsidRPr="002534EC" w:rsidRDefault="00F34B1D" w:rsidP="006D2A08">
            <w:pPr>
              <w:spacing w:line="280" w:lineRule="exact"/>
              <w:rPr>
                <w:strike/>
                <w:color w:val="FF0000"/>
              </w:rPr>
            </w:pPr>
            <w:r w:rsidRPr="002534EC">
              <w:rPr>
                <w:rFonts w:hint="eastAsia"/>
                <w:strike/>
                <w:color w:val="FF0000"/>
              </w:rPr>
              <w:t>出来高要請送信</w:t>
            </w:r>
          </w:p>
        </w:tc>
        <w:tc>
          <w:tcPr>
            <w:tcW w:w="1481" w:type="dxa"/>
            <w:tcBorders>
              <w:top w:val="double" w:sz="4" w:space="0" w:color="auto"/>
            </w:tcBorders>
            <w:shd w:val="clear" w:color="auto" w:fill="auto"/>
          </w:tcPr>
          <w:p w14:paraId="381D820E"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693" w:type="dxa"/>
            <w:tcBorders>
              <w:top w:val="double" w:sz="4" w:space="0" w:color="auto"/>
            </w:tcBorders>
            <w:shd w:val="clear" w:color="auto" w:fill="auto"/>
          </w:tcPr>
          <w:p w14:paraId="5F1337B7"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491" w:type="dxa"/>
            <w:tcBorders>
              <w:top w:val="double" w:sz="4" w:space="0" w:color="auto"/>
            </w:tcBorders>
            <w:shd w:val="clear" w:color="auto" w:fill="auto"/>
          </w:tcPr>
          <w:p w14:paraId="7F4D3F25"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861" w:type="dxa"/>
            <w:tcBorders>
              <w:top w:val="double" w:sz="4" w:space="0" w:color="auto"/>
            </w:tcBorders>
            <w:shd w:val="clear" w:color="auto" w:fill="auto"/>
          </w:tcPr>
          <w:p w14:paraId="517C5C36" w14:textId="77777777" w:rsidR="00F34B1D" w:rsidRPr="002534EC" w:rsidRDefault="00F34B1D" w:rsidP="006D2A08">
            <w:pPr>
              <w:spacing w:line="280" w:lineRule="exact"/>
              <w:rPr>
                <w:strike/>
                <w:color w:val="FF0000"/>
              </w:rPr>
            </w:pPr>
            <w:r w:rsidRPr="002534EC">
              <w:rPr>
                <w:rFonts w:hint="eastAsia"/>
                <w:strike/>
                <w:color w:val="FF0000"/>
              </w:rPr>
              <w:t>出来高要請受信</w:t>
            </w:r>
          </w:p>
        </w:tc>
      </w:tr>
      <w:tr w:rsidR="002534EC" w:rsidRPr="002534EC" w14:paraId="0C20D0F6" w14:textId="77777777" w:rsidTr="006D2A08">
        <w:tc>
          <w:tcPr>
            <w:tcW w:w="1860" w:type="dxa"/>
            <w:shd w:val="clear" w:color="auto" w:fill="auto"/>
          </w:tcPr>
          <w:p w14:paraId="7CAB5C30" w14:textId="77777777" w:rsidR="00F34B1D" w:rsidRPr="002534EC" w:rsidRDefault="00F34B1D" w:rsidP="006D2A08">
            <w:pPr>
              <w:spacing w:line="280" w:lineRule="exact"/>
              <w:rPr>
                <w:strike/>
                <w:color w:val="FF0000"/>
              </w:rPr>
            </w:pPr>
            <w:r w:rsidRPr="002534EC">
              <w:rPr>
                <w:rFonts w:hint="eastAsia"/>
                <w:strike/>
                <w:color w:val="FF0000"/>
              </w:rPr>
              <w:t>出来高報告受信</w:t>
            </w:r>
          </w:p>
        </w:tc>
        <w:tc>
          <w:tcPr>
            <w:tcW w:w="1481" w:type="dxa"/>
            <w:shd w:val="clear" w:color="auto" w:fill="auto"/>
          </w:tcPr>
          <w:p w14:paraId="54FCA4D5"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693" w:type="dxa"/>
            <w:shd w:val="clear" w:color="auto" w:fill="auto"/>
          </w:tcPr>
          <w:p w14:paraId="7B4C61E8"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491" w:type="dxa"/>
            <w:shd w:val="clear" w:color="auto" w:fill="auto"/>
          </w:tcPr>
          <w:p w14:paraId="3C54FC04"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861" w:type="dxa"/>
            <w:shd w:val="clear" w:color="auto" w:fill="auto"/>
          </w:tcPr>
          <w:p w14:paraId="2354ED50" w14:textId="77777777" w:rsidR="00F34B1D" w:rsidRPr="002534EC" w:rsidRDefault="00F34B1D" w:rsidP="006D2A08">
            <w:pPr>
              <w:spacing w:line="280" w:lineRule="exact"/>
              <w:rPr>
                <w:strike/>
                <w:color w:val="FF0000"/>
              </w:rPr>
            </w:pPr>
            <w:r w:rsidRPr="002534EC">
              <w:rPr>
                <w:rFonts w:hint="eastAsia"/>
                <w:strike/>
                <w:color w:val="FF0000"/>
              </w:rPr>
              <w:t>出来高報告送信</w:t>
            </w:r>
          </w:p>
        </w:tc>
      </w:tr>
      <w:tr w:rsidR="002534EC" w:rsidRPr="002534EC" w14:paraId="447F2603" w14:textId="77777777" w:rsidTr="006D2A08">
        <w:tc>
          <w:tcPr>
            <w:tcW w:w="1860" w:type="dxa"/>
            <w:shd w:val="clear" w:color="auto" w:fill="auto"/>
          </w:tcPr>
          <w:p w14:paraId="61FD1800" w14:textId="77777777" w:rsidR="00F34B1D" w:rsidRPr="002534EC" w:rsidRDefault="00F34B1D" w:rsidP="006D2A08">
            <w:pPr>
              <w:spacing w:line="280" w:lineRule="exact"/>
              <w:rPr>
                <w:strike/>
                <w:color w:val="FF0000"/>
              </w:rPr>
            </w:pPr>
            <w:r w:rsidRPr="002534EC">
              <w:rPr>
                <w:rFonts w:hint="eastAsia"/>
                <w:strike/>
                <w:color w:val="FF0000"/>
              </w:rPr>
              <w:t>出来高確認送信</w:t>
            </w:r>
          </w:p>
        </w:tc>
        <w:tc>
          <w:tcPr>
            <w:tcW w:w="1481" w:type="dxa"/>
            <w:shd w:val="clear" w:color="auto" w:fill="auto"/>
          </w:tcPr>
          <w:p w14:paraId="458E9F67"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693" w:type="dxa"/>
            <w:shd w:val="clear" w:color="auto" w:fill="auto"/>
          </w:tcPr>
          <w:p w14:paraId="0B85FF5F"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491" w:type="dxa"/>
            <w:shd w:val="clear" w:color="auto" w:fill="auto"/>
          </w:tcPr>
          <w:p w14:paraId="2EA2A7E5"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861" w:type="dxa"/>
            <w:shd w:val="clear" w:color="auto" w:fill="auto"/>
          </w:tcPr>
          <w:p w14:paraId="310FC180" w14:textId="77777777" w:rsidR="00F34B1D" w:rsidRPr="002534EC" w:rsidRDefault="00F34B1D" w:rsidP="006D2A08">
            <w:pPr>
              <w:spacing w:line="280" w:lineRule="exact"/>
              <w:rPr>
                <w:strike/>
                <w:color w:val="FF0000"/>
              </w:rPr>
            </w:pPr>
            <w:r w:rsidRPr="002534EC">
              <w:rPr>
                <w:rFonts w:hint="eastAsia"/>
                <w:strike/>
                <w:color w:val="FF0000"/>
              </w:rPr>
              <w:t>出来高確認送信</w:t>
            </w:r>
          </w:p>
        </w:tc>
      </w:tr>
      <w:tr w:rsidR="002534EC" w:rsidRPr="002534EC" w14:paraId="26CB68F8" w14:textId="77777777" w:rsidTr="006D2A08">
        <w:tc>
          <w:tcPr>
            <w:tcW w:w="1860" w:type="dxa"/>
            <w:shd w:val="clear" w:color="auto" w:fill="auto"/>
          </w:tcPr>
          <w:p w14:paraId="5CE22B1D" w14:textId="77777777" w:rsidR="00F34B1D" w:rsidRPr="002534EC" w:rsidRDefault="00F34B1D" w:rsidP="006D2A08">
            <w:pPr>
              <w:spacing w:line="280" w:lineRule="exact"/>
              <w:rPr>
                <w:strike/>
                <w:color w:val="FF0000"/>
              </w:rPr>
            </w:pPr>
            <w:r w:rsidRPr="002534EC">
              <w:rPr>
                <w:rFonts w:hint="eastAsia"/>
                <w:strike/>
                <w:color w:val="FF0000"/>
              </w:rPr>
              <w:t>請求受信</w:t>
            </w:r>
          </w:p>
        </w:tc>
        <w:tc>
          <w:tcPr>
            <w:tcW w:w="1481" w:type="dxa"/>
            <w:shd w:val="clear" w:color="auto" w:fill="auto"/>
          </w:tcPr>
          <w:p w14:paraId="6B9CD232"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693" w:type="dxa"/>
            <w:shd w:val="clear" w:color="auto" w:fill="auto"/>
          </w:tcPr>
          <w:p w14:paraId="7A38C01F"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491" w:type="dxa"/>
            <w:shd w:val="clear" w:color="auto" w:fill="auto"/>
          </w:tcPr>
          <w:p w14:paraId="6E2F5E1E"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861" w:type="dxa"/>
            <w:shd w:val="clear" w:color="auto" w:fill="auto"/>
          </w:tcPr>
          <w:p w14:paraId="2A3AA4A7" w14:textId="77777777" w:rsidR="00F34B1D" w:rsidRPr="002534EC" w:rsidRDefault="00F34B1D" w:rsidP="006D2A08">
            <w:pPr>
              <w:spacing w:line="280" w:lineRule="exact"/>
              <w:rPr>
                <w:strike/>
                <w:color w:val="FF0000"/>
              </w:rPr>
            </w:pPr>
            <w:r w:rsidRPr="002534EC">
              <w:rPr>
                <w:rFonts w:hint="eastAsia"/>
                <w:strike/>
                <w:color w:val="FF0000"/>
              </w:rPr>
              <w:t>請求送信</w:t>
            </w:r>
          </w:p>
        </w:tc>
      </w:tr>
      <w:tr w:rsidR="002534EC" w:rsidRPr="002534EC" w14:paraId="59697127" w14:textId="77777777" w:rsidTr="006D2A08">
        <w:tc>
          <w:tcPr>
            <w:tcW w:w="1860" w:type="dxa"/>
            <w:shd w:val="clear" w:color="auto" w:fill="auto"/>
          </w:tcPr>
          <w:p w14:paraId="6486C4D0"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481" w:type="dxa"/>
            <w:shd w:val="clear" w:color="auto" w:fill="auto"/>
          </w:tcPr>
          <w:p w14:paraId="21394DC9"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693" w:type="dxa"/>
            <w:shd w:val="clear" w:color="auto" w:fill="auto"/>
          </w:tcPr>
          <w:p w14:paraId="2E69D2EA"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491" w:type="dxa"/>
            <w:shd w:val="clear" w:color="auto" w:fill="auto"/>
          </w:tcPr>
          <w:p w14:paraId="2CCD2C02"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861" w:type="dxa"/>
            <w:shd w:val="clear" w:color="auto" w:fill="auto"/>
          </w:tcPr>
          <w:p w14:paraId="561E09C3" w14:textId="77777777" w:rsidR="00F34B1D" w:rsidRPr="002534EC" w:rsidRDefault="00F34B1D" w:rsidP="006D2A08">
            <w:pPr>
              <w:spacing w:line="280" w:lineRule="exact"/>
              <w:jc w:val="center"/>
              <w:rPr>
                <w:strike/>
                <w:color w:val="FF0000"/>
              </w:rPr>
            </w:pPr>
            <w:r w:rsidRPr="002534EC">
              <w:rPr>
                <w:rFonts w:hint="eastAsia"/>
                <w:strike/>
                <w:color w:val="FF0000"/>
              </w:rPr>
              <w:t>：</w:t>
            </w:r>
          </w:p>
        </w:tc>
      </w:tr>
      <w:tr w:rsidR="002534EC" w:rsidRPr="002534EC" w14:paraId="2B4F2CE8" w14:textId="77777777" w:rsidTr="006D2A08">
        <w:tc>
          <w:tcPr>
            <w:tcW w:w="1860" w:type="dxa"/>
            <w:shd w:val="clear" w:color="auto" w:fill="auto"/>
          </w:tcPr>
          <w:p w14:paraId="3D26D3EA" w14:textId="77777777" w:rsidR="00F34B1D" w:rsidRPr="002534EC" w:rsidRDefault="00F34B1D" w:rsidP="006D2A08">
            <w:pPr>
              <w:spacing w:line="280" w:lineRule="exact"/>
              <w:rPr>
                <w:strike/>
                <w:color w:val="FF0000"/>
              </w:rPr>
            </w:pPr>
            <w:r w:rsidRPr="002534EC">
              <w:rPr>
                <w:rFonts w:hint="eastAsia"/>
                <w:strike/>
                <w:color w:val="FF0000"/>
              </w:rPr>
              <w:t>出来高報告受信</w:t>
            </w:r>
          </w:p>
        </w:tc>
        <w:tc>
          <w:tcPr>
            <w:tcW w:w="1481" w:type="dxa"/>
            <w:shd w:val="clear" w:color="auto" w:fill="auto"/>
          </w:tcPr>
          <w:p w14:paraId="159C7D52"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693" w:type="dxa"/>
            <w:shd w:val="clear" w:color="auto" w:fill="auto"/>
          </w:tcPr>
          <w:p w14:paraId="2F8066F1"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491" w:type="dxa"/>
            <w:shd w:val="clear" w:color="auto" w:fill="auto"/>
          </w:tcPr>
          <w:p w14:paraId="6BF9EF35"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861" w:type="dxa"/>
            <w:shd w:val="clear" w:color="auto" w:fill="auto"/>
          </w:tcPr>
          <w:p w14:paraId="6E5AC547" w14:textId="77777777" w:rsidR="00F34B1D" w:rsidRPr="002534EC" w:rsidRDefault="00F34B1D" w:rsidP="006D2A08">
            <w:pPr>
              <w:spacing w:line="280" w:lineRule="exact"/>
              <w:rPr>
                <w:strike/>
                <w:color w:val="FF0000"/>
              </w:rPr>
            </w:pPr>
            <w:r w:rsidRPr="002534EC">
              <w:rPr>
                <w:rFonts w:hint="eastAsia"/>
                <w:strike/>
                <w:color w:val="FF0000"/>
              </w:rPr>
              <w:t>出来高報告送信</w:t>
            </w:r>
          </w:p>
        </w:tc>
      </w:tr>
      <w:tr w:rsidR="002534EC" w:rsidRPr="002534EC" w14:paraId="59BE975F" w14:textId="77777777" w:rsidTr="006D2A08">
        <w:tc>
          <w:tcPr>
            <w:tcW w:w="1860" w:type="dxa"/>
            <w:shd w:val="clear" w:color="auto" w:fill="auto"/>
          </w:tcPr>
          <w:p w14:paraId="177A7A5A" w14:textId="77777777" w:rsidR="00F34B1D" w:rsidRPr="002534EC" w:rsidRDefault="00F34B1D" w:rsidP="006D2A08">
            <w:pPr>
              <w:spacing w:line="280" w:lineRule="exact"/>
              <w:rPr>
                <w:strike/>
                <w:color w:val="FF0000"/>
              </w:rPr>
            </w:pPr>
            <w:r w:rsidRPr="002534EC">
              <w:rPr>
                <w:rFonts w:hint="eastAsia"/>
                <w:strike/>
                <w:color w:val="FF0000"/>
              </w:rPr>
              <w:t>出来高確認送信</w:t>
            </w:r>
          </w:p>
        </w:tc>
        <w:tc>
          <w:tcPr>
            <w:tcW w:w="1481" w:type="dxa"/>
            <w:shd w:val="clear" w:color="auto" w:fill="auto"/>
          </w:tcPr>
          <w:p w14:paraId="50B49FC4"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693" w:type="dxa"/>
            <w:shd w:val="clear" w:color="auto" w:fill="auto"/>
          </w:tcPr>
          <w:p w14:paraId="3C621093"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491" w:type="dxa"/>
            <w:shd w:val="clear" w:color="auto" w:fill="auto"/>
          </w:tcPr>
          <w:p w14:paraId="1922A03C"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861" w:type="dxa"/>
            <w:shd w:val="clear" w:color="auto" w:fill="auto"/>
          </w:tcPr>
          <w:p w14:paraId="6069E68D" w14:textId="77777777" w:rsidR="00F34B1D" w:rsidRPr="002534EC" w:rsidRDefault="00F34B1D" w:rsidP="006D2A08">
            <w:pPr>
              <w:spacing w:line="280" w:lineRule="exact"/>
              <w:rPr>
                <w:strike/>
                <w:color w:val="FF0000"/>
              </w:rPr>
            </w:pPr>
            <w:r w:rsidRPr="002534EC">
              <w:rPr>
                <w:rFonts w:hint="eastAsia"/>
                <w:strike/>
                <w:color w:val="FF0000"/>
              </w:rPr>
              <w:t>出来高確認送信</w:t>
            </w:r>
          </w:p>
        </w:tc>
      </w:tr>
      <w:tr w:rsidR="002534EC" w:rsidRPr="002534EC" w14:paraId="0896C850" w14:textId="77777777" w:rsidTr="006D2A08">
        <w:tc>
          <w:tcPr>
            <w:tcW w:w="1860" w:type="dxa"/>
            <w:shd w:val="clear" w:color="auto" w:fill="auto"/>
          </w:tcPr>
          <w:p w14:paraId="7FC203C8" w14:textId="77777777" w:rsidR="00F34B1D" w:rsidRPr="002534EC" w:rsidRDefault="00F34B1D" w:rsidP="006D2A08">
            <w:pPr>
              <w:spacing w:line="280" w:lineRule="exact"/>
              <w:rPr>
                <w:strike/>
                <w:color w:val="FF0000"/>
              </w:rPr>
            </w:pPr>
            <w:r w:rsidRPr="002534EC">
              <w:rPr>
                <w:rFonts w:hint="eastAsia"/>
                <w:strike/>
                <w:color w:val="FF0000"/>
              </w:rPr>
              <w:t>請求受信</w:t>
            </w:r>
          </w:p>
        </w:tc>
        <w:tc>
          <w:tcPr>
            <w:tcW w:w="1481" w:type="dxa"/>
            <w:shd w:val="clear" w:color="auto" w:fill="auto"/>
          </w:tcPr>
          <w:p w14:paraId="5117FB8D"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693" w:type="dxa"/>
            <w:shd w:val="clear" w:color="auto" w:fill="auto"/>
          </w:tcPr>
          <w:p w14:paraId="201A3FA5" w14:textId="77777777" w:rsidR="00F34B1D" w:rsidRPr="002534EC" w:rsidRDefault="00F34B1D" w:rsidP="006D2A08">
            <w:pPr>
              <w:spacing w:line="280" w:lineRule="exact"/>
              <w:jc w:val="center"/>
              <w:rPr>
                <w:strike/>
                <w:color w:val="FF0000"/>
              </w:rPr>
            </w:pPr>
            <w:r w:rsidRPr="002534EC">
              <w:rPr>
                <w:rFonts w:hint="eastAsia"/>
                <w:strike/>
                <w:color w:val="FF0000"/>
              </w:rPr>
              <w:t>←</w:t>
            </w:r>
          </w:p>
        </w:tc>
        <w:tc>
          <w:tcPr>
            <w:tcW w:w="1491" w:type="dxa"/>
            <w:shd w:val="clear" w:color="auto" w:fill="auto"/>
          </w:tcPr>
          <w:p w14:paraId="2A08543D" w14:textId="77777777" w:rsidR="00F34B1D" w:rsidRPr="002534EC" w:rsidRDefault="00F34B1D" w:rsidP="006D2A08">
            <w:pPr>
              <w:spacing w:line="280" w:lineRule="exact"/>
              <w:jc w:val="center"/>
              <w:rPr>
                <w:strike/>
                <w:color w:val="FF0000"/>
              </w:rPr>
            </w:pPr>
            <w:r w:rsidRPr="002534EC">
              <w:rPr>
                <w:rFonts w:hint="eastAsia"/>
                <w:strike/>
                <w:color w:val="FF0000"/>
              </w:rPr>
              <w:t>1</w:t>
            </w:r>
          </w:p>
        </w:tc>
        <w:tc>
          <w:tcPr>
            <w:tcW w:w="1861" w:type="dxa"/>
            <w:shd w:val="clear" w:color="auto" w:fill="auto"/>
          </w:tcPr>
          <w:p w14:paraId="1C9483F3" w14:textId="77777777" w:rsidR="00F34B1D" w:rsidRPr="002534EC" w:rsidRDefault="00F34B1D" w:rsidP="006D2A08">
            <w:pPr>
              <w:spacing w:line="280" w:lineRule="exact"/>
              <w:rPr>
                <w:strike/>
                <w:color w:val="FF0000"/>
              </w:rPr>
            </w:pPr>
            <w:r w:rsidRPr="002534EC">
              <w:rPr>
                <w:rFonts w:hint="eastAsia"/>
                <w:strike/>
                <w:color w:val="FF0000"/>
              </w:rPr>
              <w:t>請求送信</w:t>
            </w:r>
          </w:p>
        </w:tc>
      </w:tr>
      <w:tr w:rsidR="002534EC" w:rsidRPr="002534EC" w14:paraId="25D46769" w14:textId="77777777" w:rsidTr="006D2A08">
        <w:tc>
          <w:tcPr>
            <w:tcW w:w="1860" w:type="dxa"/>
            <w:shd w:val="clear" w:color="auto" w:fill="auto"/>
          </w:tcPr>
          <w:p w14:paraId="1B8F6009" w14:textId="77777777" w:rsidR="00F34B1D" w:rsidRPr="002534EC" w:rsidRDefault="00F34B1D" w:rsidP="006D2A08">
            <w:pPr>
              <w:spacing w:line="280" w:lineRule="exact"/>
              <w:rPr>
                <w:b/>
                <w:strike/>
                <w:color w:val="FF0000"/>
              </w:rPr>
            </w:pPr>
            <w:r w:rsidRPr="002534EC">
              <w:rPr>
                <w:rFonts w:hint="eastAsia"/>
                <w:b/>
                <w:strike/>
                <w:color w:val="FF0000"/>
              </w:rPr>
              <w:t>出来高要請送信</w:t>
            </w:r>
          </w:p>
        </w:tc>
        <w:tc>
          <w:tcPr>
            <w:tcW w:w="1481" w:type="dxa"/>
            <w:shd w:val="clear" w:color="auto" w:fill="auto"/>
          </w:tcPr>
          <w:p w14:paraId="6663EADF" w14:textId="77777777" w:rsidR="00F34B1D" w:rsidRPr="002534EC" w:rsidRDefault="00F34B1D" w:rsidP="006D2A08">
            <w:pPr>
              <w:spacing w:line="280" w:lineRule="exact"/>
              <w:jc w:val="center"/>
              <w:rPr>
                <w:b/>
                <w:strike/>
                <w:color w:val="FF0000"/>
              </w:rPr>
            </w:pPr>
            <w:r w:rsidRPr="002534EC">
              <w:rPr>
                <w:rFonts w:hint="eastAsia"/>
                <w:b/>
                <w:strike/>
                <w:color w:val="FF0000"/>
              </w:rPr>
              <w:t>7</w:t>
            </w:r>
          </w:p>
        </w:tc>
        <w:tc>
          <w:tcPr>
            <w:tcW w:w="1693" w:type="dxa"/>
            <w:shd w:val="clear" w:color="auto" w:fill="auto"/>
          </w:tcPr>
          <w:p w14:paraId="2236504B" w14:textId="77777777" w:rsidR="00F34B1D" w:rsidRPr="002534EC" w:rsidRDefault="00F34B1D" w:rsidP="006D2A08">
            <w:pPr>
              <w:spacing w:line="280" w:lineRule="exact"/>
              <w:jc w:val="center"/>
              <w:rPr>
                <w:b/>
                <w:strike/>
                <w:color w:val="FF0000"/>
              </w:rPr>
            </w:pPr>
            <w:r w:rsidRPr="002534EC">
              <w:rPr>
                <w:rFonts w:hint="eastAsia"/>
                <w:b/>
                <w:strike/>
                <w:color w:val="FF0000"/>
              </w:rPr>
              <w:t>→</w:t>
            </w:r>
          </w:p>
        </w:tc>
        <w:tc>
          <w:tcPr>
            <w:tcW w:w="1491" w:type="dxa"/>
            <w:shd w:val="clear" w:color="auto" w:fill="auto"/>
          </w:tcPr>
          <w:p w14:paraId="18B31A93" w14:textId="77777777" w:rsidR="00F34B1D" w:rsidRPr="002534EC" w:rsidRDefault="00F34B1D" w:rsidP="006D2A08">
            <w:pPr>
              <w:spacing w:line="280" w:lineRule="exact"/>
              <w:jc w:val="center"/>
              <w:rPr>
                <w:b/>
                <w:strike/>
                <w:color w:val="FF0000"/>
              </w:rPr>
            </w:pPr>
            <w:r w:rsidRPr="002534EC">
              <w:rPr>
                <w:rFonts w:hint="eastAsia"/>
                <w:b/>
                <w:strike/>
                <w:color w:val="FF0000"/>
              </w:rPr>
              <w:t>7</w:t>
            </w:r>
          </w:p>
        </w:tc>
        <w:tc>
          <w:tcPr>
            <w:tcW w:w="1861" w:type="dxa"/>
            <w:shd w:val="clear" w:color="auto" w:fill="auto"/>
          </w:tcPr>
          <w:p w14:paraId="2A0F3E43" w14:textId="77777777" w:rsidR="00F34B1D" w:rsidRPr="002534EC" w:rsidRDefault="00F34B1D" w:rsidP="006D2A08">
            <w:pPr>
              <w:spacing w:line="280" w:lineRule="exact"/>
              <w:rPr>
                <w:b/>
                <w:strike/>
                <w:color w:val="FF0000"/>
              </w:rPr>
            </w:pPr>
            <w:r w:rsidRPr="002534EC">
              <w:rPr>
                <w:rFonts w:hint="eastAsia"/>
                <w:b/>
                <w:strike/>
                <w:color w:val="FF0000"/>
              </w:rPr>
              <w:t>出来高要請受信</w:t>
            </w:r>
          </w:p>
        </w:tc>
      </w:tr>
      <w:tr w:rsidR="00F34B1D" w:rsidRPr="002534EC" w14:paraId="0A24930A" w14:textId="77777777" w:rsidTr="006D2A08">
        <w:tc>
          <w:tcPr>
            <w:tcW w:w="8386" w:type="dxa"/>
            <w:gridSpan w:val="5"/>
            <w:shd w:val="clear" w:color="auto" w:fill="auto"/>
          </w:tcPr>
          <w:p w14:paraId="608FDD2B" w14:textId="77777777" w:rsidR="00F34B1D" w:rsidRPr="002534EC" w:rsidRDefault="00F34B1D" w:rsidP="006D2A08">
            <w:pPr>
              <w:spacing w:line="280" w:lineRule="exact"/>
              <w:jc w:val="center"/>
              <w:rPr>
                <w:strike/>
                <w:color w:val="FF0000"/>
              </w:rPr>
            </w:pPr>
            <w:r w:rsidRPr="002534EC">
              <w:rPr>
                <w:rFonts w:hint="eastAsia"/>
                <w:strike/>
                <w:color w:val="FF0000"/>
              </w:rPr>
              <w:t>「以後使用停止」通知後の出来高報告は認めない</w:t>
            </w:r>
          </w:p>
        </w:tc>
      </w:tr>
    </w:tbl>
    <w:p w14:paraId="3829A6FF" w14:textId="77777777" w:rsidR="00F34B1D" w:rsidRPr="002534EC" w:rsidRDefault="00F34B1D" w:rsidP="00F34B1D">
      <w:pPr>
        <w:rPr>
          <w:strike/>
          <w:color w:val="FF0000"/>
        </w:rPr>
      </w:pPr>
    </w:p>
    <w:p w14:paraId="30F85F9A" w14:textId="77777777" w:rsidR="00F34B1D" w:rsidRPr="002534EC" w:rsidRDefault="00F34B1D" w:rsidP="00F34B1D">
      <w:pPr>
        <w:ind w:leftChars="100" w:left="210" w:firstLineChars="99" w:firstLine="208"/>
        <w:rPr>
          <w:strike/>
          <w:color w:val="FF0000"/>
        </w:rPr>
      </w:pPr>
      <w:r w:rsidRPr="002534EC">
        <w:rPr>
          <w:rFonts w:hint="eastAsia"/>
          <w:strike/>
          <w:color w:val="FF0000"/>
        </w:rPr>
        <w:t>この</w:t>
      </w:r>
      <w:r w:rsidRPr="002534EC">
        <w:rPr>
          <w:rFonts w:hint="eastAsia"/>
          <w:strike/>
          <w:color w:val="FF0000"/>
        </w:rPr>
        <w:t>[1314]=</w:t>
      </w:r>
      <w:r w:rsidRPr="002534EC">
        <w:rPr>
          <w:rFonts w:hint="eastAsia"/>
          <w:strike/>
          <w:color w:val="FF0000"/>
        </w:rPr>
        <w:t>｢</w:t>
      </w:r>
      <w:r w:rsidRPr="002534EC">
        <w:rPr>
          <w:rFonts w:hint="eastAsia"/>
          <w:strike/>
          <w:color w:val="FF0000"/>
        </w:rPr>
        <w:t>7</w:t>
      </w:r>
      <w:r w:rsidRPr="002534EC">
        <w:rPr>
          <w:rFonts w:hint="eastAsia"/>
          <w:strike/>
          <w:color w:val="FF0000"/>
        </w:rPr>
        <w:t>｣を新たに設定することにより、</w:t>
      </w:r>
      <w:r w:rsidRPr="002534EC">
        <w:rPr>
          <w:rFonts w:hint="eastAsia"/>
          <w:strike/>
          <w:color w:val="FF0000"/>
        </w:rPr>
        <w:t>[1314]</w:t>
      </w:r>
      <w:r w:rsidRPr="002534EC">
        <w:rPr>
          <w:rFonts w:hint="eastAsia"/>
          <w:strike/>
          <w:color w:val="FF0000"/>
        </w:rPr>
        <w:t>＝｢</w:t>
      </w:r>
      <w:r w:rsidRPr="002534EC">
        <w:rPr>
          <w:rFonts w:hint="eastAsia"/>
          <w:strike/>
          <w:color w:val="FF0000"/>
        </w:rPr>
        <w:t>9</w:t>
      </w:r>
      <w:r w:rsidRPr="002534EC">
        <w:rPr>
          <w:rFonts w:hint="eastAsia"/>
          <w:strike/>
          <w:color w:val="FF0000"/>
        </w:rPr>
        <w:t>｣と</w:t>
      </w:r>
      <w:r w:rsidRPr="002534EC">
        <w:rPr>
          <w:rFonts w:hint="eastAsia"/>
          <w:strike/>
          <w:color w:val="FF0000"/>
        </w:rPr>
        <w:t>[1314]</w:t>
      </w:r>
      <w:r w:rsidRPr="002534EC">
        <w:rPr>
          <w:rFonts w:hint="eastAsia"/>
          <w:strike/>
          <w:color w:val="FF0000"/>
        </w:rPr>
        <w:t>＝｢</w:t>
      </w:r>
      <w:r w:rsidRPr="002534EC">
        <w:rPr>
          <w:rFonts w:hint="eastAsia"/>
          <w:strike/>
          <w:color w:val="FF0000"/>
        </w:rPr>
        <w:t>7</w:t>
      </w:r>
      <w:r w:rsidRPr="002534EC">
        <w:rPr>
          <w:rFonts w:hint="eastAsia"/>
          <w:strike/>
          <w:color w:val="FF0000"/>
        </w:rPr>
        <w:t>｣についての使い方については以下のように整理できる。</w:t>
      </w:r>
    </w:p>
    <w:p w14:paraId="43785E0D" w14:textId="77777777" w:rsidR="00F34B1D" w:rsidRPr="002534EC" w:rsidRDefault="00F34B1D" w:rsidP="00F34B1D">
      <w:pPr>
        <w:rPr>
          <w:strike/>
          <w:color w:val="FF0000"/>
        </w:rPr>
      </w:pPr>
    </w:p>
    <w:p w14:paraId="7BBD0105" w14:textId="7852D59D" w:rsidR="00F34B1D" w:rsidRPr="002534EC" w:rsidRDefault="00F34B1D" w:rsidP="00F34B1D">
      <w:pPr>
        <w:pStyle w:val="af3"/>
        <w:ind w:left="420"/>
        <w:rPr>
          <w:strike/>
          <w:color w:val="FF0000"/>
        </w:rPr>
      </w:pPr>
      <w:r w:rsidRPr="002534EC">
        <w:rPr>
          <w:rFonts w:hint="eastAsia"/>
          <w:strike/>
          <w:color w:val="FF0000"/>
        </w:rPr>
        <w:t xml:space="preserve">表B.Ⅵ- </w:t>
      </w:r>
      <w:r w:rsidRPr="002534EC">
        <w:rPr>
          <w:strike/>
          <w:color w:val="FF0000"/>
        </w:rPr>
        <w:fldChar w:fldCharType="begin"/>
      </w:r>
      <w:r w:rsidRPr="002534EC">
        <w:rPr>
          <w:strike/>
          <w:color w:val="FF0000"/>
        </w:rPr>
        <w:instrText xml:space="preserve"> </w:instrText>
      </w:r>
      <w:r w:rsidRPr="002534EC">
        <w:rPr>
          <w:rFonts w:hint="eastAsia"/>
          <w:strike/>
          <w:color w:val="FF0000"/>
        </w:rPr>
        <w:instrText>SEQ 表B.Ⅵ- \* ARABIC</w:instrText>
      </w:r>
      <w:r w:rsidRPr="002534EC">
        <w:rPr>
          <w:strike/>
          <w:color w:val="FF0000"/>
        </w:rPr>
        <w:instrText xml:space="preserve"> </w:instrText>
      </w:r>
      <w:r w:rsidRPr="002534EC">
        <w:rPr>
          <w:strike/>
          <w:color w:val="FF0000"/>
        </w:rPr>
        <w:fldChar w:fldCharType="separate"/>
      </w:r>
      <w:r w:rsidR="00EF555F" w:rsidRPr="002534EC">
        <w:rPr>
          <w:strike/>
          <w:noProof/>
          <w:color w:val="FF0000"/>
        </w:rPr>
        <w:t>6</w:t>
      </w:r>
      <w:r w:rsidRPr="002534EC">
        <w:rPr>
          <w:strike/>
          <w:color w:val="FF0000"/>
        </w:rPr>
        <w:fldChar w:fldCharType="end"/>
      </w:r>
      <w:r w:rsidRPr="002534EC">
        <w:rPr>
          <w:rFonts w:hint="eastAsia"/>
          <w:strike/>
          <w:color w:val="FF0000"/>
        </w:rPr>
        <w:t xml:space="preserve">　[1314]請求完了区分コード＝｢9（最終回）｣と｢7（以後使用停止）｣についての使い方</w:t>
      </w:r>
    </w:p>
    <w:tbl>
      <w:tblPr>
        <w:tblW w:w="838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6"/>
        <w:gridCol w:w="1985"/>
        <w:gridCol w:w="1995"/>
        <w:gridCol w:w="1990"/>
      </w:tblGrid>
      <w:tr w:rsidR="002534EC" w:rsidRPr="002534EC" w14:paraId="055B19AB" w14:textId="77777777" w:rsidTr="006D2A08">
        <w:tc>
          <w:tcPr>
            <w:tcW w:w="2416" w:type="dxa"/>
            <w:tcBorders>
              <w:bottom w:val="double" w:sz="4" w:space="0" w:color="auto"/>
              <w:right w:val="double" w:sz="4" w:space="0" w:color="auto"/>
            </w:tcBorders>
            <w:shd w:val="clear" w:color="auto" w:fill="auto"/>
          </w:tcPr>
          <w:p w14:paraId="1CDD1707" w14:textId="77777777" w:rsidR="00F34B1D" w:rsidRPr="002534EC" w:rsidRDefault="00F34B1D" w:rsidP="006D2A08">
            <w:pPr>
              <w:jc w:val="right"/>
              <w:rPr>
                <w:strike/>
                <w:color w:val="FF0000"/>
              </w:rPr>
            </w:pPr>
            <w:r w:rsidRPr="002534EC">
              <w:rPr>
                <w:rFonts w:hint="eastAsia"/>
                <w:strike/>
                <w:color w:val="FF0000"/>
              </w:rPr>
              <w:t>[1314]</w:t>
            </w:r>
            <w:r w:rsidRPr="002534EC">
              <w:rPr>
                <w:rFonts w:hint="eastAsia"/>
                <w:strike/>
                <w:color w:val="FF0000"/>
              </w:rPr>
              <w:t>の値・意味</w:t>
            </w:r>
          </w:p>
          <w:p w14:paraId="68C924E8" w14:textId="77777777" w:rsidR="00F34B1D" w:rsidRPr="002534EC" w:rsidRDefault="00F34B1D" w:rsidP="006D2A08">
            <w:pPr>
              <w:rPr>
                <w:strike/>
                <w:color w:val="FF0000"/>
              </w:rPr>
            </w:pPr>
            <w:r w:rsidRPr="002534EC">
              <w:rPr>
                <w:rFonts w:hint="eastAsia"/>
                <w:strike/>
                <w:color w:val="FF0000"/>
              </w:rPr>
              <w:t>メッセージ名</w:t>
            </w:r>
          </w:p>
        </w:tc>
        <w:tc>
          <w:tcPr>
            <w:tcW w:w="1985" w:type="dxa"/>
            <w:tcBorders>
              <w:left w:val="double" w:sz="4" w:space="0" w:color="auto"/>
              <w:bottom w:val="double" w:sz="4" w:space="0" w:color="auto"/>
            </w:tcBorders>
            <w:shd w:val="clear" w:color="auto" w:fill="auto"/>
          </w:tcPr>
          <w:p w14:paraId="0799CF6C" w14:textId="77777777" w:rsidR="00F34B1D" w:rsidRPr="002534EC" w:rsidRDefault="00F34B1D" w:rsidP="006D2A08">
            <w:pPr>
              <w:jc w:val="center"/>
              <w:rPr>
                <w:strike/>
                <w:color w:val="FF0000"/>
              </w:rPr>
            </w:pPr>
            <w:r w:rsidRPr="002534EC">
              <w:rPr>
                <w:rFonts w:hint="eastAsia"/>
                <w:strike/>
                <w:color w:val="FF0000"/>
              </w:rPr>
              <w:t>[1314]=</w:t>
            </w:r>
            <w:r w:rsidRPr="002534EC">
              <w:rPr>
                <w:rFonts w:hint="eastAsia"/>
                <w:strike/>
                <w:color w:val="FF0000"/>
              </w:rPr>
              <w:t>｢</w:t>
            </w:r>
            <w:r w:rsidRPr="002534EC">
              <w:rPr>
                <w:rFonts w:hint="eastAsia"/>
                <w:strike/>
                <w:color w:val="FF0000"/>
              </w:rPr>
              <w:t>1</w:t>
            </w:r>
            <w:r w:rsidRPr="002534EC">
              <w:rPr>
                <w:rFonts w:hint="eastAsia"/>
                <w:strike/>
                <w:color w:val="FF0000"/>
              </w:rPr>
              <w:t>｣</w:t>
            </w:r>
          </w:p>
          <w:p w14:paraId="32B70E5E" w14:textId="77777777" w:rsidR="00F34B1D" w:rsidRPr="002534EC" w:rsidRDefault="00F34B1D" w:rsidP="006D2A08">
            <w:pPr>
              <w:jc w:val="center"/>
              <w:rPr>
                <w:strike/>
                <w:color w:val="FF0000"/>
              </w:rPr>
            </w:pPr>
            <w:r w:rsidRPr="002534EC">
              <w:rPr>
                <w:rFonts w:hint="eastAsia"/>
                <w:strike/>
                <w:color w:val="FF0000"/>
              </w:rPr>
              <w:t>未精算</w:t>
            </w:r>
            <w:r w:rsidRPr="002534EC">
              <w:rPr>
                <w:rFonts w:hint="eastAsia"/>
                <w:strike/>
                <w:color w:val="FF0000"/>
              </w:rPr>
              <w:t>(</w:t>
            </w:r>
            <w:r w:rsidRPr="002534EC">
              <w:rPr>
                <w:rFonts w:hint="eastAsia"/>
                <w:strike/>
                <w:color w:val="FF0000"/>
              </w:rPr>
              <w:t>請求継続</w:t>
            </w:r>
            <w:r w:rsidRPr="002534EC">
              <w:rPr>
                <w:rFonts w:hint="eastAsia"/>
                <w:strike/>
                <w:color w:val="FF0000"/>
              </w:rPr>
              <w:t>)</w:t>
            </w:r>
          </w:p>
        </w:tc>
        <w:tc>
          <w:tcPr>
            <w:tcW w:w="1995" w:type="dxa"/>
            <w:tcBorders>
              <w:bottom w:val="double" w:sz="4" w:space="0" w:color="auto"/>
            </w:tcBorders>
            <w:shd w:val="clear" w:color="auto" w:fill="auto"/>
          </w:tcPr>
          <w:p w14:paraId="33AF0577" w14:textId="77777777" w:rsidR="00F34B1D" w:rsidRPr="002534EC" w:rsidRDefault="00F34B1D" w:rsidP="006D2A08">
            <w:pPr>
              <w:jc w:val="center"/>
              <w:rPr>
                <w:strike/>
                <w:color w:val="FF0000"/>
              </w:rPr>
            </w:pPr>
            <w:r w:rsidRPr="002534EC">
              <w:rPr>
                <w:rFonts w:hint="eastAsia"/>
                <w:strike/>
                <w:color w:val="FF0000"/>
              </w:rPr>
              <w:t>[1314]=</w:t>
            </w:r>
            <w:r w:rsidRPr="002534EC">
              <w:rPr>
                <w:rFonts w:hint="eastAsia"/>
                <w:strike/>
                <w:color w:val="FF0000"/>
              </w:rPr>
              <w:t>｢</w:t>
            </w:r>
            <w:r w:rsidRPr="002534EC">
              <w:rPr>
                <w:rFonts w:hint="eastAsia"/>
                <w:strike/>
                <w:color w:val="FF0000"/>
              </w:rPr>
              <w:t>7</w:t>
            </w:r>
            <w:r w:rsidRPr="002534EC">
              <w:rPr>
                <w:rFonts w:hint="eastAsia"/>
                <w:strike/>
                <w:color w:val="FF0000"/>
              </w:rPr>
              <w:t>｣</w:t>
            </w:r>
          </w:p>
          <w:p w14:paraId="5C716D7C" w14:textId="77777777" w:rsidR="00F34B1D" w:rsidRPr="002534EC" w:rsidRDefault="00F34B1D" w:rsidP="006D2A08">
            <w:pPr>
              <w:jc w:val="center"/>
              <w:rPr>
                <w:strike/>
                <w:color w:val="FF0000"/>
              </w:rPr>
            </w:pPr>
            <w:r w:rsidRPr="002534EC">
              <w:rPr>
                <w:rFonts w:hint="eastAsia"/>
                <w:strike/>
                <w:color w:val="FF0000"/>
              </w:rPr>
              <w:t>以後使用停止</w:t>
            </w:r>
          </w:p>
        </w:tc>
        <w:tc>
          <w:tcPr>
            <w:tcW w:w="1990" w:type="dxa"/>
            <w:tcBorders>
              <w:bottom w:val="double" w:sz="4" w:space="0" w:color="auto"/>
            </w:tcBorders>
            <w:shd w:val="clear" w:color="auto" w:fill="auto"/>
          </w:tcPr>
          <w:p w14:paraId="0682244A" w14:textId="77777777" w:rsidR="00F34B1D" w:rsidRPr="002534EC" w:rsidRDefault="00F34B1D" w:rsidP="006D2A08">
            <w:pPr>
              <w:jc w:val="center"/>
              <w:rPr>
                <w:strike/>
                <w:color w:val="FF0000"/>
              </w:rPr>
            </w:pPr>
            <w:r w:rsidRPr="002534EC">
              <w:rPr>
                <w:rFonts w:hint="eastAsia"/>
                <w:strike/>
                <w:color w:val="FF0000"/>
              </w:rPr>
              <w:t>[1314]=</w:t>
            </w:r>
            <w:r w:rsidRPr="002534EC">
              <w:rPr>
                <w:rFonts w:hint="eastAsia"/>
                <w:strike/>
                <w:color w:val="FF0000"/>
              </w:rPr>
              <w:t>｢</w:t>
            </w:r>
            <w:r w:rsidRPr="002534EC">
              <w:rPr>
                <w:rFonts w:hint="eastAsia"/>
                <w:strike/>
                <w:color w:val="FF0000"/>
              </w:rPr>
              <w:t>9</w:t>
            </w:r>
            <w:r w:rsidRPr="002534EC">
              <w:rPr>
                <w:rFonts w:hint="eastAsia"/>
                <w:strike/>
                <w:color w:val="FF0000"/>
              </w:rPr>
              <w:t>｣</w:t>
            </w:r>
          </w:p>
          <w:p w14:paraId="49B6D01F" w14:textId="77777777" w:rsidR="00F34B1D" w:rsidRPr="002534EC" w:rsidRDefault="00F34B1D" w:rsidP="006D2A08">
            <w:pPr>
              <w:jc w:val="center"/>
              <w:rPr>
                <w:strike/>
                <w:color w:val="FF0000"/>
              </w:rPr>
            </w:pPr>
            <w:r w:rsidRPr="002534EC">
              <w:rPr>
                <w:rFonts w:hint="eastAsia"/>
                <w:strike/>
                <w:color w:val="FF0000"/>
              </w:rPr>
              <w:t>精算</w:t>
            </w:r>
            <w:r w:rsidRPr="002534EC">
              <w:rPr>
                <w:rFonts w:hint="eastAsia"/>
                <w:strike/>
                <w:color w:val="FF0000"/>
              </w:rPr>
              <w:t>(</w:t>
            </w:r>
            <w:r w:rsidRPr="002534EC">
              <w:rPr>
                <w:rFonts w:hint="eastAsia"/>
                <w:strike/>
                <w:color w:val="FF0000"/>
              </w:rPr>
              <w:t>最終回</w:t>
            </w:r>
            <w:r w:rsidRPr="002534EC">
              <w:rPr>
                <w:rFonts w:hint="eastAsia"/>
                <w:strike/>
                <w:color w:val="FF0000"/>
              </w:rPr>
              <w:t>)</w:t>
            </w:r>
          </w:p>
        </w:tc>
      </w:tr>
      <w:tr w:rsidR="002534EC" w:rsidRPr="002534EC" w14:paraId="6FBEE1E1" w14:textId="77777777" w:rsidTr="006D2A08">
        <w:tc>
          <w:tcPr>
            <w:tcW w:w="2416" w:type="dxa"/>
            <w:tcBorders>
              <w:top w:val="double" w:sz="4" w:space="0" w:color="auto"/>
              <w:right w:val="double" w:sz="4" w:space="0" w:color="auto"/>
            </w:tcBorders>
            <w:shd w:val="clear" w:color="auto" w:fill="auto"/>
          </w:tcPr>
          <w:p w14:paraId="12F477E3" w14:textId="77777777" w:rsidR="00F34B1D" w:rsidRPr="002534EC" w:rsidRDefault="00F34B1D" w:rsidP="006D2A08">
            <w:pPr>
              <w:rPr>
                <w:strike/>
                <w:color w:val="FF0000"/>
              </w:rPr>
            </w:pPr>
            <w:r w:rsidRPr="002534EC">
              <w:rPr>
                <w:rFonts w:hint="eastAsia"/>
                <w:strike/>
                <w:color w:val="FF0000"/>
              </w:rPr>
              <w:t>出来高要請メッセージ</w:t>
            </w:r>
          </w:p>
        </w:tc>
        <w:tc>
          <w:tcPr>
            <w:tcW w:w="1985" w:type="dxa"/>
            <w:tcBorders>
              <w:top w:val="double" w:sz="4" w:space="0" w:color="auto"/>
              <w:left w:val="double" w:sz="4" w:space="0" w:color="auto"/>
            </w:tcBorders>
            <w:shd w:val="clear" w:color="auto" w:fill="auto"/>
          </w:tcPr>
          <w:p w14:paraId="47A7ECDF" w14:textId="77777777" w:rsidR="00F34B1D" w:rsidRPr="002534EC" w:rsidRDefault="00F34B1D" w:rsidP="006D2A08">
            <w:pPr>
              <w:rPr>
                <w:strike/>
                <w:color w:val="FF0000"/>
              </w:rPr>
            </w:pPr>
            <w:r w:rsidRPr="002534EC">
              <w:rPr>
                <w:rFonts w:hint="eastAsia"/>
                <w:strike/>
                <w:color w:val="FF0000"/>
              </w:rPr>
              <w:t>○</w:t>
            </w:r>
            <w:r w:rsidRPr="002534EC">
              <w:rPr>
                <w:rFonts w:hint="eastAsia"/>
                <w:strike/>
                <w:color w:val="FF0000"/>
              </w:rPr>
              <w:t>(</w:t>
            </w:r>
            <w:r w:rsidRPr="002534EC">
              <w:rPr>
                <w:rFonts w:hint="eastAsia"/>
                <w:strike/>
                <w:color w:val="FF0000"/>
              </w:rPr>
              <w:t>出来高要請使い回しの場合</w:t>
            </w:r>
            <w:r w:rsidRPr="002534EC">
              <w:rPr>
                <w:rFonts w:hint="eastAsia"/>
                <w:strike/>
                <w:color w:val="FF0000"/>
              </w:rPr>
              <w:t>)</w:t>
            </w:r>
          </w:p>
        </w:tc>
        <w:tc>
          <w:tcPr>
            <w:tcW w:w="1995" w:type="dxa"/>
            <w:tcBorders>
              <w:top w:val="double" w:sz="4" w:space="0" w:color="auto"/>
            </w:tcBorders>
            <w:shd w:val="clear" w:color="auto" w:fill="auto"/>
          </w:tcPr>
          <w:p w14:paraId="103703B4" w14:textId="77777777" w:rsidR="00F34B1D" w:rsidRPr="002534EC" w:rsidRDefault="00F34B1D" w:rsidP="006D2A08">
            <w:pPr>
              <w:rPr>
                <w:strike/>
                <w:color w:val="FF0000"/>
              </w:rPr>
            </w:pPr>
            <w:r w:rsidRPr="002534EC">
              <w:rPr>
                <w:rFonts w:hint="eastAsia"/>
                <w:strike/>
                <w:color w:val="FF0000"/>
              </w:rPr>
              <w:t>○</w:t>
            </w:r>
            <w:r w:rsidRPr="002534EC">
              <w:rPr>
                <w:rFonts w:hint="eastAsia"/>
                <w:strike/>
                <w:color w:val="FF0000"/>
              </w:rPr>
              <w:t>(</w:t>
            </w:r>
            <w:r w:rsidRPr="002534EC">
              <w:rPr>
                <w:rFonts w:hint="eastAsia"/>
                <w:strike/>
                <w:color w:val="FF0000"/>
              </w:rPr>
              <w:t>出来高要請使い回し終了の場合</w:t>
            </w:r>
            <w:r w:rsidRPr="002534EC">
              <w:rPr>
                <w:rFonts w:hint="eastAsia"/>
                <w:strike/>
                <w:color w:val="FF0000"/>
              </w:rPr>
              <w:t>)</w:t>
            </w:r>
          </w:p>
        </w:tc>
        <w:tc>
          <w:tcPr>
            <w:tcW w:w="1990" w:type="dxa"/>
            <w:tcBorders>
              <w:top w:val="double" w:sz="4" w:space="0" w:color="auto"/>
            </w:tcBorders>
            <w:shd w:val="clear" w:color="auto" w:fill="auto"/>
          </w:tcPr>
          <w:p w14:paraId="2995B7F4" w14:textId="77777777" w:rsidR="00F34B1D" w:rsidRPr="002534EC" w:rsidRDefault="00F34B1D" w:rsidP="006D2A08">
            <w:pPr>
              <w:rPr>
                <w:strike/>
                <w:color w:val="FF0000"/>
              </w:rPr>
            </w:pPr>
            <w:r w:rsidRPr="002534EC">
              <w:rPr>
                <w:rFonts w:hint="eastAsia"/>
                <w:strike/>
                <w:color w:val="FF0000"/>
              </w:rPr>
              <w:t>○</w:t>
            </w:r>
            <w:r w:rsidRPr="002534EC">
              <w:rPr>
                <w:rFonts w:hint="eastAsia"/>
                <w:strike/>
                <w:color w:val="FF0000"/>
              </w:rPr>
              <w:t>(</w:t>
            </w:r>
            <w:r w:rsidRPr="002534EC">
              <w:rPr>
                <w:rFonts w:hint="eastAsia"/>
                <w:strike/>
                <w:color w:val="FF0000"/>
              </w:rPr>
              <w:t>出来高要請</w:t>
            </w:r>
            <w:r w:rsidRPr="002534EC">
              <w:rPr>
                <w:rFonts w:hint="eastAsia"/>
                <w:strike/>
                <w:color w:val="FF0000"/>
              </w:rPr>
              <w:t>1</w:t>
            </w:r>
            <w:r w:rsidRPr="002534EC">
              <w:rPr>
                <w:rFonts w:hint="eastAsia"/>
                <w:strike/>
                <w:color w:val="FF0000"/>
              </w:rPr>
              <w:t>回限り使いの場合</w:t>
            </w:r>
            <w:r w:rsidRPr="002534EC">
              <w:rPr>
                <w:rFonts w:hint="eastAsia"/>
                <w:strike/>
                <w:color w:val="FF0000"/>
              </w:rPr>
              <w:t>)</w:t>
            </w:r>
          </w:p>
        </w:tc>
      </w:tr>
      <w:tr w:rsidR="002534EC" w:rsidRPr="002534EC" w14:paraId="29A89097" w14:textId="77777777" w:rsidTr="006D2A08">
        <w:tc>
          <w:tcPr>
            <w:tcW w:w="2416" w:type="dxa"/>
            <w:tcBorders>
              <w:right w:val="double" w:sz="4" w:space="0" w:color="auto"/>
            </w:tcBorders>
            <w:shd w:val="clear" w:color="auto" w:fill="auto"/>
          </w:tcPr>
          <w:p w14:paraId="08EC7791" w14:textId="77777777" w:rsidR="00F34B1D" w:rsidRPr="002534EC" w:rsidRDefault="00F34B1D" w:rsidP="006D2A08">
            <w:pPr>
              <w:rPr>
                <w:strike/>
                <w:color w:val="FF0000"/>
              </w:rPr>
            </w:pPr>
            <w:r w:rsidRPr="002534EC">
              <w:rPr>
                <w:rFonts w:hint="eastAsia"/>
                <w:strike/>
                <w:color w:val="FF0000"/>
              </w:rPr>
              <w:t>出来高報告メッセージ</w:t>
            </w:r>
          </w:p>
        </w:tc>
        <w:tc>
          <w:tcPr>
            <w:tcW w:w="1985" w:type="dxa"/>
            <w:tcBorders>
              <w:left w:val="double" w:sz="4" w:space="0" w:color="auto"/>
            </w:tcBorders>
            <w:shd w:val="clear" w:color="auto" w:fill="auto"/>
          </w:tcPr>
          <w:p w14:paraId="72B3AED8" w14:textId="77777777" w:rsidR="00F34B1D" w:rsidRPr="002534EC" w:rsidRDefault="00F34B1D" w:rsidP="006D2A08">
            <w:pPr>
              <w:jc w:val="center"/>
              <w:rPr>
                <w:strike/>
                <w:color w:val="FF0000"/>
              </w:rPr>
            </w:pPr>
            <w:r w:rsidRPr="002534EC">
              <w:rPr>
                <w:rFonts w:hint="eastAsia"/>
                <w:strike/>
                <w:color w:val="FF0000"/>
              </w:rPr>
              <w:t>○</w:t>
            </w:r>
          </w:p>
        </w:tc>
        <w:tc>
          <w:tcPr>
            <w:tcW w:w="1995" w:type="dxa"/>
            <w:shd w:val="clear" w:color="auto" w:fill="auto"/>
          </w:tcPr>
          <w:p w14:paraId="72478502" w14:textId="77777777" w:rsidR="00F34B1D" w:rsidRPr="002534EC" w:rsidRDefault="00F34B1D" w:rsidP="006D2A08">
            <w:pPr>
              <w:jc w:val="center"/>
              <w:rPr>
                <w:strike/>
                <w:color w:val="FF0000"/>
              </w:rPr>
            </w:pPr>
            <w:r w:rsidRPr="002534EC">
              <w:rPr>
                <w:rFonts w:hint="eastAsia"/>
                <w:strike/>
                <w:color w:val="FF0000"/>
              </w:rPr>
              <w:t>×（入力処理不可）</w:t>
            </w:r>
          </w:p>
        </w:tc>
        <w:tc>
          <w:tcPr>
            <w:tcW w:w="1990" w:type="dxa"/>
            <w:shd w:val="clear" w:color="auto" w:fill="auto"/>
          </w:tcPr>
          <w:p w14:paraId="3CC69756" w14:textId="77777777" w:rsidR="00F34B1D" w:rsidRPr="002534EC" w:rsidRDefault="00F34B1D" w:rsidP="006D2A08">
            <w:pPr>
              <w:jc w:val="center"/>
              <w:rPr>
                <w:strike/>
                <w:color w:val="FF0000"/>
              </w:rPr>
            </w:pPr>
            <w:r w:rsidRPr="002534EC">
              <w:rPr>
                <w:rFonts w:hint="eastAsia"/>
                <w:strike/>
                <w:color w:val="FF0000"/>
              </w:rPr>
              <w:t>○</w:t>
            </w:r>
          </w:p>
        </w:tc>
      </w:tr>
      <w:tr w:rsidR="002534EC" w:rsidRPr="002534EC" w14:paraId="297409CE" w14:textId="77777777" w:rsidTr="006D2A08">
        <w:tc>
          <w:tcPr>
            <w:tcW w:w="2416" w:type="dxa"/>
            <w:tcBorders>
              <w:right w:val="double" w:sz="4" w:space="0" w:color="auto"/>
            </w:tcBorders>
            <w:shd w:val="clear" w:color="auto" w:fill="auto"/>
          </w:tcPr>
          <w:p w14:paraId="42BFBC3C" w14:textId="77777777" w:rsidR="00F34B1D" w:rsidRPr="002534EC" w:rsidRDefault="00F34B1D" w:rsidP="006D2A08">
            <w:pPr>
              <w:rPr>
                <w:strike/>
                <w:color w:val="FF0000"/>
              </w:rPr>
            </w:pPr>
            <w:r w:rsidRPr="002534EC">
              <w:rPr>
                <w:rFonts w:hint="eastAsia"/>
                <w:strike/>
                <w:color w:val="FF0000"/>
              </w:rPr>
              <w:t>出来高確認メッセージ</w:t>
            </w:r>
          </w:p>
        </w:tc>
        <w:tc>
          <w:tcPr>
            <w:tcW w:w="1985" w:type="dxa"/>
            <w:tcBorders>
              <w:left w:val="double" w:sz="4" w:space="0" w:color="auto"/>
            </w:tcBorders>
            <w:shd w:val="clear" w:color="auto" w:fill="auto"/>
          </w:tcPr>
          <w:p w14:paraId="50A5194C" w14:textId="77777777" w:rsidR="00F34B1D" w:rsidRPr="002534EC" w:rsidRDefault="00F34B1D" w:rsidP="006D2A08">
            <w:pPr>
              <w:jc w:val="center"/>
              <w:rPr>
                <w:strike/>
                <w:color w:val="FF0000"/>
              </w:rPr>
            </w:pPr>
            <w:r w:rsidRPr="002534EC">
              <w:rPr>
                <w:rFonts w:hint="eastAsia"/>
                <w:strike/>
                <w:color w:val="FF0000"/>
              </w:rPr>
              <w:t>○</w:t>
            </w:r>
          </w:p>
        </w:tc>
        <w:tc>
          <w:tcPr>
            <w:tcW w:w="1995" w:type="dxa"/>
            <w:shd w:val="clear" w:color="auto" w:fill="auto"/>
          </w:tcPr>
          <w:p w14:paraId="68C847BB" w14:textId="77777777" w:rsidR="00F34B1D" w:rsidRPr="002534EC" w:rsidRDefault="00F34B1D" w:rsidP="006D2A08">
            <w:pPr>
              <w:jc w:val="center"/>
              <w:rPr>
                <w:strike/>
                <w:color w:val="FF0000"/>
              </w:rPr>
            </w:pPr>
            <w:r w:rsidRPr="002534EC">
              <w:rPr>
                <w:rFonts w:hint="eastAsia"/>
                <w:strike/>
                <w:color w:val="FF0000"/>
              </w:rPr>
              <w:t>×（入力処理不可）</w:t>
            </w:r>
          </w:p>
        </w:tc>
        <w:tc>
          <w:tcPr>
            <w:tcW w:w="1990" w:type="dxa"/>
            <w:shd w:val="clear" w:color="auto" w:fill="auto"/>
          </w:tcPr>
          <w:p w14:paraId="6674C9F1" w14:textId="77777777" w:rsidR="00F34B1D" w:rsidRPr="002534EC" w:rsidRDefault="00F34B1D" w:rsidP="006D2A08">
            <w:pPr>
              <w:jc w:val="center"/>
              <w:rPr>
                <w:strike/>
                <w:color w:val="FF0000"/>
              </w:rPr>
            </w:pPr>
            <w:r w:rsidRPr="002534EC">
              <w:rPr>
                <w:rFonts w:hint="eastAsia"/>
                <w:strike/>
                <w:color w:val="FF0000"/>
              </w:rPr>
              <w:t>○</w:t>
            </w:r>
          </w:p>
        </w:tc>
      </w:tr>
      <w:tr w:rsidR="002534EC" w:rsidRPr="002534EC" w14:paraId="7A8ED5D5" w14:textId="77777777" w:rsidTr="006D2A08">
        <w:tc>
          <w:tcPr>
            <w:tcW w:w="2416" w:type="dxa"/>
            <w:tcBorders>
              <w:right w:val="double" w:sz="4" w:space="0" w:color="auto"/>
            </w:tcBorders>
            <w:shd w:val="clear" w:color="auto" w:fill="auto"/>
          </w:tcPr>
          <w:p w14:paraId="63A8E2D9" w14:textId="77777777" w:rsidR="00F34B1D" w:rsidRPr="002534EC" w:rsidRDefault="00F34B1D" w:rsidP="006D2A08">
            <w:pPr>
              <w:rPr>
                <w:strike/>
                <w:color w:val="FF0000"/>
              </w:rPr>
            </w:pPr>
            <w:r w:rsidRPr="002534EC">
              <w:rPr>
                <w:rFonts w:hint="eastAsia"/>
                <w:strike/>
                <w:color w:val="FF0000"/>
              </w:rPr>
              <w:t>請求メッセージ</w:t>
            </w:r>
          </w:p>
        </w:tc>
        <w:tc>
          <w:tcPr>
            <w:tcW w:w="1985" w:type="dxa"/>
            <w:tcBorders>
              <w:left w:val="double" w:sz="4" w:space="0" w:color="auto"/>
            </w:tcBorders>
            <w:shd w:val="clear" w:color="auto" w:fill="auto"/>
          </w:tcPr>
          <w:p w14:paraId="611395D1" w14:textId="77777777" w:rsidR="00F34B1D" w:rsidRPr="002534EC" w:rsidRDefault="00F34B1D" w:rsidP="006D2A08">
            <w:pPr>
              <w:jc w:val="center"/>
              <w:rPr>
                <w:strike/>
                <w:color w:val="FF0000"/>
              </w:rPr>
            </w:pPr>
            <w:r w:rsidRPr="002534EC">
              <w:rPr>
                <w:rFonts w:hint="eastAsia"/>
                <w:strike/>
                <w:color w:val="FF0000"/>
              </w:rPr>
              <w:t>○</w:t>
            </w:r>
          </w:p>
        </w:tc>
        <w:tc>
          <w:tcPr>
            <w:tcW w:w="1995" w:type="dxa"/>
            <w:shd w:val="clear" w:color="auto" w:fill="auto"/>
          </w:tcPr>
          <w:p w14:paraId="47675DD9" w14:textId="77777777" w:rsidR="00F34B1D" w:rsidRPr="002534EC" w:rsidRDefault="00F34B1D" w:rsidP="006D2A08">
            <w:pPr>
              <w:jc w:val="center"/>
              <w:rPr>
                <w:strike/>
                <w:color w:val="FF0000"/>
              </w:rPr>
            </w:pPr>
            <w:r w:rsidRPr="002534EC">
              <w:rPr>
                <w:rFonts w:hint="eastAsia"/>
                <w:strike/>
                <w:color w:val="FF0000"/>
              </w:rPr>
              <w:t>×（入力処理不可）</w:t>
            </w:r>
          </w:p>
        </w:tc>
        <w:tc>
          <w:tcPr>
            <w:tcW w:w="1990" w:type="dxa"/>
            <w:shd w:val="clear" w:color="auto" w:fill="auto"/>
          </w:tcPr>
          <w:p w14:paraId="63882F63" w14:textId="77777777" w:rsidR="00F34B1D" w:rsidRPr="002534EC" w:rsidRDefault="00F34B1D" w:rsidP="006D2A08">
            <w:pPr>
              <w:jc w:val="center"/>
              <w:rPr>
                <w:strike/>
                <w:color w:val="FF0000"/>
              </w:rPr>
            </w:pPr>
            <w:r w:rsidRPr="002534EC">
              <w:rPr>
                <w:rFonts w:hint="eastAsia"/>
                <w:strike/>
                <w:color w:val="FF0000"/>
              </w:rPr>
              <w:t>○</w:t>
            </w:r>
          </w:p>
        </w:tc>
      </w:tr>
    </w:tbl>
    <w:p w14:paraId="54AE49A8" w14:textId="77777777" w:rsidR="00F34B1D" w:rsidRDefault="00F34B1D" w:rsidP="00F34B1D">
      <w:pPr>
        <w:rPr>
          <w:strike/>
          <w:color w:val="0000FF"/>
        </w:rPr>
      </w:pPr>
    </w:p>
    <w:bookmarkEnd w:id="1"/>
    <w:p w14:paraId="2DF4E24A" w14:textId="0F875391" w:rsidR="00373B84" w:rsidRPr="00373B84" w:rsidRDefault="00373B84" w:rsidP="00984B96">
      <w:pPr>
        <w:widowControl/>
        <w:jc w:val="left"/>
      </w:pPr>
    </w:p>
    <w:sectPr w:rsidR="00373B84" w:rsidRPr="00373B84" w:rsidSect="00BD4D24">
      <w:headerReference w:type="default" r:id="rId31"/>
      <w:footerReference w:type="even" r:id="rId32"/>
      <w:footerReference w:type="default" r:id="rId33"/>
      <w:pgSz w:w="11906" w:h="16838" w:code="9"/>
      <w:pgMar w:top="1985" w:right="1701" w:bottom="1701" w:left="1701" w:header="851" w:footer="992" w:gutter="0"/>
      <w:pgNumType w:start="175"/>
      <w:cols w:space="425"/>
      <w:docGrid w:type="lines" w:linePitch="365"/>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8" w:author="CTI" w:date="2021-08-31T14:59:00Z" w:initials="CTI">
    <w:p w14:paraId="7BCCE036" w14:textId="2D1C1B18" w:rsidR="001E4E4B" w:rsidRDefault="001E4E4B">
      <w:pPr>
        <w:pStyle w:val="affe"/>
      </w:pPr>
      <w:r>
        <w:rPr>
          <w:rStyle w:val="affd"/>
        </w:rPr>
        <w:annotationRef/>
      </w:r>
      <w:r>
        <w:rPr>
          <w:rFonts w:hint="eastAsia"/>
        </w:rPr>
        <w:t>2021/8/31</w:t>
      </w:r>
      <w:r>
        <w:rPr>
          <w:rFonts w:hint="eastAsia"/>
        </w:rPr>
        <w:t>データ項目名称の変更に伴い修正</w:t>
      </w:r>
    </w:p>
  </w:comment>
  <w:comment w:id="26" w:author="帆足" w:date="2023-01-27T11:26:00Z" w:initials="H">
    <w:p w14:paraId="7F2C996D" w14:textId="1A34B4C1" w:rsidR="001E4E4B" w:rsidRDefault="001E4E4B">
      <w:pPr>
        <w:pStyle w:val="affe"/>
      </w:pPr>
      <w:r>
        <w:rPr>
          <w:rStyle w:val="affd"/>
        </w:rPr>
        <w:annotationRef/>
      </w:r>
      <w:r>
        <w:rPr>
          <w:rFonts w:hint="eastAsia"/>
        </w:rPr>
        <w:t>2023/01/24NEC</w:t>
      </w:r>
      <w:r>
        <w:rPr>
          <w:rFonts w:hint="eastAsia"/>
        </w:rPr>
        <w:t>岩永指摘</w:t>
      </w:r>
    </w:p>
  </w:comment>
  <w:comment w:id="27" w:author="帆足" w:date="2023-01-27T11:27:00Z" w:initials="H">
    <w:p w14:paraId="36D53F7A" w14:textId="2A8EA946" w:rsidR="001E4E4B" w:rsidRDefault="001E4E4B">
      <w:pPr>
        <w:pStyle w:val="affe"/>
      </w:pPr>
      <w:r>
        <w:rPr>
          <w:rStyle w:val="affd"/>
        </w:rPr>
        <w:annotationRef/>
      </w:r>
      <w:r>
        <w:rPr>
          <w:rFonts w:hint="eastAsia"/>
        </w:rPr>
        <w:t>2023/01/24NEC</w:t>
      </w:r>
      <w:r>
        <w:rPr>
          <w:rFonts w:hint="eastAsia"/>
        </w:rPr>
        <w:t>岩永指摘</w:t>
      </w:r>
    </w:p>
  </w:comment>
  <w:comment w:id="28" w:author="CTI" w:date="2021-09-08T09:24:00Z" w:initials="CTI">
    <w:p w14:paraId="3312406B" w14:textId="718D1DB0" w:rsidR="001E4E4B" w:rsidRPr="00D955BF" w:rsidRDefault="001E4E4B" w:rsidP="00D955BF">
      <w:pPr>
        <w:widowControl/>
        <w:jc w:val="left"/>
        <w:rPr>
          <w:rFonts w:ascii="Segoe UI" w:eastAsia="ＭＳ Ｐゴシック" w:hAnsi="Segoe UI" w:cs="Segoe UI"/>
          <w:kern w:val="0"/>
        </w:rPr>
      </w:pPr>
      <w:r>
        <w:rPr>
          <w:rStyle w:val="affd"/>
        </w:rPr>
        <w:annotationRef/>
      </w:r>
      <w:r>
        <w:rPr>
          <w:rFonts w:hint="eastAsia"/>
        </w:rPr>
        <w:t>2021/9/8</w:t>
      </w:r>
      <w:r w:rsidRPr="00D955BF">
        <w:rPr>
          <w:rFonts w:ascii="Segoe UI" w:eastAsia="ＭＳ Ｐゴシック" w:hAnsi="Segoe UI" w:cs="Segoe UI"/>
          <w:kern w:val="0"/>
        </w:rPr>
        <w:t>別添</w:t>
      </w:r>
      <w:r w:rsidRPr="00D955BF">
        <w:rPr>
          <w:rFonts w:ascii="ＭＳ ゴシック" w:eastAsia="ＭＳ ゴシック" w:hAnsi="ＭＳ ゴシック" w:cs="ＭＳ ゴシック"/>
          <w:kern w:val="0"/>
        </w:rPr>
        <w:t>①②</w:t>
      </w:r>
      <w:r w:rsidRPr="00D955BF">
        <w:rPr>
          <w:rFonts w:ascii="Segoe UI" w:eastAsia="ＭＳ Ｐゴシック" w:hAnsi="Segoe UI" w:cs="Segoe UI"/>
          <w:kern w:val="0"/>
        </w:rPr>
        <w:t>に合わせてデータ項目</w:t>
      </w:r>
      <w:r>
        <w:rPr>
          <w:rFonts w:ascii="Segoe UI" w:eastAsia="ＭＳ Ｐゴシック" w:hAnsi="Segoe UI" w:cs="Segoe UI" w:hint="eastAsia"/>
          <w:kern w:val="0"/>
        </w:rPr>
        <w:t>修正</w:t>
      </w:r>
    </w:p>
  </w:comment>
  <w:comment w:id="29" w:author="帆足" w:date="2023-01-27T11:29:00Z" w:initials="H">
    <w:p w14:paraId="0ABF5130" w14:textId="053CA075" w:rsidR="00C74B1C" w:rsidRDefault="00C74B1C">
      <w:pPr>
        <w:pStyle w:val="affe"/>
      </w:pPr>
      <w:r>
        <w:rPr>
          <w:rStyle w:val="affd"/>
        </w:rPr>
        <w:annotationRef/>
      </w:r>
      <w:r>
        <w:rPr>
          <w:rFonts w:hint="eastAsia"/>
        </w:rPr>
        <w:t>2023/01/24NEC</w:t>
      </w:r>
      <w:r>
        <w:rPr>
          <w:rFonts w:hint="eastAsia"/>
        </w:rPr>
        <w:t>岩永指摘</w:t>
      </w:r>
    </w:p>
  </w:comment>
  <w:comment w:id="30" w:author="帆足" w:date="2023-01-27T11:31:00Z" w:initials="H">
    <w:p w14:paraId="7D19C6E9" w14:textId="5609B397" w:rsidR="00C74B1C" w:rsidRDefault="00C74B1C">
      <w:pPr>
        <w:pStyle w:val="affe"/>
      </w:pPr>
      <w:r>
        <w:rPr>
          <w:rStyle w:val="affd"/>
        </w:rPr>
        <w:annotationRef/>
      </w:r>
      <w:r>
        <w:rPr>
          <w:rFonts w:hint="eastAsia"/>
        </w:rPr>
        <w:t>2023/01/24NEC</w:t>
      </w:r>
      <w:r>
        <w:rPr>
          <w:rFonts w:hint="eastAsia"/>
        </w:rPr>
        <w:t>岩永指摘</w:t>
      </w:r>
    </w:p>
  </w:comment>
  <w:comment w:id="31" w:author="帆足" w:date="2023-01-27T11:41:00Z" w:initials="H">
    <w:p w14:paraId="030C377C" w14:textId="7C585331" w:rsidR="00041F24" w:rsidRDefault="00041F24" w:rsidP="00041F24">
      <w:pPr>
        <w:pStyle w:val="affe"/>
        <w:snapToGrid w:val="0"/>
      </w:pPr>
      <w:r>
        <w:rPr>
          <w:rStyle w:val="affd"/>
        </w:rPr>
        <w:annotationRef/>
      </w:r>
      <w:r>
        <w:rPr>
          <w:rFonts w:hint="eastAsia"/>
        </w:rPr>
        <w:t>2023/01/24NEC</w:t>
      </w:r>
      <w:r>
        <w:rPr>
          <w:rFonts w:hint="eastAsia"/>
        </w:rPr>
        <w:t>岩永指摘</w:t>
      </w:r>
    </w:p>
    <w:p w14:paraId="637C7E8D" w14:textId="1514EDB7" w:rsidR="00041F24" w:rsidRDefault="00041F24" w:rsidP="00041F24">
      <w:pPr>
        <w:pStyle w:val="affe"/>
        <w:snapToGrid w:val="0"/>
        <w:rPr>
          <w:rFonts w:hint="eastAsia"/>
        </w:rPr>
      </w:pPr>
      <w:r>
        <w:rPr>
          <w:rFonts w:hint="eastAsia"/>
        </w:rPr>
        <w:t>元々、請求番号の取引特定項目への追加が必要と言っていた話は、　出来高要請に関わる話ではなく、別の課題と認識しているので、　別の場の議論にすればよいかと思</w:t>
      </w:r>
      <w:r>
        <w:rPr>
          <w:rFonts w:hint="eastAsia"/>
        </w:rPr>
        <w:t>う｡</w:t>
      </w:r>
    </w:p>
  </w:comment>
  <w:comment w:id="35" w:author="帆足" w:date="2023-01-27T11:39:00Z" w:initials="H">
    <w:p w14:paraId="3FD926A3" w14:textId="54E73542" w:rsidR="00041F24" w:rsidRDefault="00041F24">
      <w:pPr>
        <w:pStyle w:val="affe"/>
      </w:pPr>
      <w:r>
        <w:rPr>
          <w:rStyle w:val="affd"/>
        </w:rPr>
        <w:annotationRef/>
      </w:r>
      <w:r>
        <w:rPr>
          <w:rFonts w:hint="eastAsia"/>
        </w:rPr>
        <w:t>2</w:t>
      </w:r>
      <w:r w:rsidRPr="00041F24">
        <w:rPr>
          <w:rFonts w:hint="eastAsia"/>
        </w:rPr>
        <w:t>023/01/24NEC</w:t>
      </w:r>
      <w:r w:rsidRPr="00041F24">
        <w:rPr>
          <w:rFonts w:hint="eastAsia"/>
        </w:rPr>
        <w:t>岩永指摘</w:t>
      </w:r>
    </w:p>
    <w:p w14:paraId="44F3106C" w14:textId="75D14201" w:rsidR="00041F24" w:rsidRPr="00041F24" w:rsidRDefault="00041F24">
      <w:pPr>
        <w:pStyle w:val="affe"/>
        <w:rPr>
          <w:rFonts w:hint="eastAsia"/>
        </w:rPr>
      </w:pPr>
      <w:r w:rsidRPr="00041F24">
        <w:rPr>
          <w:rFonts w:hint="eastAsia"/>
        </w:rPr>
        <w:t>報告番号</w:t>
      </w:r>
      <w:r>
        <w:rPr>
          <w:rFonts w:hint="eastAsia"/>
        </w:rPr>
        <w:t>は</w:t>
      </w:r>
      <w:r w:rsidRPr="00041F24">
        <w:rPr>
          <w:rFonts w:hint="eastAsia"/>
        </w:rPr>
        <w:t>請求メッセージの識別（取引の特定）に必要なデータ項目</w:t>
      </w:r>
      <w:r>
        <w:rPr>
          <w:rFonts w:hint="eastAsia"/>
        </w:rPr>
        <w:t>ではないため､</w:t>
      </w:r>
    </w:p>
    <w:p w14:paraId="3A3A8615" w14:textId="3FDEEF05" w:rsidR="00041F24" w:rsidRPr="00041F24" w:rsidRDefault="00041F24" w:rsidP="00041F24">
      <w:pPr>
        <w:snapToGrid w:val="0"/>
        <w:ind w:rightChars="-19" w:right="-40"/>
        <w:jc w:val="left"/>
        <w:rPr>
          <w:rFonts w:hint="eastAsia"/>
        </w:rPr>
      </w:pPr>
      <w:r w:rsidRPr="00041F24">
        <w:rPr>
          <w:rFonts w:hint="eastAsia"/>
        </w:rPr>
        <w:t>｢報告番号</w:t>
      </w:r>
      <w:r w:rsidRPr="00041F24">
        <w:t>:100-1</w:t>
      </w:r>
      <w:r w:rsidRPr="00041F24">
        <w:t>､</w:t>
      </w:r>
      <w:r w:rsidRPr="00041F24">
        <w:rPr>
          <w:rFonts w:hint="eastAsia"/>
        </w:rPr>
        <w:t>報告番号</w:t>
      </w:r>
      <w:r w:rsidRPr="00041F24">
        <w:t>:100-2</w:t>
      </w:r>
      <w:r w:rsidRPr="00041F24">
        <w:t>､</w:t>
      </w:r>
      <w:r w:rsidRPr="00041F24">
        <w:rPr>
          <w:rFonts w:hint="eastAsia"/>
        </w:rPr>
        <w:t>報告番号</w:t>
      </w:r>
      <w:r w:rsidRPr="00041F24">
        <w:t>:100-N</w:t>
      </w:r>
      <w:r w:rsidRPr="00041F24">
        <w:rPr>
          <w:rFonts w:hint="eastAsia"/>
        </w:rPr>
        <w:t>｣は</w:t>
      </w:r>
      <w:r w:rsidRPr="00041F24">
        <w:t>削除</w:t>
      </w:r>
      <w:r w:rsidRPr="00041F24">
        <w:rPr>
          <w:rFonts w:hint="eastAsia"/>
        </w:rPr>
        <w:t>する｡</w:t>
      </w:r>
    </w:p>
  </w:comment>
  <w:comment w:id="36" w:author="帆足" w:date="2023-01-27T11:47:00Z" w:initials="H">
    <w:p w14:paraId="24DEA57D" w14:textId="43EFABBF" w:rsidR="00DC25FD" w:rsidRDefault="00DC25FD">
      <w:pPr>
        <w:pStyle w:val="affe"/>
      </w:pPr>
      <w:r>
        <w:rPr>
          <w:rStyle w:val="affd"/>
        </w:rPr>
        <w:annotationRef/>
      </w:r>
      <w:r>
        <w:rPr>
          <w:rFonts w:hint="eastAsia"/>
        </w:rPr>
        <w:t>2023/01/24NEC</w:t>
      </w:r>
      <w:r>
        <w:rPr>
          <w:rFonts w:hint="eastAsia"/>
        </w:rPr>
        <w:t>岩永指摘</w:t>
      </w:r>
    </w:p>
  </w:comment>
  <w:comment w:id="37" w:author="帆足" w:date="2023-01-27T12:02:00Z" w:initials="H">
    <w:p w14:paraId="01A3D297" w14:textId="79361A49" w:rsidR="00881993" w:rsidRDefault="00881993">
      <w:pPr>
        <w:pStyle w:val="affe"/>
        <w:rPr>
          <w:rFonts w:hint="eastAsia"/>
        </w:rPr>
      </w:pPr>
      <w:r>
        <w:rPr>
          <w:rStyle w:val="affd"/>
        </w:rPr>
        <w:annotationRef/>
      </w:r>
      <w:r>
        <w:rPr>
          <w:rFonts w:hint="eastAsia"/>
        </w:rPr>
        <w:t>2023/01/24NEC</w:t>
      </w:r>
      <w:r>
        <w:rPr>
          <w:rFonts w:hint="eastAsia"/>
        </w:rPr>
        <w:t>岩永指摘</w:t>
      </w:r>
    </w:p>
  </w:comment>
  <w:comment w:id="38" w:author="帆足" w:date="2023-01-27T12:02:00Z" w:initials="H">
    <w:p w14:paraId="30934BC4" w14:textId="592B631E" w:rsidR="00881993" w:rsidRDefault="00881993">
      <w:pPr>
        <w:pStyle w:val="affe"/>
      </w:pPr>
      <w:r>
        <w:rPr>
          <w:rStyle w:val="affd"/>
        </w:rPr>
        <w:annotationRef/>
      </w:r>
      <w:r>
        <w:rPr>
          <w:rFonts w:hint="eastAsia"/>
        </w:rPr>
        <w:t>2023/01/24</w:t>
      </w:r>
      <w:r>
        <w:rPr>
          <w:rFonts w:hint="eastAsia"/>
        </w:rPr>
        <w:t>事務局指摘</w:t>
      </w:r>
    </w:p>
  </w:comment>
  <w:comment w:id="39" w:author="帆足" w:date="2023-01-27T12:04:00Z" w:initials="H">
    <w:p w14:paraId="633883E2" w14:textId="6C7B80DB" w:rsidR="00881993" w:rsidRDefault="00881993">
      <w:pPr>
        <w:pStyle w:val="affe"/>
      </w:pPr>
      <w:r>
        <w:rPr>
          <w:rStyle w:val="affd"/>
        </w:rPr>
        <w:annotationRef/>
      </w:r>
      <w:r>
        <w:rPr>
          <w:rFonts w:hint="eastAsia"/>
        </w:rPr>
        <w:t>2023/01/24</w:t>
      </w:r>
      <w:r>
        <w:rPr>
          <w:rFonts w:hint="eastAsia"/>
        </w:rPr>
        <w:t>事務局指摘</w:t>
      </w:r>
    </w:p>
  </w:comment>
  <w:comment w:id="40" w:author="帆足" w:date="2023-01-27T12:04:00Z" w:initials="H">
    <w:p w14:paraId="454A5832" w14:textId="353BAC4C" w:rsidR="00881993" w:rsidRDefault="00881993">
      <w:pPr>
        <w:pStyle w:val="affe"/>
      </w:pPr>
      <w:r>
        <w:rPr>
          <w:rStyle w:val="affd"/>
        </w:rPr>
        <w:annotationRef/>
      </w:r>
      <w:r>
        <w:rPr>
          <w:rFonts w:hint="eastAsia"/>
        </w:rPr>
        <w:t>2023/01/24NEC</w:t>
      </w:r>
      <w:r>
        <w:rPr>
          <w:rFonts w:hint="eastAsia"/>
        </w:rPr>
        <w:t>岩永指摘</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BCCE036" w15:done="0"/>
  <w15:commentEx w15:paraId="7F2C996D" w15:done="0"/>
  <w15:commentEx w15:paraId="36D53F7A" w15:done="0"/>
  <w15:commentEx w15:paraId="3312406B" w15:done="0"/>
  <w15:commentEx w15:paraId="0ABF5130" w15:done="0"/>
  <w15:commentEx w15:paraId="7D19C6E9" w15:done="0"/>
  <w15:commentEx w15:paraId="637C7E8D" w15:done="0"/>
  <w15:commentEx w15:paraId="3A3A8615" w15:done="0"/>
  <w15:commentEx w15:paraId="24DEA57D" w15:done="0"/>
  <w15:commentEx w15:paraId="01A3D297" w15:done="0"/>
  <w15:commentEx w15:paraId="30934BC4" w15:done="0"/>
  <w15:commentEx w15:paraId="633883E2" w15:done="0"/>
  <w15:commentEx w15:paraId="454A583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D8C247" w16cex:dateUtc="2021-08-31T05:59:00Z"/>
  <w16cex:commentExtensible w16cex:durableId="24E2FFC7" w16cex:dateUtc="2021-09-08T00:2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BCCE036" w16cid:durableId="24D8C247"/>
  <w16cid:commentId w16cid:paraId="3312406B" w16cid:durableId="24E2FFC7"/>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972F5D" w14:textId="77777777" w:rsidR="002C2818" w:rsidRDefault="002C2818" w:rsidP="0038010E">
      <w:r>
        <w:separator/>
      </w:r>
    </w:p>
    <w:p w14:paraId="0C00E0AC" w14:textId="77777777" w:rsidR="002C2818" w:rsidRDefault="002C2818"/>
  </w:endnote>
  <w:endnote w:type="continuationSeparator" w:id="0">
    <w:p w14:paraId="639E3C98" w14:textId="77777777" w:rsidR="002C2818" w:rsidRDefault="002C2818" w:rsidP="0038010E">
      <w:r>
        <w:continuationSeparator/>
      </w:r>
    </w:p>
    <w:p w14:paraId="488775AD" w14:textId="77777777" w:rsidR="002C2818" w:rsidRDefault="002C28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明朝">
    <w:panose1 w:val="02020600040205080304"/>
    <w:charset w:val="80"/>
    <w:family w:val="roman"/>
    <w:pitch w:val="variable"/>
    <w:sig w:usb0="E00002FF" w:usb1="6AC7FDFB" w:usb2="08000012" w:usb3="00000000" w:csb0="0002009F" w:csb1="00000000"/>
  </w:font>
  <w:font w:name="HG創英角ｺﾞｼｯｸUB">
    <w:panose1 w:val="020B0909000000000000"/>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5B" w:usb2="00000009" w:usb3="00000000" w:csb0="000001FF" w:csb1="00000000"/>
  </w:font>
  <w:font w:name="HGPｺﾞｼｯｸE">
    <w:panose1 w:val="020B0900000000000000"/>
    <w:charset w:val="80"/>
    <w:family w:val="modern"/>
    <w:pitch w:val="variable"/>
    <w:sig w:usb0="E00002FF" w:usb1="6AC7FDFB" w:usb2="00000012" w:usb3="00000000" w:csb0="0002009F" w:csb1="00000000"/>
  </w:font>
  <w:font w:name="ＨＧｺﾞｼｯｸE-PRO">
    <w:altName w:val="MS UI Gothic"/>
    <w:charset w:val="80"/>
    <w:family w:val="modern"/>
    <w:pitch w:val="variable"/>
    <w:sig w:usb0="00000001"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Mincho">
    <w:altName w:val="ＭＳ 明朝"/>
    <w:panose1 w:val="02020609040305080305"/>
    <w:charset w:val="80"/>
    <w:family w:val="roman"/>
    <w:notTrueType/>
    <w:pitch w:val="fixed"/>
    <w:sig w:usb0="00000000"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0CBB56" w14:textId="47685FC4" w:rsidR="001E4E4B" w:rsidRPr="004F622D" w:rsidRDefault="001E4E4B" w:rsidP="005E6F3B">
    <w:pPr>
      <w:pStyle w:val="af6"/>
      <w:framePr w:wrap="around" w:vAnchor="text" w:hAnchor="margin" w:xAlign="center" w:y="1"/>
      <w:rPr>
        <w:rStyle w:val="afa"/>
        <w:szCs w:val="22"/>
      </w:rPr>
    </w:pPr>
    <w:r w:rsidRPr="004F622D">
      <w:rPr>
        <w:rStyle w:val="afa"/>
        <w:szCs w:val="22"/>
      </w:rPr>
      <w:fldChar w:fldCharType="begin"/>
    </w:r>
    <w:r w:rsidRPr="004F622D">
      <w:rPr>
        <w:rStyle w:val="afa"/>
        <w:szCs w:val="22"/>
      </w:rPr>
      <w:instrText xml:space="preserve">PAGE  </w:instrText>
    </w:r>
    <w:r w:rsidRPr="004F622D">
      <w:rPr>
        <w:rStyle w:val="afa"/>
        <w:szCs w:val="22"/>
      </w:rPr>
      <w:fldChar w:fldCharType="separate"/>
    </w:r>
    <w:r>
      <w:rPr>
        <w:rStyle w:val="afa"/>
        <w:noProof/>
        <w:szCs w:val="22"/>
      </w:rPr>
      <w:t>483</w:t>
    </w:r>
    <w:r w:rsidRPr="004F622D">
      <w:rPr>
        <w:rStyle w:val="afa"/>
        <w:szCs w:val="22"/>
      </w:rPr>
      <w:fldChar w:fldCharType="end"/>
    </w:r>
  </w:p>
  <w:p w14:paraId="207BB91F" w14:textId="77777777" w:rsidR="001E4E4B" w:rsidRDefault="001E4E4B" w:rsidP="005E6F3B">
    <w:pPr>
      <w:pStyle w:val="af6"/>
      <w:jc w:val="left"/>
    </w:pPr>
    <w:r>
      <w:rPr>
        <w:rFonts w:ascii="ＭＳ Ｐゴシック" w:hint="eastAsia"/>
        <w:sz w:val="22"/>
      </w:rPr>
      <w:t>Ver.2.1 ad.6 (2012.07.03)</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70099F" w14:textId="41748830" w:rsidR="001E4E4B" w:rsidRDefault="001E4E4B">
    <w:pPr>
      <w:pStyle w:val="af6"/>
      <w:jc w:val="center"/>
    </w:pPr>
  </w:p>
  <w:p w14:paraId="0A8876FC" w14:textId="77777777" w:rsidR="001E4E4B" w:rsidRDefault="001E4E4B">
    <w:pPr>
      <w:pStyle w:val="af6"/>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25FB9A" w14:textId="297B03F1" w:rsidR="001E4E4B" w:rsidRDefault="001E4E4B" w:rsidP="005E6F3B">
    <w:pPr>
      <w:pStyle w:val="af6"/>
      <w:framePr w:wrap="around" w:vAnchor="text" w:hAnchor="margin" w:xAlign="center" w:y="1"/>
      <w:rPr>
        <w:rStyle w:val="afa"/>
      </w:rPr>
    </w:pPr>
    <w:r>
      <w:rPr>
        <w:rStyle w:val="afa"/>
      </w:rPr>
      <w:fldChar w:fldCharType="begin"/>
    </w:r>
    <w:r>
      <w:rPr>
        <w:rStyle w:val="afa"/>
      </w:rPr>
      <w:instrText xml:space="preserve">PAGE  </w:instrText>
    </w:r>
    <w:r>
      <w:rPr>
        <w:rStyle w:val="afa"/>
      </w:rPr>
      <w:fldChar w:fldCharType="separate"/>
    </w:r>
    <w:r>
      <w:rPr>
        <w:rStyle w:val="afa"/>
        <w:noProof/>
      </w:rPr>
      <w:t>483</w:t>
    </w:r>
    <w:r>
      <w:rPr>
        <w:rStyle w:val="afa"/>
      </w:rPr>
      <w:fldChar w:fldCharType="end"/>
    </w:r>
  </w:p>
  <w:p w14:paraId="30320329" w14:textId="77777777" w:rsidR="001E4E4B" w:rsidRDefault="001E4E4B">
    <w:pPr>
      <w:pStyle w:val="af6"/>
    </w:pPr>
  </w:p>
  <w:p w14:paraId="09B008ED" w14:textId="77777777" w:rsidR="001E4E4B" w:rsidRDefault="001E4E4B"/>
  <w:p w14:paraId="41531515" w14:textId="77777777" w:rsidR="001E4E4B" w:rsidRDefault="001E4E4B"/>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05982344"/>
      <w:docPartObj>
        <w:docPartGallery w:val="Page Numbers (Bottom of Page)"/>
        <w:docPartUnique/>
      </w:docPartObj>
    </w:sdtPr>
    <w:sdtEndPr>
      <w:rPr>
        <w:b w:val="0"/>
      </w:rPr>
    </w:sdtEndPr>
    <w:sdtContent>
      <w:p w14:paraId="0D73D94D" w14:textId="773932E2" w:rsidR="00CC7ACF" w:rsidRDefault="001E4E4B" w:rsidP="00BD4D24">
        <w:pPr>
          <w:pStyle w:val="af6"/>
          <w:jc w:val="center"/>
          <w:rPr>
            <w:b w:val="0"/>
          </w:rPr>
        </w:pPr>
        <w:r w:rsidRPr="00CC7ACF">
          <w:rPr>
            <w:b w:val="0"/>
          </w:rPr>
          <w:fldChar w:fldCharType="begin"/>
        </w:r>
        <w:r w:rsidRPr="00CC7ACF">
          <w:rPr>
            <w:b w:val="0"/>
          </w:rPr>
          <w:instrText>PAGE   \* MERGEFORMAT</w:instrText>
        </w:r>
        <w:r w:rsidRPr="00CC7ACF">
          <w:rPr>
            <w:b w:val="0"/>
          </w:rPr>
          <w:fldChar w:fldCharType="separate"/>
        </w:r>
        <w:r w:rsidR="00CC7ACF" w:rsidRPr="00CC7ACF">
          <w:rPr>
            <w:b w:val="0"/>
            <w:noProof/>
            <w:lang w:val="ja-JP"/>
          </w:rPr>
          <w:t>199</w:t>
        </w:r>
        <w:r w:rsidRPr="00CC7ACF">
          <w:rPr>
            <w:b w:val="0"/>
          </w:rPr>
          <w:fldChar w:fldCharType="end"/>
        </w:r>
      </w:p>
      <w:p w14:paraId="4ACF730D" w14:textId="297E40B5" w:rsidR="001E4E4B" w:rsidRPr="00CC7ACF" w:rsidRDefault="00CC7ACF" w:rsidP="00CC7ACF">
        <w:pPr>
          <w:pStyle w:val="af6"/>
          <w:ind w:right="-1"/>
          <w:jc w:val="right"/>
          <w:rPr>
            <w:rFonts w:ascii="ＭＳ Ｐゴシック" w:eastAsia="ＭＳ Ｐゴシック"/>
            <w:b w:val="0"/>
            <w:sz w:val="22"/>
          </w:rPr>
        </w:pPr>
        <w:r w:rsidRPr="0064286C">
          <w:rPr>
            <w:rFonts w:ascii="ＭＳ Ｐゴシック" w:eastAsia="ＭＳ Ｐゴシック" w:hAnsi="ＭＳ Ｐゴシック" w:hint="eastAsia"/>
            <w:b w:val="0"/>
            <w:kern w:val="0"/>
            <w:sz w:val="21"/>
            <w:szCs w:val="21"/>
          </w:rPr>
          <w:t>Ver.2.2 ad.0</w:t>
        </w:r>
        <w:r w:rsidRPr="0064286C">
          <w:rPr>
            <w:rFonts w:ascii="ＭＳ Ｐゴシック" w:eastAsia="ＭＳ Ｐゴシック" w:hAnsi="ＭＳ Ｐゴシック" w:hint="eastAsia"/>
            <w:b w:val="0"/>
            <w:kern w:val="0"/>
            <w:sz w:val="21"/>
            <w:szCs w:val="21"/>
          </w:rPr>
          <w:t>指針･参考資料｢出来高要請利用の</w:t>
        </w:r>
        <w:r w:rsidRPr="0064286C">
          <w:rPr>
            <w:rFonts w:ascii="ＭＳ Ｐゴシック" w:eastAsia="ＭＳ Ｐゴシック" w:hAnsi="ＭＳ Ｐゴシック" w:hint="eastAsia"/>
            <w:b w:val="0"/>
            <w:sz w:val="21"/>
            <w:szCs w:val="21"/>
          </w:rPr>
          <w:t>留意点｣のみ未確定(20230125)</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B2E4DD" w14:textId="77777777" w:rsidR="002C2818" w:rsidRDefault="002C2818" w:rsidP="0038010E">
      <w:r>
        <w:rPr>
          <w:rFonts w:hint="eastAsia"/>
        </w:rPr>
        <w:separator/>
      </w:r>
    </w:p>
    <w:p w14:paraId="3F02D843" w14:textId="77777777" w:rsidR="002C2818" w:rsidRDefault="002C2818"/>
  </w:footnote>
  <w:footnote w:type="continuationSeparator" w:id="0">
    <w:p w14:paraId="1429744A" w14:textId="77777777" w:rsidR="002C2818" w:rsidRDefault="002C2818" w:rsidP="0038010E">
      <w:r>
        <w:continuationSeparator/>
      </w:r>
    </w:p>
    <w:p w14:paraId="155EF927" w14:textId="77777777" w:rsidR="002C2818" w:rsidRDefault="002C2818"/>
  </w:footnote>
  <w:footnote w:id="1">
    <w:p w14:paraId="4A4D527C" w14:textId="77777777" w:rsidR="001E4E4B" w:rsidRPr="0059573C" w:rsidRDefault="001E4E4B" w:rsidP="00EB273F">
      <w:pPr>
        <w:pStyle w:val="aff1"/>
        <w:rPr>
          <w:rStyle w:val="affd"/>
        </w:rPr>
      </w:pPr>
      <w:r w:rsidRPr="0059573C">
        <w:rPr>
          <w:rStyle w:val="affd"/>
        </w:rPr>
        <w:footnoteRef/>
      </w:r>
      <w:r w:rsidRPr="0059573C">
        <w:rPr>
          <w:rStyle w:val="affd"/>
          <w:rFonts w:hint="eastAsia"/>
        </w:rPr>
        <w:t xml:space="preserve"> </w:t>
      </w:r>
      <w:r w:rsidRPr="0059573C">
        <w:rPr>
          <w:rStyle w:val="affd"/>
          <w:rFonts w:hint="eastAsia"/>
        </w:rPr>
        <w:t>注文業務データがないケース：契約の内容等により書面によるなど</w:t>
      </w:r>
      <w:r w:rsidRPr="0059573C">
        <w:rPr>
          <w:rStyle w:val="affd"/>
          <w:rFonts w:hint="eastAsia"/>
        </w:rPr>
        <w:t xml:space="preserve">CI-NET </w:t>
      </w:r>
      <w:proofErr w:type="spellStart"/>
      <w:r w:rsidRPr="0059573C">
        <w:rPr>
          <w:rStyle w:val="affd"/>
          <w:rFonts w:hint="eastAsia"/>
        </w:rPr>
        <w:t>LiteS</w:t>
      </w:r>
      <w:proofErr w:type="spellEnd"/>
      <w:r w:rsidRPr="0059573C">
        <w:rPr>
          <w:rStyle w:val="affd"/>
          <w:rFonts w:hint="eastAsia"/>
        </w:rPr>
        <w:t>を利用した電子データ交換以外の方法で契約を締結する場合､つまり</w:t>
      </w:r>
      <w:r w:rsidRPr="0059573C">
        <w:rPr>
          <w:rStyle w:val="affd"/>
          <w:rFonts w:hint="eastAsia"/>
        </w:rPr>
        <w:t xml:space="preserve">CI-NET </w:t>
      </w:r>
      <w:proofErr w:type="spellStart"/>
      <w:r w:rsidRPr="0059573C">
        <w:rPr>
          <w:rStyle w:val="affd"/>
          <w:rFonts w:hint="eastAsia"/>
        </w:rPr>
        <w:t>LiteS</w:t>
      </w:r>
      <w:proofErr w:type="spellEnd"/>
      <w:r w:rsidRPr="0059573C">
        <w:rPr>
          <w:rStyle w:val="affd"/>
          <w:rFonts w:hint="eastAsia"/>
        </w:rPr>
        <w:t>を利用した電子データがない場合｡</w:t>
      </w:r>
    </w:p>
  </w:footnote>
  <w:footnote w:id="2">
    <w:p w14:paraId="13623717" w14:textId="5FDE4503" w:rsidR="001E4E4B" w:rsidRPr="00606772" w:rsidRDefault="001E4E4B" w:rsidP="00EB273F">
      <w:pPr>
        <w:pStyle w:val="aff1"/>
        <w:rPr>
          <w:sz w:val="20"/>
        </w:rPr>
      </w:pPr>
      <w:r w:rsidRPr="00606772">
        <w:rPr>
          <w:rStyle w:val="aff3"/>
          <w:sz w:val="20"/>
        </w:rPr>
        <w:footnoteRef/>
      </w:r>
      <w:r w:rsidRPr="00606772">
        <w:rPr>
          <w:rFonts w:hint="eastAsia"/>
          <w:sz w:val="20"/>
        </w:rPr>
        <w:t xml:space="preserve">　図</w:t>
      </w:r>
      <w:r w:rsidRPr="0097384B">
        <w:rPr>
          <w:rFonts w:hint="eastAsia"/>
          <w:color w:val="FF0000"/>
        </w:rPr>
        <w:t>D</w:t>
      </w:r>
      <w:r w:rsidRPr="00606772">
        <w:rPr>
          <w:rFonts w:hint="eastAsia"/>
          <w:sz w:val="20"/>
        </w:rPr>
        <w:t>.</w:t>
      </w:r>
      <w:r w:rsidRPr="00606772">
        <w:rPr>
          <w:rFonts w:hint="eastAsia"/>
          <w:sz w:val="20"/>
        </w:rPr>
        <w:t>Ⅵ</w:t>
      </w:r>
      <w:r w:rsidRPr="00606772">
        <w:rPr>
          <w:rFonts w:hint="eastAsia"/>
          <w:sz w:val="20"/>
        </w:rPr>
        <w:t>-5</w:t>
      </w:r>
      <w:r w:rsidRPr="00606772">
        <w:rPr>
          <w:rFonts w:hint="eastAsia"/>
          <w:sz w:val="20"/>
        </w:rPr>
        <w:t>、図</w:t>
      </w:r>
      <w:r w:rsidRPr="0097384B">
        <w:rPr>
          <w:rFonts w:hint="eastAsia"/>
          <w:color w:val="FF0000"/>
        </w:rPr>
        <w:t>D</w:t>
      </w:r>
      <w:r w:rsidRPr="00606772">
        <w:rPr>
          <w:rFonts w:hint="eastAsia"/>
          <w:sz w:val="20"/>
        </w:rPr>
        <w:t>.</w:t>
      </w:r>
      <w:r w:rsidRPr="00606772">
        <w:rPr>
          <w:rFonts w:hint="eastAsia"/>
          <w:sz w:val="20"/>
        </w:rPr>
        <w:t>Ⅵ</w:t>
      </w:r>
      <w:r w:rsidRPr="00606772">
        <w:rPr>
          <w:rFonts w:hint="eastAsia"/>
          <w:sz w:val="20"/>
        </w:rPr>
        <w:t>-6</w:t>
      </w:r>
      <w:r w:rsidRPr="00606772">
        <w:rPr>
          <w:rFonts w:hint="eastAsia"/>
          <w:sz w:val="20"/>
        </w:rPr>
        <w:t>：「７．</w:t>
      </w:r>
      <w:proofErr w:type="spellStart"/>
      <w:r w:rsidRPr="00606772">
        <w:rPr>
          <w:rFonts w:hint="eastAsia"/>
          <w:sz w:val="20"/>
        </w:rPr>
        <w:t>LiteS</w:t>
      </w:r>
      <w:proofErr w:type="spellEnd"/>
      <w:r w:rsidRPr="00606772">
        <w:rPr>
          <w:rFonts w:hint="eastAsia"/>
          <w:sz w:val="20"/>
        </w:rPr>
        <w:t>注文業務データがあるケースの一部修正に伴う運用上の留意点　図</w:t>
      </w:r>
      <w:r w:rsidRPr="0097384B">
        <w:rPr>
          <w:rFonts w:hint="eastAsia"/>
          <w:color w:val="FF0000"/>
        </w:rPr>
        <w:t>D</w:t>
      </w:r>
      <w:r w:rsidRPr="00606772">
        <w:rPr>
          <w:rFonts w:hint="eastAsia"/>
          <w:sz w:val="20"/>
        </w:rPr>
        <w:t>.</w:t>
      </w:r>
      <w:r w:rsidRPr="00606772">
        <w:rPr>
          <w:rFonts w:hint="eastAsia"/>
          <w:sz w:val="20"/>
        </w:rPr>
        <w:t>Ⅵ</w:t>
      </w:r>
      <w:r w:rsidRPr="00606772">
        <w:rPr>
          <w:rFonts w:hint="eastAsia"/>
          <w:sz w:val="20"/>
        </w:rPr>
        <w:t xml:space="preserve">-5 </w:t>
      </w:r>
      <w:r w:rsidRPr="00606772">
        <w:rPr>
          <w:rFonts w:hint="eastAsia"/>
          <w:sz w:val="20"/>
        </w:rPr>
        <w:t xml:space="preserve">　</w:t>
      </w:r>
      <w:proofErr w:type="spellStart"/>
      <w:r w:rsidRPr="00606772">
        <w:rPr>
          <w:rFonts w:hint="eastAsia"/>
          <w:sz w:val="20"/>
        </w:rPr>
        <w:t>LiteS</w:t>
      </w:r>
      <w:proofErr w:type="spellEnd"/>
      <w:r w:rsidRPr="00606772">
        <w:rPr>
          <w:rFonts w:hint="eastAsia"/>
          <w:sz w:val="20"/>
        </w:rPr>
        <w:t>注文業務データがなく購買見積依頼／回答がある業務パターン、図</w:t>
      </w:r>
      <w:r w:rsidRPr="0097384B">
        <w:rPr>
          <w:rFonts w:hint="eastAsia"/>
          <w:color w:val="FF0000"/>
        </w:rPr>
        <w:t>D</w:t>
      </w:r>
      <w:r w:rsidRPr="00606772">
        <w:rPr>
          <w:rFonts w:hint="eastAsia"/>
          <w:sz w:val="20"/>
        </w:rPr>
        <w:t>.</w:t>
      </w:r>
      <w:r w:rsidRPr="00606772">
        <w:rPr>
          <w:rFonts w:hint="eastAsia"/>
          <w:sz w:val="20"/>
        </w:rPr>
        <w:t>Ⅵ</w:t>
      </w:r>
      <w:r w:rsidRPr="00606772">
        <w:rPr>
          <w:rFonts w:hint="eastAsia"/>
          <w:sz w:val="20"/>
        </w:rPr>
        <w:t xml:space="preserve">-6 </w:t>
      </w:r>
      <w:r w:rsidRPr="00606772">
        <w:rPr>
          <w:rFonts w:hint="eastAsia"/>
          <w:sz w:val="20"/>
        </w:rPr>
        <w:t xml:space="preserve">　</w:t>
      </w:r>
      <w:proofErr w:type="spellStart"/>
      <w:r w:rsidRPr="00606772">
        <w:rPr>
          <w:rFonts w:hint="eastAsia"/>
          <w:sz w:val="20"/>
        </w:rPr>
        <w:t>LiteS</w:t>
      </w:r>
      <w:proofErr w:type="spellEnd"/>
      <w:r w:rsidRPr="00606772">
        <w:rPr>
          <w:rFonts w:hint="eastAsia"/>
          <w:sz w:val="20"/>
        </w:rPr>
        <w:t>注文業務データがなく購買見積依頼／回答がない業務パターン」</w:t>
      </w:r>
      <w:r>
        <w:rPr>
          <w:rFonts w:hint="eastAsia"/>
          <w:sz w:val="20"/>
        </w:rPr>
        <w:t>参照</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2CAD" w14:textId="77777777" w:rsidR="001E4E4B" w:rsidRPr="008E58F8" w:rsidRDefault="001E4E4B" w:rsidP="005E6F3B">
    <w:pPr>
      <w:rPr>
        <w:rFonts w:ascii="ＭＳ Ｐゴシック" w:eastAsia="ＭＳ Ｐゴシック" w:hAnsi="ＭＳ Ｐゴシック"/>
      </w:rPr>
    </w:pPr>
    <w:r w:rsidRPr="008E58F8">
      <w:rPr>
        <w:rFonts w:ascii="ＭＳ Ｐゴシック" w:eastAsia="ＭＳ Ｐゴシック" w:hAnsi="ＭＳ Ｐゴシック" w:hint="eastAsia"/>
      </w:rPr>
      <w:t>B.Ⅵ．</w:t>
    </w:r>
    <w:r w:rsidRPr="008E58F8">
      <w:rPr>
        <w:rFonts w:ascii="ＭＳ Ｐゴシック" w:eastAsia="ＭＳ Ｐゴシック" w:hAnsi="ＭＳ Ｐゴシック"/>
      </w:rPr>
      <w:t xml:space="preserve">CI-NET </w:t>
    </w:r>
    <w:proofErr w:type="spellStart"/>
    <w:r w:rsidRPr="008E58F8">
      <w:rPr>
        <w:rFonts w:ascii="ＭＳ Ｐゴシック" w:eastAsia="ＭＳ Ｐゴシック" w:hAnsi="ＭＳ Ｐゴシック"/>
      </w:rPr>
      <w:t>LiteS</w:t>
    </w:r>
    <w:proofErr w:type="spellEnd"/>
    <w:r w:rsidRPr="008E58F8">
      <w:rPr>
        <w:rFonts w:ascii="ＭＳ Ｐゴシック" w:eastAsia="ＭＳ Ｐゴシック" w:hAnsi="ＭＳ Ｐゴシック"/>
      </w:rPr>
      <w:t>実装規約における実際の運用上の留意点</w:t>
    </w:r>
  </w:p>
  <w:p w14:paraId="6D85C382" w14:textId="77777777" w:rsidR="001E4E4B" w:rsidRPr="008E58F8" w:rsidRDefault="001E4E4B" w:rsidP="005E6F3B">
    <w:pPr>
      <w:pStyle w:val="af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ECE5F0" w14:textId="5FD56DCD" w:rsidR="001E4E4B" w:rsidRPr="008F45AA" w:rsidRDefault="001E4E4B" w:rsidP="005E6F3B">
    <w:pPr>
      <w:jc w:val="right"/>
      <w:rPr>
        <w:rFonts w:ascii="ＭＳ Ｐゴシック" w:eastAsia="ＭＳ Ｐゴシック" w:hAnsi="ＭＳ Ｐゴシック"/>
        <w:b/>
      </w:rPr>
    </w:pPr>
    <w:r>
      <w:rPr>
        <w:rFonts w:ascii="ＭＳ Ｐゴシック" w:eastAsia="ＭＳ Ｐゴシック" w:hAnsi="ＭＳ Ｐゴシック" w:hint="eastAsia"/>
        <w:b/>
      </w:rPr>
      <w:t>D</w:t>
    </w:r>
    <w:r w:rsidRPr="008F45AA">
      <w:rPr>
        <w:rFonts w:ascii="ＭＳ Ｐゴシック" w:eastAsia="ＭＳ Ｐゴシック" w:hAnsi="ＭＳ Ｐゴシック" w:hint="eastAsia"/>
        <w:b/>
      </w:rPr>
      <w:t>.</w:t>
    </w:r>
    <w:r w:rsidRPr="008F45AA">
      <w:rPr>
        <w:rFonts w:ascii="ＭＳ Ｐゴシック" w:eastAsia="ＭＳ Ｐゴシック" w:hAnsi="ＭＳ Ｐゴシック" w:hint="eastAsia"/>
        <w:b/>
      </w:rPr>
      <w:t>Ⅵ．</w:t>
    </w:r>
    <w:r w:rsidRPr="008F45AA">
      <w:rPr>
        <w:rFonts w:ascii="ＭＳ Ｐゴシック" w:eastAsia="ＭＳ Ｐゴシック" w:hAnsi="ＭＳ Ｐゴシック"/>
        <w:b/>
      </w:rPr>
      <w:t xml:space="preserve">CI-NET </w:t>
    </w:r>
    <w:proofErr w:type="spellStart"/>
    <w:r w:rsidRPr="008F45AA">
      <w:rPr>
        <w:rFonts w:ascii="ＭＳ Ｐゴシック" w:eastAsia="ＭＳ Ｐゴシック" w:hAnsi="ＭＳ Ｐゴシック"/>
        <w:b/>
      </w:rPr>
      <w:t>LiteS</w:t>
    </w:r>
    <w:proofErr w:type="spellEnd"/>
    <w:r w:rsidRPr="008F45AA">
      <w:rPr>
        <w:rFonts w:ascii="ＭＳ Ｐゴシック" w:eastAsia="ＭＳ Ｐゴシック" w:hAnsi="ＭＳ Ｐゴシック"/>
        <w:b/>
      </w:rPr>
      <w:t>実装規約における実際の運用上の留意点</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736DA0" w14:textId="514193DA" w:rsidR="001E4E4B" w:rsidRPr="003F6D40" w:rsidRDefault="001E4E4B" w:rsidP="003F6D40">
    <w:pPr>
      <w:wordWrap w:val="0"/>
      <w:ind w:right="44" w:firstLine="360"/>
      <w:jc w:val="right"/>
      <w:rPr>
        <w:rFonts w:ascii="ＭＳ Ｐゴシック" w:eastAsia="ＭＳ Ｐゴシック" w:hAnsi="ＭＳ Ｐゴシック"/>
        <w:b/>
        <w:sz w:val="22"/>
        <w:bdr w:val="single" w:sz="4" w:space="0" w:color="auto"/>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7DEA1D86"/>
    <w:lvl w:ilvl="0">
      <w:start w:val="1"/>
      <w:numFmt w:val="bullet"/>
      <w:pStyle w:val="5"/>
      <w:lvlText w:val="-"/>
      <w:lvlJc w:val="left"/>
      <w:pPr>
        <w:ind w:left="4815" w:hanging="420"/>
      </w:pPr>
      <w:rPr>
        <w:rFonts w:ascii="ＭＳ 明朝" w:eastAsia="ＭＳ 明朝" w:hAnsi="ＭＳ 明朝" w:hint="eastAsia"/>
        <w:color w:val="auto"/>
      </w:rPr>
    </w:lvl>
  </w:abstractNum>
  <w:abstractNum w:abstractNumId="1" w15:restartNumberingAfterBreak="0">
    <w:nsid w:val="FFFFFF82"/>
    <w:multiLevelType w:val="singleLevel"/>
    <w:tmpl w:val="F53A5542"/>
    <w:lvl w:ilvl="0">
      <w:start w:val="1"/>
      <w:numFmt w:val="bullet"/>
      <w:pStyle w:val="3"/>
      <w:lvlText w:val=""/>
      <w:lvlJc w:val="left"/>
      <w:pPr>
        <w:ind w:left="1271" w:hanging="420"/>
      </w:pPr>
      <w:rPr>
        <w:rFonts w:ascii="Wingdings" w:hAnsi="Wingdings" w:hint="default"/>
      </w:rPr>
    </w:lvl>
  </w:abstractNum>
  <w:abstractNum w:abstractNumId="2" w15:restartNumberingAfterBreak="0">
    <w:nsid w:val="0499005E"/>
    <w:multiLevelType w:val="hybridMultilevel"/>
    <w:tmpl w:val="7F763BB6"/>
    <w:lvl w:ilvl="0" w:tplc="4234226E">
      <w:start w:val="1"/>
      <w:numFmt w:val="decimal"/>
      <w:lvlText w:val="%1."/>
      <w:lvlJc w:val="left"/>
      <w:pPr>
        <w:ind w:left="1900" w:hanging="420"/>
      </w:pPr>
      <w:rPr>
        <w:rFonts w:hint="eastAsia"/>
        <w:sz w:val="28"/>
        <w:szCs w:val="28"/>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44040D"/>
    <w:multiLevelType w:val="hybridMultilevel"/>
    <w:tmpl w:val="27684056"/>
    <w:lvl w:ilvl="0" w:tplc="6A2A6D14">
      <w:start w:val="1"/>
      <w:numFmt w:val="decimal"/>
      <w:lvlText w:val="(%1)"/>
      <w:lvlJc w:val="left"/>
      <w:pPr>
        <w:ind w:left="580" w:hanging="360"/>
      </w:pPr>
      <w:rPr>
        <w:rFonts w:hint="eastAsia"/>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C0A0FCB"/>
    <w:multiLevelType w:val="hybridMultilevel"/>
    <w:tmpl w:val="F29C0A18"/>
    <w:lvl w:ilvl="0" w:tplc="FA5AF04C">
      <w:start w:val="2"/>
      <w:numFmt w:val="lowerLetter"/>
      <w:lvlText w:val="(%1) "/>
      <w:lvlJc w:val="left"/>
      <w:pPr>
        <w:ind w:left="84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C1B221E"/>
    <w:multiLevelType w:val="hybridMultilevel"/>
    <w:tmpl w:val="28CA1F60"/>
    <w:lvl w:ilvl="0" w:tplc="53683C96">
      <w:start w:val="1"/>
      <w:numFmt w:val="lowerLetter"/>
      <w:lvlText w:val="(%1) "/>
      <w:lvlJc w:val="left"/>
      <w:pPr>
        <w:ind w:left="1078" w:hanging="420"/>
      </w:pPr>
      <w:rPr>
        <w:rFonts w:hint="eastAsia"/>
      </w:rPr>
    </w:lvl>
    <w:lvl w:ilvl="1" w:tplc="04090017" w:tentative="1">
      <w:start w:val="1"/>
      <w:numFmt w:val="aiueoFullWidth"/>
      <w:lvlText w:val="(%2)"/>
      <w:lvlJc w:val="left"/>
      <w:pPr>
        <w:ind w:left="1498" w:hanging="420"/>
      </w:pPr>
    </w:lvl>
    <w:lvl w:ilvl="2" w:tplc="04090011" w:tentative="1">
      <w:start w:val="1"/>
      <w:numFmt w:val="decimalEnclosedCircle"/>
      <w:lvlText w:val="%3"/>
      <w:lvlJc w:val="left"/>
      <w:pPr>
        <w:ind w:left="1918" w:hanging="420"/>
      </w:pPr>
    </w:lvl>
    <w:lvl w:ilvl="3" w:tplc="0409000F" w:tentative="1">
      <w:start w:val="1"/>
      <w:numFmt w:val="decimal"/>
      <w:lvlText w:val="%4."/>
      <w:lvlJc w:val="left"/>
      <w:pPr>
        <w:ind w:left="2338" w:hanging="420"/>
      </w:pPr>
    </w:lvl>
    <w:lvl w:ilvl="4" w:tplc="04090017" w:tentative="1">
      <w:start w:val="1"/>
      <w:numFmt w:val="aiueoFullWidth"/>
      <w:lvlText w:val="(%5)"/>
      <w:lvlJc w:val="left"/>
      <w:pPr>
        <w:ind w:left="2758" w:hanging="420"/>
      </w:pPr>
    </w:lvl>
    <w:lvl w:ilvl="5" w:tplc="04090011" w:tentative="1">
      <w:start w:val="1"/>
      <w:numFmt w:val="decimalEnclosedCircle"/>
      <w:lvlText w:val="%6"/>
      <w:lvlJc w:val="left"/>
      <w:pPr>
        <w:ind w:left="3178" w:hanging="420"/>
      </w:pPr>
    </w:lvl>
    <w:lvl w:ilvl="6" w:tplc="0409000F" w:tentative="1">
      <w:start w:val="1"/>
      <w:numFmt w:val="decimal"/>
      <w:lvlText w:val="%7."/>
      <w:lvlJc w:val="left"/>
      <w:pPr>
        <w:ind w:left="3598" w:hanging="420"/>
      </w:pPr>
    </w:lvl>
    <w:lvl w:ilvl="7" w:tplc="04090017" w:tentative="1">
      <w:start w:val="1"/>
      <w:numFmt w:val="aiueoFullWidth"/>
      <w:lvlText w:val="(%8)"/>
      <w:lvlJc w:val="left"/>
      <w:pPr>
        <w:ind w:left="4018" w:hanging="420"/>
      </w:pPr>
    </w:lvl>
    <w:lvl w:ilvl="8" w:tplc="04090011">
      <w:start w:val="1"/>
      <w:numFmt w:val="decimalEnclosedCircle"/>
      <w:lvlText w:val="%9"/>
      <w:lvlJc w:val="left"/>
      <w:pPr>
        <w:ind w:left="4438" w:hanging="420"/>
      </w:pPr>
    </w:lvl>
  </w:abstractNum>
  <w:abstractNum w:abstractNumId="6" w15:restartNumberingAfterBreak="0">
    <w:nsid w:val="0DC61446"/>
    <w:multiLevelType w:val="singleLevel"/>
    <w:tmpl w:val="82A8F7B8"/>
    <w:lvl w:ilvl="0">
      <w:start w:val="1"/>
      <w:numFmt w:val="decimal"/>
      <w:lvlText w:val="2.%1"/>
      <w:lvlJc w:val="left"/>
      <w:pPr>
        <w:tabs>
          <w:tab w:val="num" w:pos="587"/>
        </w:tabs>
        <w:ind w:left="397" w:hanging="170"/>
      </w:pPr>
      <w:rPr>
        <w:rFonts w:ascii="ＭＳ 明朝" w:eastAsia="ＭＳ 明朝" w:hint="eastAsia"/>
        <w:b w:val="0"/>
        <w:i w:val="0"/>
        <w:sz w:val="21"/>
      </w:rPr>
    </w:lvl>
  </w:abstractNum>
  <w:abstractNum w:abstractNumId="7" w15:restartNumberingAfterBreak="0">
    <w:nsid w:val="10036AB3"/>
    <w:multiLevelType w:val="multilevel"/>
    <w:tmpl w:val="371A432C"/>
    <w:lvl w:ilvl="0">
      <w:start w:val="4"/>
      <w:numFmt w:val="upperLetter"/>
      <w:lvlText w:val="%1."/>
      <w:lvlJc w:val="left"/>
      <w:pPr>
        <w:ind w:left="0" w:firstLine="0"/>
      </w:pPr>
      <w:rPr>
        <w:rFonts w:hint="eastAsia"/>
        <w:sz w:val="36"/>
        <w:szCs w:val="36"/>
      </w:rPr>
    </w:lvl>
    <w:lvl w:ilvl="1">
      <w:start w:val="1"/>
      <w:numFmt w:val="none"/>
      <w:lvlText w:val="%1"/>
      <w:lvlJc w:val="left"/>
      <w:pPr>
        <w:ind w:left="0" w:firstLine="0"/>
      </w:pPr>
      <w:rPr>
        <w:rFonts w:hint="eastAsia"/>
        <w:b w:val="0"/>
        <w:bCs w:val="0"/>
        <w:i w:val="0"/>
        <w:iCs w:val="0"/>
        <w:caps w:val="0"/>
        <w:smallCaps w:val="0"/>
        <w:strike w:val="0"/>
        <w:dstrike w:val="0"/>
        <w:vanish w:val="0"/>
        <w:color w:val="000000"/>
        <w:spacing w:val="0"/>
        <w:position w:val="0"/>
        <w:sz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none"/>
      <w:lvlText w:val="%1"/>
      <w:lvlJc w:val="left"/>
      <w:pPr>
        <w:tabs>
          <w:tab w:val="num" w:pos="851"/>
        </w:tabs>
        <w:ind w:left="851" w:hanging="851"/>
      </w:pPr>
      <w:rPr>
        <w:rFonts w:cs="Times New Roman" w:hint="default"/>
        <w:sz w:val="32"/>
        <w:szCs w:val="28"/>
      </w:rPr>
    </w:lvl>
    <w:lvl w:ilvl="3">
      <w:start w:val="1"/>
      <w:numFmt w:val="decimal"/>
      <w:lvlText w:val="%1%4."/>
      <w:lvlJc w:val="left"/>
      <w:pPr>
        <w:tabs>
          <w:tab w:val="num" w:pos="454"/>
        </w:tabs>
        <w:ind w:left="454" w:hanging="454"/>
      </w:pPr>
      <w:rPr>
        <w:rFonts w:cs="Times New Roman" w:hint="eastAsia"/>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4">
      <w:start w:val="1"/>
      <w:numFmt w:val="decimal"/>
      <w:lvlText w:val="%4.%5."/>
      <w:lvlJc w:val="left"/>
      <w:pPr>
        <w:tabs>
          <w:tab w:val="num" w:pos="454"/>
        </w:tabs>
        <w:ind w:left="454" w:hanging="454"/>
      </w:pPr>
      <w:rPr>
        <w:rFonts w:asciiTheme="majorEastAsia" w:eastAsia="ＭＳ 明朝" w:hint="default"/>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4.%5.%6."/>
      <w:lvlJc w:val="left"/>
      <w:pPr>
        <w:tabs>
          <w:tab w:val="num" w:pos="794"/>
        </w:tabs>
        <w:ind w:left="794" w:hanging="794"/>
      </w:pPr>
      <w:rPr>
        <w:rFonts w:ascii="ＭＳ Ｐゴシック" w:eastAsia="ＭＳ Ｐゴシック" w:hAnsi="ＭＳ Ｐゴシック" w:hint="eastAsia"/>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decimal"/>
      <w:lvlText w:val="(%7)"/>
      <w:lvlJc w:val="left"/>
      <w:pPr>
        <w:tabs>
          <w:tab w:val="num" w:pos="567"/>
        </w:tabs>
        <w:ind w:left="567" w:hanging="567"/>
      </w:pPr>
      <w:rPr>
        <w:rFonts w:asciiTheme="majorEastAsia" w:eastAsia="ＭＳ 明朝" w:cs="Times New Roman" w:hint="default"/>
      </w:rPr>
    </w:lvl>
    <w:lvl w:ilvl="7">
      <w:start w:val="1"/>
      <w:numFmt w:val="decimal"/>
      <w:lvlText w:val="%8)"/>
      <w:lvlJc w:val="left"/>
      <w:pPr>
        <w:tabs>
          <w:tab w:val="num" w:pos="794"/>
        </w:tabs>
        <w:ind w:left="794" w:hanging="794"/>
      </w:pPr>
      <w:rPr>
        <w:rFonts w:asciiTheme="majorEastAsia" w:eastAsia="ＭＳ 明朝" w:hAnsi="ＭＳ Ｐゴシック" w:cs="Times New Roman" w:hint="default"/>
      </w:rPr>
    </w:lvl>
    <w:lvl w:ilvl="8">
      <w:start w:val="1"/>
      <w:numFmt w:val="lowerLetter"/>
      <w:lvlText w:val="(%9)"/>
      <w:lvlJc w:val="left"/>
      <w:pPr>
        <w:tabs>
          <w:tab w:val="num" w:pos="794"/>
        </w:tabs>
        <w:ind w:left="794" w:hanging="567"/>
      </w:pPr>
      <w:rPr>
        <w:rFonts w:hint="eastAsia"/>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abstractNum>
  <w:abstractNum w:abstractNumId="8" w15:restartNumberingAfterBreak="0">
    <w:nsid w:val="16C52D1F"/>
    <w:multiLevelType w:val="hybridMultilevel"/>
    <w:tmpl w:val="86DE80E6"/>
    <w:lvl w:ilvl="0" w:tplc="1610D268">
      <w:start w:val="1"/>
      <w:numFmt w:val="decimal"/>
      <w:lvlText w:val="(%1)"/>
      <w:lvlJc w:val="left"/>
      <w:pPr>
        <w:ind w:left="360" w:hanging="360"/>
      </w:pPr>
      <w:rPr>
        <w:rFont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9" w15:restartNumberingAfterBreak="0">
    <w:nsid w:val="187046ED"/>
    <w:multiLevelType w:val="hybridMultilevel"/>
    <w:tmpl w:val="05BC5DFE"/>
    <w:lvl w:ilvl="0" w:tplc="FFFFFFFF">
      <w:start w:val="1"/>
      <w:numFmt w:val="lowerLetter"/>
      <w:lvlText w:val="(%1)"/>
      <w:lvlJc w:val="left"/>
      <w:pPr>
        <w:ind w:left="647" w:hanging="420"/>
      </w:pPr>
      <w:rPr>
        <w:rFonts w:ascii="ＭＳ Ｐゴシック" w:eastAsia="ＭＳ Ｐゴシック" w:hint="eastAsia"/>
        <w:b w:val="0"/>
        <w:i w:val="0"/>
        <w:sz w:val="21"/>
        <w:szCs w:val="21"/>
      </w:rPr>
    </w:lvl>
    <w:lvl w:ilvl="1" w:tplc="04090017" w:tentative="1">
      <w:start w:val="1"/>
      <w:numFmt w:val="aiueoFullWidth"/>
      <w:lvlText w:val="(%2)"/>
      <w:lvlJc w:val="left"/>
      <w:pPr>
        <w:ind w:left="1067" w:hanging="420"/>
      </w:pPr>
    </w:lvl>
    <w:lvl w:ilvl="2" w:tplc="04090011" w:tentative="1">
      <w:start w:val="1"/>
      <w:numFmt w:val="decimalEnclosedCircle"/>
      <w:lvlText w:val="%3"/>
      <w:lvlJc w:val="left"/>
      <w:pPr>
        <w:ind w:left="1487" w:hanging="420"/>
      </w:pPr>
    </w:lvl>
    <w:lvl w:ilvl="3" w:tplc="0409000F" w:tentative="1">
      <w:start w:val="1"/>
      <w:numFmt w:val="decimal"/>
      <w:lvlText w:val="%4."/>
      <w:lvlJc w:val="left"/>
      <w:pPr>
        <w:ind w:left="1907" w:hanging="420"/>
      </w:pPr>
    </w:lvl>
    <w:lvl w:ilvl="4" w:tplc="04090017" w:tentative="1">
      <w:start w:val="1"/>
      <w:numFmt w:val="aiueoFullWidth"/>
      <w:lvlText w:val="(%5)"/>
      <w:lvlJc w:val="left"/>
      <w:pPr>
        <w:ind w:left="2327" w:hanging="420"/>
      </w:pPr>
    </w:lvl>
    <w:lvl w:ilvl="5" w:tplc="04090011" w:tentative="1">
      <w:start w:val="1"/>
      <w:numFmt w:val="decimalEnclosedCircle"/>
      <w:lvlText w:val="%6"/>
      <w:lvlJc w:val="left"/>
      <w:pPr>
        <w:ind w:left="2747" w:hanging="420"/>
      </w:pPr>
    </w:lvl>
    <w:lvl w:ilvl="6" w:tplc="0409000F" w:tentative="1">
      <w:start w:val="1"/>
      <w:numFmt w:val="decimal"/>
      <w:lvlText w:val="%7."/>
      <w:lvlJc w:val="left"/>
      <w:pPr>
        <w:ind w:left="3167" w:hanging="420"/>
      </w:pPr>
    </w:lvl>
    <w:lvl w:ilvl="7" w:tplc="04090017" w:tentative="1">
      <w:start w:val="1"/>
      <w:numFmt w:val="aiueoFullWidth"/>
      <w:lvlText w:val="(%8)"/>
      <w:lvlJc w:val="left"/>
      <w:pPr>
        <w:ind w:left="3587" w:hanging="420"/>
      </w:pPr>
    </w:lvl>
    <w:lvl w:ilvl="8" w:tplc="04090011" w:tentative="1">
      <w:start w:val="1"/>
      <w:numFmt w:val="decimalEnclosedCircle"/>
      <w:lvlText w:val="%9"/>
      <w:lvlJc w:val="left"/>
      <w:pPr>
        <w:ind w:left="4007" w:hanging="420"/>
      </w:pPr>
    </w:lvl>
  </w:abstractNum>
  <w:abstractNum w:abstractNumId="10" w15:restartNumberingAfterBreak="0">
    <w:nsid w:val="1AF6187E"/>
    <w:multiLevelType w:val="hybridMultilevel"/>
    <w:tmpl w:val="D004BCD2"/>
    <w:lvl w:ilvl="0" w:tplc="3F087342">
      <w:start w:val="1"/>
      <w:numFmt w:val="bullet"/>
      <w:pStyle w:val="1"/>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1B734CA3"/>
    <w:multiLevelType w:val="hybridMultilevel"/>
    <w:tmpl w:val="D17AB204"/>
    <w:lvl w:ilvl="0" w:tplc="A8869F22">
      <w:start w:val="1"/>
      <w:numFmt w:val="decimal"/>
      <w:lvlText w:val="(%1)"/>
      <w:lvlJc w:val="left"/>
      <w:pPr>
        <w:tabs>
          <w:tab w:val="num" w:pos="227"/>
        </w:tabs>
        <w:ind w:left="227" w:hanging="227"/>
      </w:pPr>
      <w:rPr>
        <w:rFonts w:eastAsia="ＭＳ Ｐゴシック" w:hint="eastAsia"/>
        <w:b w:val="0"/>
        <w:i w:val="0"/>
        <w:sz w:val="21"/>
        <w:szCs w:val="21"/>
      </w:rPr>
    </w:lvl>
    <w:lvl w:ilvl="1" w:tplc="7D80228C">
      <w:start w:val="1"/>
      <w:numFmt w:val="decimal"/>
      <w:lvlText w:val="%2)"/>
      <w:lvlJc w:val="left"/>
      <w:pPr>
        <w:tabs>
          <w:tab w:val="num" w:pos="780"/>
        </w:tabs>
        <w:ind w:left="780" w:hanging="360"/>
      </w:pPr>
      <w:rPr>
        <w:rFonts w:hint="default"/>
        <w:b w:val="0"/>
        <w:i w:val="0"/>
        <w:sz w:val="21"/>
        <w:szCs w:val="21"/>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15:restartNumberingAfterBreak="0">
    <w:nsid w:val="1BEF4D1B"/>
    <w:multiLevelType w:val="hybridMultilevel"/>
    <w:tmpl w:val="87A8B8EA"/>
    <w:lvl w:ilvl="0" w:tplc="C4FED470">
      <w:start w:val="1"/>
      <w:numFmt w:val="bullet"/>
      <w:lvlText w:val="・"/>
      <w:lvlJc w:val="left"/>
      <w:pPr>
        <w:tabs>
          <w:tab w:val="num" w:pos="644"/>
        </w:tabs>
        <w:ind w:left="644" w:hanging="360"/>
      </w:pPr>
      <w:rPr>
        <w:rFonts w:ascii="ＭＳ 明朝" w:eastAsia="ＭＳ 明朝" w:hAnsi="ＭＳ 明朝" w:cs="Times New Roman" w:hint="eastAsia"/>
      </w:rPr>
    </w:lvl>
    <w:lvl w:ilvl="1" w:tplc="0409000B" w:tentative="1">
      <w:start w:val="1"/>
      <w:numFmt w:val="bullet"/>
      <w:lvlText w:val=""/>
      <w:lvlJc w:val="left"/>
      <w:pPr>
        <w:tabs>
          <w:tab w:val="num" w:pos="1124"/>
        </w:tabs>
        <w:ind w:left="1124" w:hanging="420"/>
      </w:pPr>
      <w:rPr>
        <w:rFonts w:ascii="Wingdings" w:hAnsi="Wingdings" w:hint="default"/>
      </w:rPr>
    </w:lvl>
    <w:lvl w:ilvl="2" w:tplc="0409000D"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B" w:tentative="1">
      <w:start w:val="1"/>
      <w:numFmt w:val="bullet"/>
      <w:lvlText w:val=""/>
      <w:lvlJc w:val="left"/>
      <w:pPr>
        <w:tabs>
          <w:tab w:val="num" w:pos="2384"/>
        </w:tabs>
        <w:ind w:left="2384" w:hanging="420"/>
      </w:pPr>
      <w:rPr>
        <w:rFonts w:ascii="Wingdings" w:hAnsi="Wingdings" w:hint="default"/>
      </w:rPr>
    </w:lvl>
    <w:lvl w:ilvl="5" w:tplc="0409000D"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B" w:tentative="1">
      <w:start w:val="1"/>
      <w:numFmt w:val="bullet"/>
      <w:lvlText w:val=""/>
      <w:lvlJc w:val="left"/>
      <w:pPr>
        <w:tabs>
          <w:tab w:val="num" w:pos="3644"/>
        </w:tabs>
        <w:ind w:left="3644" w:hanging="420"/>
      </w:pPr>
      <w:rPr>
        <w:rFonts w:ascii="Wingdings" w:hAnsi="Wingdings" w:hint="default"/>
      </w:rPr>
    </w:lvl>
    <w:lvl w:ilvl="8" w:tplc="0409000D" w:tentative="1">
      <w:start w:val="1"/>
      <w:numFmt w:val="bullet"/>
      <w:lvlText w:val=""/>
      <w:lvlJc w:val="left"/>
      <w:pPr>
        <w:tabs>
          <w:tab w:val="num" w:pos="4064"/>
        </w:tabs>
        <w:ind w:left="4064" w:hanging="420"/>
      </w:pPr>
      <w:rPr>
        <w:rFonts w:ascii="Wingdings" w:hAnsi="Wingdings" w:hint="default"/>
      </w:rPr>
    </w:lvl>
  </w:abstractNum>
  <w:abstractNum w:abstractNumId="13" w15:restartNumberingAfterBreak="0">
    <w:nsid w:val="1C505943"/>
    <w:multiLevelType w:val="hybridMultilevel"/>
    <w:tmpl w:val="431E23F0"/>
    <w:lvl w:ilvl="0" w:tplc="04090011">
      <w:start w:val="1"/>
      <w:numFmt w:val="decimalEnclosedCircle"/>
      <w:lvlText w:val="%1"/>
      <w:lvlJc w:val="left"/>
      <w:pPr>
        <w:ind w:left="630" w:hanging="420"/>
      </w:pPr>
    </w:lvl>
    <w:lvl w:ilvl="1" w:tplc="04090017">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4" w15:restartNumberingAfterBreak="0">
    <w:nsid w:val="1C732D1E"/>
    <w:multiLevelType w:val="multilevel"/>
    <w:tmpl w:val="4146622D"/>
    <w:lvl w:ilvl="0">
      <w:start w:val="1"/>
      <w:numFmt w:val="decimalEnclosedCircle"/>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15" w15:restartNumberingAfterBreak="0">
    <w:nsid w:val="1E8F7D74"/>
    <w:multiLevelType w:val="hybridMultilevel"/>
    <w:tmpl w:val="425408CE"/>
    <w:lvl w:ilvl="0" w:tplc="ECD426B8">
      <w:start w:val="1"/>
      <w:numFmt w:val="decimal"/>
      <w:lvlText w:val="(%1)"/>
      <w:lvlJc w:val="left"/>
      <w:pPr>
        <w:ind w:left="640" w:hanging="420"/>
      </w:pPr>
      <w:rPr>
        <w:rFonts w:hint="eastAsia"/>
        <w:b w:val="0"/>
        <w:i w:val="0"/>
        <w:sz w:val="21"/>
        <w:szCs w:val="21"/>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6" w15:restartNumberingAfterBreak="0">
    <w:nsid w:val="2285005E"/>
    <w:multiLevelType w:val="hybridMultilevel"/>
    <w:tmpl w:val="95E86242"/>
    <w:lvl w:ilvl="0" w:tplc="141013E2">
      <w:start w:val="2"/>
      <w:numFmt w:val="decimal"/>
      <w:lvlText w:val="(%1)"/>
      <w:lvlJc w:val="left"/>
      <w:pPr>
        <w:ind w:left="3160" w:hanging="420"/>
      </w:pPr>
      <w:rPr>
        <w:rFonts w:eastAsia="ＭＳ Ｐゴシック" w:hint="eastAsia"/>
        <w:b w:val="0"/>
        <w:i w:val="0"/>
        <w:sz w:val="21"/>
        <w:szCs w:val="21"/>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A8869F22">
      <w:start w:val="1"/>
      <w:numFmt w:val="decimal"/>
      <w:lvlText w:val="(%7)"/>
      <w:lvlJc w:val="left"/>
      <w:pPr>
        <w:ind w:left="2940" w:hanging="420"/>
      </w:pPr>
      <w:rPr>
        <w:rFonts w:eastAsia="ＭＳ Ｐゴシック" w:hint="eastAsia"/>
        <w:b w:val="0"/>
        <w:i w:val="0"/>
        <w:sz w:val="21"/>
        <w:szCs w:val="21"/>
      </w:r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7" w15:restartNumberingAfterBreak="0">
    <w:nsid w:val="23651011"/>
    <w:multiLevelType w:val="hybridMultilevel"/>
    <w:tmpl w:val="065EC602"/>
    <w:lvl w:ilvl="0" w:tplc="53683C96">
      <w:start w:val="1"/>
      <w:numFmt w:val="lowerLetter"/>
      <w:lvlText w:val="(%1) "/>
      <w:lvlJc w:val="left"/>
      <w:pPr>
        <w:ind w:left="1078" w:hanging="420"/>
      </w:pPr>
      <w:rPr>
        <w:rFonts w:hint="eastAsia"/>
      </w:rPr>
    </w:lvl>
    <w:lvl w:ilvl="1" w:tplc="04090017" w:tentative="1">
      <w:start w:val="1"/>
      <w:numFmt w:val="aiueoFullWidth"/>
      <w:lvlText w:val="(%2)"/>
      <w:lvlJc w:val="left"/>
      <w:pPr>
        <w:ind w:left="1498" w:hanging="420"/>
      </w:pPr>
    </w:lvl>
    <w:lvl w:ilvl="2" w:tplc="04090011" w:tentative="1">
      <w:start w:val="1"/>
      <w:numFmt w:val="decimalEnclosedCircle"/>
      <w:lvlText w:val="%3"/>
      <w:lvlJc w:val="left"/>
      <w:pPr>
        <w:ind w:left="1918" w:hanging="420"/>
      </w:pPr>
    </w:lvl>
    <w:lvl w:ilvl="3" w:tplc="0409000F" w:tentative="1">
      <w:start w:val="1"/>
      <w:numFmt w:val="decimal"/>
      <w:lvlText w:val="%4."/>
      <w:lvlJc w:val="left"/>
      <w:pPr>
        <w:ind w:left="2338" w:hanging="420"/>
      </w:pPr>
    </w:lvl>
    <w:lvl w:ilvl="4" w:tplc="04090017" w:tentative="1">
      <w:start w:val="1"/>
      <w:numFmt w:val="aiueoFullWidth"/>
      <w:lvlText w:val="(%5)"/>
      <w:lvlJc w:val="left"/>
      <w:pPr>
        <w:ind w:left="2758" w:hanging="420"/>
      </w:pPr>
    </w:lvl>
    <w:lvl w:ilvl="5" w:tplc="04090011" w:tentative="1">
      <w:start w:val="1"/>
      <w:numFmt w:val="decimalEnclosedCircle"/>
      <w:lvlText w:val="%6"/>
      <w:lvlJc w:val="left"/>
      <w:pPr>
        <w:ind w:left="3178" w:hanging="420"/>
      </w:pPr>
    </w:lvl>
    <w:lvl w:ilvl="6" w:tplc="0409000F" w:tentative="1">
      <w:start w:val="1"/>
      <w:numFmt w:val="decimal"/>
      <w:lvlText w:val="%7."/>
      <w:lvlJc w:val="left"/>
      <w:pPr>
        <w:ind w:left="3598" w:hanging="420"/>
      </w:pPr>
    </w:lvl>
    <w:lvl w:ilvl="7" w:tplc="04090017" w:tentative="1">
      <w:start w:val="1"/>
      <w:numFmt w:val="aiueoFullWidth"/>
      <w:lvlText w:val="(%8)"/>
      <w:lvlJc w:val="left"/>
      <w:pPr>
        <w:ind w:left="4018" w:hanging="420"/>
      </w:pPr>
    </w:lvl>
    <w:lvl w:ilvl="8" w:tplc="04090011" w:tentative="1">
      <w:start w:val="1"/>
      <w:numFmt w:val="decimalEnclosedCircle"/>
      <w:lvlText w:val="%9"/>
      <w:lvlJc w:val="left"/>
      <w:pPr>
        <w:ind w:left="4438" w:hanging="420"/>
      </w:pPr>
    </w:lvl>
  </w:abstractNum>
  <w:abstractNum w:abstractNumId="18" w15:restartNumberingAfterBreak="0">
    <w:nsid w:val="25850BDC"/>
    <w:multiLevelType w:val="hybridMultilevel"/>
    <w:tmpl w:val="2BB2AC74"/>
    <w:lvl w:ilvl="0" w:tplc="D12E5F6C">
      <w:start w:val="1"/>
      <w:numFmt w:val="decimal"/>
      <w:lvlText w:val="(%1)"/>
      <w:lvlJc w:val="left"/>
      <w:pPr>
        <w:ind w:left="3160" w:hanging="420"/>
      </w:pPr>
      <w:rPr>
        <w:rFonts w:eastAsia="ＭＳ Ｐゴシック" w:hint="eastAsia"/>
        <w:b w:val="0"/>
        <w:i w:val="0"/>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25BF4902"/>
    <w:multiLevelType w:val="hybridMultilevel"/>
    <w:tmpl w:val="C584E96C"/>
    <w:lvl w:ilvl="0" w:tplc="4AA63AE8">
      <w:start w:val="1"/>
      <w:numFmt w:val="decimal"/>
      <w:lvlText w:val="(%1) "/>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2758262F"/>
    <w:multiLevelType w:val="hybridMultilevel"/>
    <w:tmpl w:val="985CA5E4"/>
    <w:lvl w:ilvl="0" w:tplc="53683C96">
      <w:start w:val="1"/>
      <w:numFmt w:val="lowerLetter"/>
      <w:lvlText w:val="(%1) "/>
      <w:lvlJc w:val="left"/>
      <w:pPr>
        <w:ind w:left="840" w:hanging="420"/>
      </w:pPr>
      <w:rPr>
        <w:rFonts w:hint="eastAsia"/>
      </w:rPr>
    </w:lvl>
    <w:lvl w:ilvl="1" w:tplc="9BD60EDC">
      <w:start w:val="1"/>
      <w:numFmt w:val="decimalEnclosedCircle"/>
      <w:lvlText w:val="%2"/>
      <w:lvlJc w:val="left"/>
      <w:pPr>
        <w:ind w:left="1200" w:hanging="360"/>
      </w:pPr>
      <w:rPr>
        <w:rFonts w:hint="default"/>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1" w15:restartNumberingAfterBreak="0">
    <w:nsid w:val="28B90BF7"/>
    <w:multiLevelType w:val="hybridMultilevel"/>
    <w:tmpl w:val="4A70164A"/>
    <w:lvl w:ilvl="0" w:tplc="0409000B">
      <w:start w:val="1"/>
      <w:numFmt w:val="bullet"/>
      <w:lvlText w:val=""/>
      <w:lvlJc w:val="left"/>
      <w:pPr>
        <w:ind w:left="1413" w:hanging="420"/>
      </w:pPr>
      <w:rPr>
        <w:rFonts w:ascii="Wingdings" w:hAnsi="Wingdings" w:hint="default"/>
      </w:rPr>
    </w:lvl>
    <w:lvl w:ilvl="1" w:tplc="0409000B" w:tentative="1">
      <w:start w:val="1"/>
      <w:numFmt w:val="bullet"/>
      <w:lvlText w:val=""/>
      <w:lvlJc w:val="left"/>
      <w:pPr>
        <w:ind w:left="1833" w:hanging="420"/>
      </w:pPr>
      <w:rPr>
        <w:rFonts w:ascii="Wingdings" w:hAnsi="Wingdings" w:hint="default"/>
      </w:rPr>
    </w:lvl>
    <w:lvl w:ilvl="2" w:tplc="0409000D" w:tentative="1">
      <w:start w:val="1"/>
      <w:numFmt w:val="bullet"/>
      <w:lvlText w:val=""/>
      <w:lvlJc w:val="left"/>
      <w:pPr>
        <w:ind w:left="2253" w:hanging="420"/>
      </w:pPr>
      <w:rPr>
        <w:rFonts w:ascii="Wingdings" w:hAnsi="Wingdings" w:hint="default"/>
      </w:rPr>
    </w:lvl>
    <w:lvl w:ilvl="3" w:tplc="04090001" w:tentative="1">
      <w:start w:val="1"/>
      <w:numFmt w:val="bullet"/>
      <w:lvlText w:val=""/>
      <w:lvlJc w:val="left"/>
      <w:pPr>
        <w:ind w:left="2673" w:hanging="420"/>
      </w:pPr>
      <w:rPr>
        <w:rFonts w:ascii="Wingdings" w:hAnsi="Wingdings" w:hint="default"/>
      </w:rPr>
    </w:lvl>
    <w:lvl w:ilvl="4" w:tplc="0409000B" w:tentative="1">
      <w:start w:val="1"/>
      <w:numFmt w:val="bullet"/>
      <w:lvlText w:val=""/>
      <w:lvlJc w:val="left"/>
      <w:pPr>
        <w:ind w:left="3093" w:hanging="420"/>
      </w:pPr>
      <w:rPr>
        <w:rFonts w:ascii="Wingdings" w:hAnsi="Wingdings" w:hint="default"/>
      </w:rPr>
    </w:lvl>
    <w:lvl w:ilvl="5" w:tplc="0409000D" w:tentative="1">
      <w:start w:val="1"/>
      <w:numFmt w:val="bullet"/>
      <w:lvlText w:val=""/>
      <w:lvlJc w:val="left"/>
      <w:pPr>
        <w:ind w:left="3513" w:hanging="420"/>
      </w:pPr>
      <w:rPr>
        <w:rFonts w:ascii="Wingdings" w:hAnsi="Wingdings" w:hint="default"/>
      </w:rPr>
    </w:lvl>
    <w:lvl w:ilvl="6" w:tplc="04090001" w:tentative="1">
      <w:start w:val="1"/>
      <w:numFmt w:val="bullet"/>
      <w:lvlText w:val=""/>
      <w:lvlJc w:val="left"/>
      <w:pPr>
        <w:ind w:left="3933" w:hanging="420"/>
      </w:pPr>
      <w:rPr>
        <w:rFonts w:ascii="Wingdings" w:hAnsi="Wingdings" w:hint="default"/>
      </w:rPr>
    </w:lvl>
    <w:lvl w:ilvl="7" w:tplc="0409000B" w:tentative="1">
      <w:start w:val="1"/>
      <w:numFmt w:val="bullet"/>
      <w:lvlText w:val=""/>
      <w:lvlJc w:val="left"/>
      <w:pPr>
        <w:ind w:left="4353" w:hanging="420"/>
      </w:pPr>
      <w:rPr>
        <w:rFonts w:ascii="Wingdings" w:hAnsi="Wingdings" w:hint="default"/>
      </w:rPr>
    </w:lvl>
    <w:lvl w:ilvl="8" w:tplc="0409000D" w:tentative="1">
      <w:start w:val="1"/>
      <w:numFmt w:val="bullet"/>
      <w:lvlText w:val=""/>
      <w:lvlJc w:val="left"/>
      <w:pPr>
        <w:ind w:left="4773" w:hanging="420"/>
      </w:pPr>
      <w:rPr>
        <w:rFonts w:ascii="Wingdings" w:hAnsi="Wingdings" w:hint="default"/>
      </w:rPr>
    </w:lvl>
  </w:abstractNum>
  <w:abstractNum w:abstractNumId="22" w15:restartNumberingAfterBreak="0">
    <w:nsid w:val="2D473ACF"/>
    <w:multiLevelType w:val="multilevel"/>
    <w:tmpl w:val="89F2941C"/>
    <w:lvl w:ilvl="0">
      <w:start w:val="3"/>
      <w:numFmt w:val="upperLetter"/>
      <w:lvlText w:val="%1."/>
      <w:lvlJc w:val="left"/>
      <w:pPr>
        <w:ind w:left="0" w:firstLine="0"/>
      </w:pPr>
      <w:rPr>
        <w:rFonts w:hint="eastAsia"/>
        <w:sz w:val="36"/>
        <w:szCs w:val="36"/>
      </w:rPr>
    </w:lvl>
    <w:lvl w:ilvl="1">
      <w:start w:val="1"/>
      <w:numFmt w:val="none"/>
      <w:lvlText w:val="%1"/>
      <w:lvlJc w:val="left"/>
      <w:pPr>
        <w:ind w:left="0" w:firstLine="0"/>
      </w:pPr>
      <w:rPr>
        <w:rFonts w:hint="eastAsia"/>
        <w:b w:val="0"/>
        <w:bCs w:val="0"/>
        <w:i w:val="0"/>
        <w:iCs w:val="0"/>
        <w:caps w:val="0"/>
        <w:smallCaps w:val="0"/>
        <w:strike w:val="0"/>
        <w:dstrike w:val="0"/>
        <w:vanish w:val="0"/>
        <w:color w:val="000000"/>
        <w:spacing w:val="0"/>
        <w:position w:val="0"/>
        <w:sz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none"/>
      <w:lvlText w:val="%1"/>
      <w:lvlJc w:val="left"/>
      <w:pPr>
        <w:tabs>
          <w:tab w:val="num" w:pos="851"/>
        </w:tabs>
        <w:ind w:left="851" w:hanging="851"/>
      </w:pPr>
      <w:rPr>
        <w:rFonts w:cs="Times New Roman" w:hint="default"/>
        <w:sz w:val="32"/>
        <w:szCs w:val="28"/>
      </w:rPr>
    </w:lvl>
    <w:lvl w:ilvl="3">
      <w:start w:val="1"/>
      <w:numFmt w:val="decimal"/>
      <w:lvlText w:val="%1%4."/>
      <w:lvlJc w:val="left"/>
      <w:pPr>
        <w:tabs>
          <w:tab w:val="num" w:pos="454"/>
        </w:tabs>
        <w:ind w:left="454" w:hanging="454"/>
      </w:pPr>
      <w:rPr>
        <w:rFonts w:cs="Times New Roman" w:hint="eastAsia"/>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4">
      <w:start w:val="1"/>
      <w:numFmt w:val="decimal"/>
      <w:lvlText w:val="%4.%5."/>
      <w:lvlJc w:val="left"/>
      <w:pPr>
        <w:tabs>
          <w:tab w:val="num" w:pos="454"/>
        </w:tabs>
        <w:ind w:left="454" w:hanging="454"/>
      </w:pPr>
      <w:rPr>
        <w:rFonts w:asciiTheme="majorEastAsia" w:eastAsia="ＭＳ 明朝" w:hint="default"/>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4.%5.%6."/>
      <w:lvlJc w:val="left"/>
      <w:pPr>
        <w:tabs>
          <w:tab w:val="num" w:pos="794"/>
        </w:tabs>
        <w:ind w:left="794" w:hanging="794"/>
      </w:pPr>
      <w:rPr>
        <w:rFonts w:ascii="ＭＳ Ｐゴシック" w:eastAsia="ＭＳ Ｐゴシック" w:hAnsi="ＭＳ Ｐゴシック" w:hint="eastAsia"/>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decimal"/>
      <w:lvlText w:val="(%7)"/>
      <w:lvlJc w:val="left"/>
      <w:pPr>
        <w:tabs>
          <w:tab w:val="num" w:pos="567"/>
        </w:tabs>
        <w:ind w:left="567" w:hanging="567"/>
      </w:pPr>
      <w:rPr>
        <w:rFonts w:asciiTheme="majorEastAsia" w:eastAsia="ＭＳ 明朝" w:cs="Times New Roman" w:hint="default"/>
      </w:rPr>
    </w:lvl>
    <w:lvl w:ilvl="7">
      <w:start w:val="1"/>
      <w:numFmt w:val="decimal"/>
      <w:lvlText w:val="%8)"/>
      <w:lvlJc w:val="left"/>
      <w:pPr>
        <w:tabs>
          <w:tab w:val="num" w:pos="794"/>
        </w:tabs>
        <w:ind w:left="794" w:hanging="794"/>
      </w:pPr>
      <w:rPr>
        <w:rFonts w:asciiTheme="majorEastAsia" w:eastAsia="ＭＳ 明朝" w:hAnsi="ＭＳ Ｐゴシック" w:cs="Times New Roman" w:hint="default"/>
      </w:rPr>
    </w:lvl>
    <w:lvl w:ilvl="8">
      <w:start w:val="1"/>
      <w:numFmt w:val="lowerLetter"/>
      <w:lvlText w:val="(%9)"/>
      <w:lvlJc w:val="left"/>
      <w:pPr>
        <w:tabs>
          <w:tab w:val="num" w:pos="794"/>
        </w:tabs>
        <w:ind w:left="794" w:hanging="567"/>
      </w:pPr>
      <w:rPr>
        <w:rFonts w:hint="eastAsia"/>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abstractNum>
  <w:abstractNum w:abstractNumId="23" w15:restartNumberingAfterBreak="0">
    <w:nsid w:val="2F517E80"/>
    <w:multiLevelType w:val="singleLevel"/>
    <w:tmpl w:val="B2BA1A04"/>
    <w:lvl w:ilvl="0">
      <w:start w:val="1"/>
      <w:numFmt w:val="bullet"/>
      <w:lvlText w:val="■"/>
      <w:lvlJc w:val="left"/>
      <w:pPr>
        <w:tabs>
          <w:tab w:val="num" w:pos="360"/>
        </w:tabs>
        <w:ind w:left="0" w:firstLine="0"/>
      </w:pPr>
      <w:rPr>
        <w:rFonts w:ascii="ＭＳ 明朝" w:eastAsia="ＭＳ 明朝" w:hAnsi="Century" w:hint="eastAsia"/>
      </w:rPr>
    </w:lvl>
  </w:abstractNum>
  <w:abstractNum w:abstractNumId="24" w15:restartNumberingAfterBreak="0">
    <w:nsid w:val="32F92529"/>
    <w:multiLevelType w:val="hybridMultilevel"/>
    <w:tmpl w:val="7F763BB6"/>
    <w:lvl w:ilvl="0" w:tplc="FFFFFFFF">
      <w:start w:val="1"/>
      <w:numFmt w:val="decimal"/>
      <w:lvlText w:val="%1."/>
      <w:lvlJc w:val="left"/>
      <w:pPr>
        <w:ind w:left="1900" w:hanging="420"/>
      </w:pPr>
      <w:rPr>
        <w:rFonts w:hint="eastAsia"/>
        <w:sz w:val="28"/>
        <w:szCs w:val="28"/>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25" w15:restartNumberingAfterBreak="0">
    <w:nsid w:val="3CA427B8"/>
    <w:multiLevelType w:val="hybridMultilevel"/>
    <w:tmpl w:val="53E86C5A"/>
    <w:lvl w:ilvl="0" w:tplc="200E1FC0">
      <w:start w:val="3"/>
      <w:numFmt w:val="bullet"/>
      <w:lvlText w:val="◆"/>
      <w:lvlJc w:val="left"/>
      <w:pPr>
        <w:tabs>
          <w:tab w:val="num" w:pos="360"/>
        </w:tabs>
        <w:ind w:left="360" w:hanging="360"/>
      </w:pPr>
      <w:rPr>
        <w:rFonts w:ascii="ＭＳ Ｐ明朝" w:eastAsia="ＭＳ Ｐ明朝" w:hAnsi="ＭＳ Ｐ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3CE553DF"/>
    <w:multiLevelType w:val="hybridMultilevel"/>
    <w:tmpl w:val="C3341DBE"/>
    <w:lvl w:ilvl="0" w:tplc="53683C96">
      <w:start w:val="1"/>
      <w:numFmt w:val="lowerLetter"/>
      <w:lvlText w:val="(%1) "/>
      <w:lvlJc w:val="left"/>
      <w:pPr>
        <w:ind w:left="738" w:hanging="420"/>
      </w:pPr>
      <w:rPr>
        <w:rFonts w:hint="eastAsia"/>
      </w:rPr>
    </w:lvl>
    <w:lvl w:ilvl="1" w:tplc="04090017" w:tentative="1">
      <w:start w:val="1"/>
      <w:numFmt w:val="aiueoFullWidth"/>
      <w:lvlText w:val="(%2)"/>
      <w:lvlJc w:val="left"/>
      <w:pPr>
        <w:ind w:left="1158" w:hanging="420"/>
      </w:pPr>
    </w:lvl>
    <w:lvl w:ilvl="2" w:tplc="04090011" w:tentative="1">
      <w:start w:val="1"/>
      <w:numFmt w:val="decimalEnclosedCircle"/>
      <w:lvlText w:val="%3"/>
      <w:lvlJc w:val="left"/>
      <w:pPr>
        <w:ind w:left="1578" w:hanging="420"/>
      </w:pPr>
    </w:lvl>
    <w:lvl w:ilvl="3" w:tplc="0409000F" w:tentative="1">
      <w:start w:val="1"/>
      <w:numFmt w:val="decimal"/>
      <w:lvlText w:val="%4."/>
      <w:lvlJc w:val="left"/>
      <w:pPr>
        <w:ind w:left="1998" w:hanging="420"/>
      </w:pPr>
    </w:lvl>
    <w:lvl w:ilvl="4" w:tplc="04090017" w:tentative="1">
      <w:start w:val="1"/>
      <w:numFmt w:val="aiueoFullWidth"/>
      <w:lvlText w:val="(%5)"/>
      <w:lvlJc w:val="left"/>
      <w:pPr>
        <w:ind w:left="2418" w:hanging="420"/>
      </w:pPr>
    </w:lvl>
    <w:lvl w:ilvl="5" w:tplc="04090011" w:tentative="1">
      <w:start w:val="1"/>
      <w:numFmt w:val="decimalEnclosedCircle"/>
      <w:lvlText w:val="%6"/>
      <w:lvlJc w:val="left"/>
      <w:pPr>
        <w:ind w:left="2838" w:hanging="420"/>
      </w:pPr>
    </w:lvl>
    <w:lvl w:ilvl="6" w:tplc="0409000F" w:tentative="1">
      <w:start w:val="1"/>
      <w:numFmt w:val="decimal"/>
      <w:lvlText w:val="%7."/>
      <w:lvlJc w:val="left"/>
      <w:pPr>
        <w:ind w:left="3258" w:hanging="420"/>
      </w:pPr>
    </w:lvl>
    <w:lvl w:ilvl="7" w:tplc="04090017" w:tentative="1">
      <w:start w:val="1"/>
      <w:numFmt w:val="aiueoFullWidth"/>
      <w:lvlText w:val="(%8)"/>
      <w:lvlJc w:val="left"/>
      <w:pPr>
        <w:ind w:left="3678" w:hanging="420"/>
      </w:pPr>
    </w:lvl>
    <w:lvl w:ilvl="8" w:tplc="04090011" w:tentative="1">
      <w:start w:val="1"/>
      <w:numFmt w:val="decimalEnclosedCircle"/>
      <w:lvlText w:val="%9"/>
      <w:lvlJc w:val="left"/>
      <w:pPr>
        <w:ind w:left="4098" w:hanging="420"/>
      </w:pPr>
    </w:lvl>
  </w:abstractNum>
  <w:abstractNum w:abstractNumId="27" w15:restartNumberingAfterBreak="0">
    <w:nsid w:val="3CEA143D"/>
    <w:multiLevelType w:val="multilevel"/>
    <w:tmpl w:val="C96AA18C"/>
    <w:lvl w:ilvl="0">
      <w:start w:val="1"/>
      <w:numFmt w:val="none"/>
      <w:pStyle w:val="10"/>
      <w:lvlText w:val=""/>
      <w:lvlJc w:val="left"/>
      <w:pPr>
        <w:ind w:left="0" w:firstLine="0"/>
      </w:pPr>
      <w:rPr>
        <w:rFonts w:hint="eastAsia"/>
        <w:sz w:val="36"/>
        <w:szCs w:val="36"/>
      </w:rPr>
    </w:lvl>
    <w:lvl w:ilvl="1">
      <w:start w:val="3"/>
      <w:numFmt w:val="none"/>
      <w:pStyle w:val="2"/>
      <w:lvlText w:val="%1"/>
      <w:lvlJc w:val="left"/>
      <w:pPr>
        <w:ind w:left="0" w:firstLine="0"/>
      </w:pPr>
      <w:rPr>
        <w:rFonts w:hint="eastAsia"/>
        <w:b w:val="0"/>
        <w:bCs w:val="0"/>
        <w:i w:val="0"/>
        <w:iCs w:val="0"/>
        <w:caps w:val="0"/>
        <w:smallCaps w:val="0"/>
        <w:strike w:val="0"/>
        <w:dstrike w:val="0"/>
        <w:vanish w:val="0"/>
        <w:color w:val="000000"/>
        <w:spacing w:val="0"/>
        <w:position w:val="0"/>
        <w:sz w:val="32"/>
        <w:u w:val="none"/>
        <w:effect w:val="none"/>
        <w:vertAlign w:val="baseline"/>
        <w:em w:val="none"/>
        <w14:ligatures w14:val="none"/>
        <w14:numForm w14:val="default"/>
        <w14:numSpacing w14:val="default"/>
        <w14:stylisticSets/>
        <w14:cntxtAlts w14:val="0"/>
      </w:rPr>
    </w:lvl>
    <w:lvl w:ilvl="2">
      <w:start w:val="10"/>
      <w:numFmt w:val="none"/>
      <w:pStyle w:val="30"/>
      <w:lvlText w:val="%1"/>
      <w:lvlJc w:val="left"/>
      <w:pPr>
        <w:tabs>
          <w:tab w:val="num" w:pos="851"/>
        </w:tabs>
        <w:ind w:left="851" w:hanging="851"/>
      </w:pPr>
      <w:rPr>
        <w:rFonts w:cs="Times New Roman" w:hint="default"/>
        <w:sz w:val="32"/>
        <w:szCs w:val="28"/>
      </w:rPr>
    </w:lvl>
    <w:lvl w:ilvl="3">
      <w:start w:val="7"/>
      <w:numFmt w:val="decimal"/>
      <w:pStyle w:val="4"/>
      <w:lvlText w:val="%1%4."/>
      <w:lvlJc w:val="left"/>
      <w:pPr>
        <w:ind w:left="0" w:firstLine="0"/>
      </w:pPr>
      <w:rPr>
        <w:rFonts w:cs="Times New Roman" w:hint="eastAsia"/>
        <w:b w:val="0"/>
        <w:bCs w:val="0"/>
        <w:i w:val="0"/>
        <w:iCs w:val="0"/>
        <w:caps w:val="0"/>
        <w:smallCaps w:val="0"/>
        <w:strike w:val="0"/>
        <w:dstrike w:val="0"/>
        <w:vanish w:val="0"/>
        <w:color w:val="FF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4">
      <w:start w:val="1"/>
      <w:numFmt w:val="decimal"/>
      <w:pStyle w:val="50"/>
      <w:lvlText w:val="%4.%5."/>
      <w:lvlJc w:val="left"/>
      <w:pPr>
        <w:tabs>
          <w:tab w:val="num" w:pos="454"/>
        </w:tabs>
        <w:ind w:left="454" w:hanging="454"/>
      </w:pPr>
      <w:rPr>
        <w:rFonts w:asciiTheme="majorEastAsia" w:eastAsia="ＭＳ 明朝" w:hint="default"/>
        <w:b w:val="0"/>
        <w:bCs w:val="0"/>
        <w:i w:val="0"/>
        <w:iCs w:val="0"/>
        <w:caps w:val="0"/>
        <w:smallCaps w:val="0"/>
        <w:strike w:val="0"/>
        <w:dstrike w:val="0"/>
        <w:vanish w:val="0"/>
        <w:color w:val="000000"/>
        <w:spacing w:val="0"/>
        <w:position w:val="0"/>
        <w:u w:val="none"/>
        <w:effect w:val="none"/>
        <w:vertAlign w:val="baseline"/>
        <w:em w:val="none"/>
        <w14:ligatures w14:val="none"/>
        <w14:numForm w14:val="default"/>
        <w14:numSpacing w14:val="default"/>
        <w14:stylisticSets/>
        <w14:cntxtAlts w14:val="0"/>
      </w:rPr>
    </w:lvl>
    <w:lvl w:ilvl="5">
      <w:start w:val="1"/>
      <w:numFmt w:val="decimal"/>
      <w:pStyle w:val="6"/>
      <w:lvlText w:val="%4.%5.%6."/>
      <w:lvlJc w:val="left"/>
      <w:pPr>
        <w:tabs>
          <w:tab w:val="num" w:pos="794"/>
        </w:tabs>
        <w:ind w:left="794" w:hanging="794"/>
      </w:pPr>
      <w:rPr>
        <w:rFonts w:ascii="ＭＳ Ｐゴシック" w:eastAsia="ＭＳ Ｐゴシック" w:hAnsi="ＭＳ Ｐゴシック" w:hint="eastAsia"/>
        <w:b w:val="0"/>
        <w:bCs w:val="0"/>
        <w:i w:val="0"/>
        <w:iCs w:val="0"/>
        <w:caps w:val="0"/>
        <w:smallCaps w:val="0"/>
        <w:strike w:val="0"/>
        <w:dstrike w:val="0"/>
        <w:vanish w:val="0"/>
        <w:color w:val="000000"/>
        <w:spacing w:val="0"/>
        <w:position w:val="0"/>
        <w:u w:val="none"/>
        <w:effect w:val="none"/>
        <w:vertAlign w:val="baseline"/>
        <w:em w:val="none"/>
        <w14:ligatures w14:val="none"/>
        <w14:numForm w14:val="default"/>
        <w14:numSpacing w14:val="default"/>
        <w14:stylisticSets/>
        <w14:cntxtAlts w14:val="0"/>
      </w:rPr>
    </w:lvl>
    <w:lvl w:ilvl="6">
      <w:start w:val="1"/>
      <w:numFmt w:val="decimal"/>
      <w:pStyle w:val="7"/>
      <w:lvlText w:val="(%7)"/>
      <w:lvlJc w:val="left"/>
      <w:pPr>
        <w:tabs>
          <w:tab w:val="num" w:pos="567"/>
        </w:tabs>
        <w:ind w:left="567" w:hanging="567"/>
      </w:pPr>
      <w:rPr>
        <w:rFonts w:asciiTheme="majorEastAsia" w:eastAsia="ＭＳ 明朝" w:cs="Times New Roman" w:hint="default"/>
      </w:rPr>
    </w:lvl>
    <w:lvl w:ilvl="7">
      <w:start w:val="1"/>
      <w:numFmt w:val="decimal"/>
      <w:pStyle w:val="8"/>
      <w:lvlText w:val="%8)"/>
      <w:lvlJc w:val="left"/>
      <w:pPr>
        <w:tabs>
          <w:tab w:val="num" w:pos="794"/>
        </w:tabs>
        <w:ind w:left="794" w:hanging="794"/>
      </w:pPr>
      <w:rPr>
        <w:rFonts w:asciiTheme="majorEastAsia" w:eastAsia="ＭＳ 明朝" w:hAnsi="ＭＳ Ｐゴシック" w:cs="Times New Roman" w:hint="default"/>
      </w:rPr>
    </w:lvl>
    <w:lvl w:ilvl="8">
      <w:start w:val="1"/>
      <w:numFmt w:val="lowerLetter"/>
      <w:pStyle w:val="9"/>
      <w:lvlText w:val="(%9)"/>
      <w:lvlJc w:val="left"/>
      <w:pPr>
        <w:tabs>
          <w:tab w:val="num" w:pos="794"/>
        </w:tabs>
        <w:ind w:left="794" w:hanging="567"/>
      </w:pPr>
      <w:rPr>
        <w:rFonts w:hint="eastAsia"/>
        <w:b w:val="0"/>
        <w:bCs w:val="0"/>
        <w:i w:val="0"/>
        <w:iCs w:val="0"/>
        <w:caps w:val="0"/>
        <w:smallCaps w:val="0"/>
        <w:strike w:val="0"/>
        <w:dstrike w:val="0"/>
        <w:vanish w:val="0"/>
        <w:color w:val="000000"/>
        <w:spacing w:val="0"/>
        <w:position w:val="0"/>
        <w:u w:val="none"/>
        <w:effect w:val="none"/>
        <w:vertAlign w:val="baseline"/>
        <w:em w:val="none"/>
        <w14:ligatures w14:val="none"/>
        <w14:numForm w14:val="default"/>
        <w14:numSpacing w14:val="default"/>
        <w14:stylisticSets/>
        <w14:cntxtAlts w14:val="0"/>
      </w:rPr>
    </w:lvl>
  </w:abstractNum>
  <w:abstractNum w:abstractNumId="28" w15:restartNumberingAfterBreak="0">
    <w:nsid w:val="3D3E3F30"/>
    <w:multiLevelType w:val="hybridMultilevel"/>
    <w:tmpl w:val="A1723A1E"/>
    <w:lvl w:ilvl="0" w:tplc="FBD47756">
      <w:start w:val="1"/>
      <w:numFmt w:val="lowerRoman"/>
      <w:lvlText w:val="%1."/>
      <w:lvlJc w:val="left"/>
      <w:pPr>
        <w:ind w:left="63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3D441337"/>
    <w:multiLevelType w:val="hybridMultilevel"/>
    <w:tmpl w:val="CB2265A2"/>
    <w:lvl w:ilvl="0" w:tplc="8E6C4D24">
      <w:start w:val="7"/>
      <w:numFmt w:val="decimal"/>
      <w:lvlText w:val="図D.Ⅵ-%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3D6B012A"/>
    <w:multiLevelType w:val="hybridMultilevel"/>
    <w:tmpl w:val="B6EE3D0E"/>
    <w:lvl w:ilvl="0" w:tplc="619E74F6">
      <w:start w:val="1"/>
      <w:numFmt w:val="decimal"/>
      <w:lvlText w:val="(%1)"/>
      <w:lvlJc w:val="left"/>
      <w:pPr>
        <w:ind w:left="580" w:hanging="360"/>
      </w:pPr>
      <w:rPr>
        <w:rFonts w:hint="eastAsia"/>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3E5C10A6"/>
    <w:multiLevelType w:val="hybridMultilevel"/>
    <w:tmpl w:val="B16ABAC0"/>
    <w:lvl w:ilvl="0" w:tplc="1C487DAA">
      <w:start w:val="2"/>
      <w:numFmt w:val="decimal"/>
      <w:lvlText w:val="(%1)"/>
      <w:lvlJc w:val="left"/>
      <w:pPr>
        <w:ind w:left="580" w:hanging="360"/>
      </w:pPr>
      <w:rPr>
        <w:rFonts w:hint="eastAsia"/>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3E9F0BBB"/>
    <w:multiLevelType w:val="hybridMultilevel"/>
    <w:tmpl w:val="5890FD7C"/>
    <w:lvl w:ilvl="0" w:tplc="53683C96">
      <w:start w:val="1"/>
      <w:numFmt w:val="lowerLetter"/>
      <w:lvlText w:val="(%1) "/>
      <w:lvlJc w:val="left"/>
      <w:pPr>
        <w:ind w:left="1078" w:hanging="420"/>
      </w:pPr>
      <w:rPr>
        <w:rFonts w:hint="eastAsia"/>
      </w:rPr>
    </w:lvl>
    <w:lvl w:ilvl="1" w:tplc="04090017" w:tentative="1">
      <w:start w:val="1"/>
      <w:numFmt w:val="aiueoFullWidth"/>
      <w:lvlText w:val="(%2)"/>
      <w:lvlJc w:val="left"/>
      <w:pPr>
        <w:ind w:left="1498" w:hanging="420"/>
      </w:pPr>
    </w:lvl>
    <w:lvl w:ilvl="2" w:tplc="04090011" w:tentative="1">
      <w:start w:val="1"/>
      <w:numFmt w:val="decimalEnclosedCircle"/>
      <w:lvlText w:val="%3"/>
      <w:lvlJc w:val="left"/>
      <w:pPr>
        <w:ind w:left="1918" w:hanging="420"/>
      </w:pPr>
    </w:lvl>
    <w:lvl w:ilvl="3" w:tplc="0409000F" w:tentative="1">
      <w:start w:val="1"/>
      <w:numFmt w:val="decimal"/>
      <w:lvlText w:val="%4."/>
      <w:lvlJc w:val="left"/>
      <w:pPr>
        <w:ind w:left="2338" w:hanging="420"/>
      </w:pPr>
    </w:lvl>
    <w:lvl w:ilvl="4" w:tplc="04090017" w:tentative="1">
      <w:start w:val="1"/>
      <w:numFmt w:val="aiueoFullWidth"/>
      <w:lvlText w:val="(%5)"/>
      <w:lvlJc w:val="left"/>
      <w:pPr>
        <w:ind w:left="2758" w:hanging="420"/>
      </w:pPr>
    </w:lvl>
    <w:lvl w:ilvl="5" w:tplc="04090011" w:tentative="1">
      <w:start w:val="1"/>
      <w:numFmt w:val="decimalEnclosedCircle"/>
      <w:lvlText w:val="%6"/>
      <w:lvlJc w:val="left"/>
      <w:pPr>
        <w:ind w:left="3178" w:hanging="420"/>
      </w:pPr>
    </w:lvl>
    <w:lvl w:ilvl="6" w:tplc="0409000F" w:tentative="1">
      <w:start w:val="1"/>
      <w:numFmt w:val="decimal"/>
      <w:lvlText w:val="%7."/>
      <w:lvlJc w:val="left"/>
      <w:pPr>
        <w:ind w:left="3598" w:hanging="420"/>
      </w:pPr>
    </w:lvl>
    <w:lvl w:ilvl="7" w:tplc="04090017" w:tentative="1">
      <w:start w:val="1"/>
      <w:numFmt w:val="aiueoFullWidth"/>
      <w:lvlText w:val="(%8)"/>
      <w:lvlJc w:val="left"/>
      <w:pPr>
        <w:ind w:left="4018" w:hanging="420"/>
      </w:pPr>
    </w:lvl>
    <w:lvl w:ilvl="8" w:tplc="04090011" w:tentative="1">
      <w:start w:val="1"/>
      <w:numFmt w:val="decimalEnclosedCircle"/>
      <w:lvlText w:val="%9"/>
      <w:lvlJc w:val="left"/>
      <w:pPr>
        <w:ind w:left="4438" w:hanging="420"/>
      </w:pPr>
    </w:lvl>
  </w:abstractNum>
  <w:abstractNum w:abstractNumId="33" w15:restartNumberingAfterBreak="0">
    <w:nsid w:val="4146622D"/>
    <w:multiLevelType w:val="multilevel"/>
    <w:tmpl w:val="4146622D"/>
    <w:lvl w:ilvl="0">
      <w:start w:val="1"/>
      <w:numFmt w:val="decimalEnclosedCircle"/>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34" w15:restartNumberingAfterBreak="0">
    <w:nsid w:val="41F17636"/>
    <w:multiLevelType w:val="hybridMultilevel"/>
    <w:tmpl w:val="962C8F42"/>
    <w:lvl w:ilvl="0" w:tplc="8D9298EE">
      <w:start w:val="1"/>
      <w:numFmt w:val="decimal"/>
      <w:lvlText w:val="(%1)"/>
      <w:lvlJc w:val="left"/>
      <w:pPr>
        <w:ind w:left="3160" w:hanging="420"/>
      </w:pPr>
      <w:rPr>
        <w:rFonts w:eastAsia="ＭＳ Ｐゴシック" w:hint="eastAsia"/>
        <w:b w:val="0"/>
        <w:i w:val="0"/>
        <w:sz w:val="21"/>
        <w:szCs w:val="21"/>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35" w15:restartNumberingAfterBreak="0">
    <w:nsid w:val="44ED69B7"/>
    <w:multiLevelType w:val="hybridMultilevel"/>
    <w:tmpl w:val="738E98F6"/>
    <w:lvl w:ilvl="0" w:tplc="09764B06">
      <w:start w:val="1"/>
      <w:numFmt w:val="decimal"/>
      <w:lvlText w:val="(%1) "/>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471A6AD4"/>
    <w:multiLevelType w:val="hybridMultilevel"/>
    <w:tmpl w:val="AE7A2718"/>
    <w:lvl w:ilvl="0" w:tplc="C8669710">
      <w:start w:val="1"/>
      <w:numFmt w:val="decimal"/>
      <w:lvlText w:val="(%1)"/>
      <w:lvlJc w:val="left"/>
      <w:pPr>
        <w:ind w:left="580" w:hanging="360"/>
      </w:pPr>
      <w:rPr>
        <w:rFonts w:hint="default"/>
      </w:rPr>
    </w:lvl>
    <w:lvl w:ilvl="1" w:tplc="04090017">
      <w:start w:val="1"/>
      <w:numFmt w:val="aiueoFullWidth"/>
      <w:lvlText w:val="(%2)"/>
      <w:lvlJc w:val="left"/>
      <w:pPr>
        <w:ind w:left="1060" w:hanging="420"/>
      </w:pPr>
    </w:lvl>
    <w:lvl w:ilvl="2" w:tplc="04090011">
      <w:start w:val="1"/>
      <w:numFmt w:val="decimalEnclosedCircle"/>
      <w:lvlText w:val="%3"/>
      <w:lvlJc w:val="left"/>
      <w:pPr>
        <w:ind w:left="1480" w:hanging="420"/>
      </w:pPr>
    </w:lvl>
    <w:lvl w:ilvl="3" w:tplc="5AF85F48">
      <w:start w:val="1"/>
      <w:numFmt w:val="decimal"/>
      <w:lvlText w:val="%4."/>
      <w:lvlJc w:val="left"/>
      <w:pPr>
        <w:ind w:left="1900" w:hanging="420"/>
      </w:pPr>
      <w:rPr>
        <w:rFonts w:hint="eastAsia"/>
      </w:rPr>
    </w:lvl>
    <w:lvl w:ilvl="4" w:tplc="04090017">
      <w:start w:val="1"/>
      <w:numFmt w:val="aiueoFullWidth"/>
      <w:lvlText w:val="(%5)"/>
      <w:lvlJc w:val="left"/>
      <w:pPr>
        <w:ind w:left="2320" w:hanging="420"/>
      </w:pPr>
    </w:lvl>
    <w:lvl w:ilvl="5" w:tplc="04090011">
      <w:start w:val="1"/>
      <w:numFmt w:val="decimalEnclosedCircle"/>
      <w:lvlText w:val="%6"/>
      <w:lvlJc w:val="left"/>
      <w:pPr>
        <w:ind w:left="2740" w:hanging="420"/>
      </w:pPr>
    </w:lvl>
    <w:lvl w:ilvl="6" w:tplc="71D46D96">
      <w:start w:val="1"/>
      <w:numFmt w:val="decimal"/>
      <w:lvlText w:val="(%7)"/>
      <w:lvlJc w:val="left"/>
      <w:pPr>
        <w:ind w:left="3160" w:hanging="420"/>
      </w:pPr>
      <w:rPr>
        <w:rFonts w:eastAsia="ＭＳ Ｐゴシック" w:hint="eastAsia"/>
        <w:b w:val="0"/>
        <w:i w:val="0"/>
        <w:sz w:val="21"/>
        <w:szCs w:val="21"/>
      </w:rPr>
    </w:lvl>
    <w:lvl w:ilvl="7" w:tplc="04090017">
      <w:start w:val="1"/>
      <w:numFmt w:val="aiueoFullWidth"/>
      <w:lvlText w:val="(%8)"/>
      <w:lvlJc w:val="left"/>
      <w:pPr>
        <w:ind w:left="3580" w:hanging="420"/>
      </w:pPr>
    </w:lvl>
    <w:lvl w:ilvl="8" w:tplc="04090011">
      <w:start w:val="1"/>
      <w:numFmt w:val="decimalEnclosedCircle"/>
      <w:lvlText w:val="%9"/>
      <w:lvlJc w:val="left"/>
      <w:pPr>
        <w:ind w:left="4000" w:hanging="420"/>
      </w:pPr>
    </w:lvl>
  </w:abstractNum>
  <w:abstractNum w:abstractNumId="37" w15:restartNumberingAfterBreak="0">
    <w:nsid w:val="4C0179AE"/>
    <w:multiLevelType w:val="hybridMultilevel"/>
    <w:tmpl w:val="CB227CE2"/>
    <w:lvl w:ilvl="0" w:tplc="B79E9E98">
      <w:start w:val="1"/>
      <w:numFmt w:val="decimal"/>
      <w:lvlText w:val="(%1)"/>
      <w:lvlJc w:val="left"/>
      <w:pPr>
        <w:ind w:left="3160" w:hanging="420"/>
      </w:pPr>
      <w:rPr>
        <w:rFonts w:eastAsia="ＭＳ Ｐゴシック" w:hint="eastAsia"/>
        <w:b w:val="0"/>
        <w:i w:val="0"/>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4D335449"/>
    <w:multiLevelType w:val="hybridMultilevel"/>
    <w:tmpl w:val="8EE4260C"/>
    <w:lvl w:ilvl="0" w:tplc="5D283CE8">
      <w:start w:val="1"/>
      <w:numFmt w:val="decimalEnclosedCircle"/>
      <w:lvlText w:val="%1"/>
      <w:lvlJc w:val="left"/>
      <w:pPr>
        <w:tabs>
          <w:tab w:val="num" w:pos="1985"/>
        </w:tabs>
        <w:ind w:left="1985" w:hanging="284"/>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9" w15:restartNumberingAfterBreak="0">
    <w:nsid w:val="4FC74DC1"/>
    <w:multiLevelType w:val="hybridMultilevel"/>
    <w:tmpl w:val="DFA2DC58"/>
    <w:lvl w:ilvl="0" w:tplc="E1EEEE24">
      <w:start w:val="1"/>
      <w:numFmt w:val="decimalEnclosedCircle"/>
      <w:lvlText w:val="%1"/>
      <w:lvlJc w:val="left"/>
      <w:pPr>
        <w:tabs>
          <w:tab w:val="num" w:pos="284"/>
        </w:tabs>
        <w:ind w:left="284" w:hanging="284"/>
      </w:pPr>
      <w:rPr>
        <w:rFonts w:ascii="Century" w:eastAsia="ＭＳ Ｐ明朝" w:hAnsi="Century" w:hint="default"/>
        <w:b w:val="0"/>
        <w:i w:val="0"/>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0" w15:restartNumberingAfterBreak="0">
    <w:nsid w:val="50AC0A6A"/>
    <w:multiLevelType w:val="hybridMultilevel"/>
    <w:tmpl w:val="1AFA693E"/>
    <w:lvl w:ilvl="0" w:tplc="E77E6FD6">
      <w:start w:val="4"/>
      <w:numFmt w:val="bullet"/>
      <w:lvlText w:val="・"/>
      <w:lvlJc w:val="left"/>
      <w:pPr>
        <w:tabs>
          <w:tab w:val="num" w:pos="984"/>
        </w:tabs>
        <w:ind w:left="794" w:hanging="170"/>
      </w:pPr>
      <w:rPr>
        <w:rFonts w:ascii="ＭＳ 明朝" w:eastAsia="ＭＳ 明朝" w:hAnsi="ＭＳ 明朝" w:cs="Times New Roman" w:hint="eastAsia"/>
      </w:rPr>
    </w:lvl>
    <w:lvl w:ilvl="1" w:tplc="0409000B" w:tentative="1">
      <w:start w:val="1"/>
      <w:numFmt w:val="bullet"/>
      <w:lvlText w:val=""/>
      <w:lvlJc w:val="left"/>
      <w:pPr>
        <w:tabs>
          <w:tab w:val="num" w:pos="1407"/>
        </w:tabs>
        <w:ind w:left="1407" w:hanging="420"/>
      </w:pPr>
      <w:rPr>
        <w:rFonts w:ascii="Wingdings" w:hAnsi="Wingdings" w:hint="default"/>
      </w:rPr>
    </w:lvl>
    <w:lvl w:ilvl="2" w:tplc="0409000D" w:tentative="1">
      <w:start w:val="1"/>
      <w:numFmt w:val="bullet"/>
      <w:lvlText w:val=""/>
      <w:lvlJc w:val="left"/>
      <w:pPr>
        <w:tabs>
          <w:tab w:val="num" w:pos="1827"/>
        </w:tabs>
        <w:ind w:left="1827" w:hanging="420"/>
      </w:pPr>
      <w:rPr>
        <w:rFonts w:ascii="Wingdings" w:hAnsi="Wingdings" w:hint="default"/>
      </w:rPr>
    </w:lvl>
    <w:lvl w:ilvl="3" w:tplc="04090001" w:tentative="1">
      <w:start w:val="1"/>
      <w:numFmt w:val="bullet"/>
      <w:lvlText w:val=""/>
      <w:lvlJc w:val="left"/>
      <w:pPr>
        <w:tabs>
          <w:tab w:val="num" w:pos="2247"/>
        </w:tabs>
        <w:ind w:left="2247" w:hanging="420"/>
      </w:pPr>
      <w:rPr>
        <w:rFonts w:ascii="Wingdings" w:hAnsi="Wingdings" w:hint="default"/>
      </w:rPr>
    </w:lvl>
    <w:lvl w:ilvl="4" w:tplc="0409000B" w:tentative="1">
      <w:start w:val="1"/>
      <w:numFmt w:val="bullet"/>
      <w:lvlText w:val=""/>
      <w:lvlJc w:val="left"/>
      <w:pPr>
        <w:tabs>
          <w:tab w:val="num" w:pos="2667"/>
        </w:tabs>
        <w:ind w:left="2667" w:hanging="420"/>
      </w:pPr>
      <w:rPr>
        <w:rFonts w:ascii="Wingdings" w:hAnsi="Wingdings" w:hint="default"/>
      </w:rPr>
    </w:lvl>
    <w:lvl w:ilvl="5" w:tplc="0409000D" w:tentative="1">
      <w:start w:val="1"/>
      <w:numFmt w:val="bullet"/>
      <w:lvlText w:val=""/>
      <w:lvlJc w:val="left"/>
      <w:pPr>
        <w:tabs>
          <w:tab w:val="num" w:pos="3087"/>
        </w:tabs>
        <w:ind w:left="3087" w:hanging="420"/>
      </w:pPr>
      <w:rPr>
        <w:rFonts w:ascii="Wingdings" w:hAnsi="Wingdings" w:hint="default"/>
      </w:rPr>
    </w:lvl>
    <w:lvl w:ilvl="6" w:tplc="04090001" w:tentative="1">
      <w:start w:val="1"/>
      <w:numFmt w:val="bullet"/>
      <w:lvlText w:val=""/>
      <w:lvlJc w:val="left"/>
      <w:pPr>
        <w:tabs>
          <w:tab w:val="num" w:pos="3507"/>
        </w:tabs>
        <w:ind w:left="3507" w:hanging="420"/>
      </w:pPr>
      <w:rPr>
        <w:rFonts w:ascii="Wingdings" w:hAnsi="Wingdings" w:hint="default"/>
      </w:rPr>
    </w:lvl>
    <w:lvl w:ilvl="7" w:tplc="0409000B" w:tentative="1">
      <w:start w:val="1"/>
      <w:numFmt w:val="bullet"/>
      <w:lvlText w:val=""/>
      <w:lvlJc w:val="left"/>
      <w:pPr>
        <w:tabs>
          <w:tab w:val="num" w:pos="3927"/>
        </w:tabs>
        <w:ind w:left="3927" w:hanging="420"/>
      </w:pPr>
      <w:rPr>
        <w:rFonts w:ascii="Wingdings" w:hAnsi="Wingdings" w:hint="default"/>
      </w:rPr>
    </w:lvl>
    <w:lvl w:ilvl="8" w:tplc="0409000D" w:tentative="1">
      <w:start w:val="1"/>
      <w:numFmt w:val="bullet"/>
      <w:lvlText w:val=""/>
      <w:lvlJc w:val="left"/>
      <w:pPr>
        <w:tabs>
          <w:tab w:val="num" w:pos="4347"/>
        </w:tabs>
        <w:ind w:left="4347" w:hanging="420"/>
      </w:pPr>
      <w:rPr>
        <w:rFonts w:ascii="Wingdings" w:hAnsi="Wingdings" w:hint="default"/>
      </w:rPr>
    </w:lvl>
  </w:abstractNum>
  <w:abstractNum w:abstractNumId="41" w15:restartNumberingAfterBreak="0">
    <w:nsid w:val="52304507"/>
    <w:multiLevelType w:val="hybridMultilevel"/>
    <w:tmpl w:val="ACE07DEC"/>
    <w:lvl w:ilvl="0" w:tplc="9E06EA72">
      <w:start w:val="2"/>
      <w:numFmt w:val="decimal"/>
      <w:lvlText w:val="(%1)"/>
      <w:lvlJc w:val="left"/>
      <w:pPr>
        <w:ind w:left="580" w:hanging="360"/>
      </w:pPr>
      <w:rPr>
        <w:rFonts w:hint="eastAsia"/>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2" w15:restartNumberingAfterBreak="0">
    <w:nsid w:val="53BF1DAA"/>
    <w:multiLevelType w:val="hybridMultilevel"/>
    <w:tmpl w:val="6E7263EE"/>
    <w:lvl w:ilvl="0" w:tplc="754EC492">
      <w:start w:val="1"/>
      <w:numFmt w:val="decimal"/>
      <w:lvlText w:val="(%1)"/>
      <w:lvlJc w:val="left"/>
      <w:pPr>
        <w:ind w:left="3160" w:hanging="420"/>
      </w:pPr>
      <w:rPr>
        <w:rFonts w:eastAsia="ＭＳ Ｐゴシック" w:hint="eastAsia"/>
        <w:b w:val="0"/>
        <w:i w:val="0"/>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54DD6649"/>
    <w:multiLevelType w:val="hybridMultilevel"/>
    <w:tmpl w:val="B288BF2E"/>
    <w:lvl w:ilvl="0" w:tplc="43D6D980">
      <w:start w:val="1"/>
      <w:numFmt w:val="decimal"/>
      <w:lvlText w:val="(%1)"/>
      <w:lvlJc w:val="left"/>
      <w:pPr>
        <w:ind w:left="316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557B06C0"/>
    <w:multiLevelType w:val="multilevel"/>
    <w:tmpl w:val="557B06C0"/>
    <w:lvl w:ilvl="0">
      <w:start w:val="1"/>
      <w:numFmt w:val="bullet"/>
      <w:lvlText w:val=""/>
      <w:lvlJc w:val="left"/>
      <w:pPr>
        <w:ind w:left="420" w:hanging="420"/>
      </w:pPr>
      <w:rPr>
        <w:rFonts w:ascii="Wingdings" w:hAnsi="Wingdings" w:hint="default"/>
      </w:rPr>
    </w:lvl>
    <w:lvl w:ilvl="1">
      <w:start w:val="3"/>
      <w:numFmt w:val="bullet"/>
      <w:lvlText w:val="※"/>
      <w:lvlJc w:val="left"/>
      <w:pPr>
        <w:ind w:left="780" w:hanging="360"/>
      </w:pPr>
      <w:rPr>
        <w:rFonts w:ascii="ＭＳ 明朝" w:eastAsia="ＭＳ 明朝" w:hAnsi="ＭＳ 明朝" w:cstheme="minorBidi" w:hint="eastAsia"/>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45" w15:restartNumberingAfterBreak="0">
    <w:nsid w:val="57A805E9"/>
    <w:multiLevelType w:val="hybridMultilevel"/>
    <w:tmpl w:val="FA288FB2"/>
    <w:lvl w:ilvl="0" w:tplc="3AE8422C">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57BE66AB"/>
    <w:multiLevelType w:val="multilevel"/>
    <w:tmpl w:val="60D67CC4"/>
    <w:lvl w:ilvl="0">
      <w:start w:val="1"/>
      <w:numFmt w:val="decimal"/>
      <w:lvlText w:val="参考%1．"/>
      <w:lvlJc w:val="left"/>
      <w:pPr>
        <w:tabs>
          <w:tab w:val="num" w:pos="3648"/>
        </w:tabs>
        <w:ind w:left="794" w:hanging="397"/>
      </w:pPr>
      <w:rPr>
        <w:rFonts w:ascii="ＭＳ 明朝" w:eastAsia="ＭＳ 明朝" w:hint="eastAsia"/>
        <w:b w:val="0"/>
        <w:i w:val="0"/>
        <w:sz w:val="21"/>
      </w:rPr>
    </w:lvl>
    <w:lvl w:ilvl="1">
      <w:start w:val="1"/>
      <w:numFmt w:val="decimalEnclosedCircle"/>
      <w:lvlText w:val="%2"/>
      <w:lvlJc w:val="left"/>
      <w:pPr>
        <w:tabs>
          <w:tab w:val="num" w:pos="780"/>
        </w:tabs>
        <w:ind w:left="780" w:hanging="360"/>
      </w:pPr>
      <w:rPr>
        <w:rFonts w:hint="default"/>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47" w15:restartNumberingAfterBreak="0">
    <w:nsid w:val="589C1277"/>
    <w:multiLevelType w:val="hybridMultilevel"/>
    <w:tmpl w:val="3996B08A"/>
    <w:lvl w:ilvl="0" w:tplc="8ACE7578">
      <w:numFmt w:val="bullet"/>
      <w:lvlText w:val="・"/>
      <w:lvlJc w:val="left"/>
      <w:pPr>
        <w:ind w:left="420" w:hanging="420"/>
      </w:pPr>
      <w:rPr>
        <w:rFonts w:ascii="ＭＳ Ｐ明朝" w:eastAsia="ＭＳ Ｐ明朝" w:hAnsi="ＭＳ Ｐ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15:restartNumberingAfterBreak="0">
    <w:nsid w:val="58D526A6"/>
    <w:multiLevelType w:val="hybridMultilevel"/>
    <w:tmpl w:val="C4407662"/>
    <w:lvl w:ilvl="0" w:tplc="FFFFFFFF">
      <w:start w:val="1"/>
      <w:numFmt w:val="lowerLetter"/>
      <w:lvlText w:val="(%1)"/>
      <w:lvlJc w:val="left"/>
      <w:pPr>
        <w:ind w:left="647" w:hanging="420"/>
      </w:pPr>
      <w:rPr>
        <w:rFonts w:ascii="ＭＳ Ｐゴシック" w:eastAsia="ＭＳ Ｐゴシック" w:hint="eastAsia"/>
        <w:b w:val="0"/>
        <w:i w:val="0"/>
        <w:sz w:val="21"/>
        <w:szCs w:val="21"/>
      </w:rPr>
    </w:lvl>
    <w:lvl w:ilvl="1" w:tplc="04090017" w:tentative="1">
      <w:start w:val="1"/>
      <w:numFmt w:val="aiueoFullWidth"/>
      <w:lvlText w:val="(%2)"/>
      <w:lvlJc w:val="left"/>
      <w:pPr>
        <w:ind w:left="1067" w:hanging="420"/>
      </w:pPr>
    </w:lvl>
    <w:lvl w:ilvl="2" w:tplc="04090011" w:tentative="1">
      <w:start w:val="1"/>
      <w:numFmt w:val="decimalEnclosedCircle"/>
      <w:lvlText w:val="%3"/>
      <w:lvlJc w:val="left"/>
      <w:pPr>
        <w:ind w:left="1487" w:hanging="420"/>
      </w:pPr>
    </w:lvl>
    <w:lvl w:ilvl="3" w:tplc="0409000F" w:tentative="1">
      <w:start w:val="1"/>
      <w:numFmt w:val="decimal"/>
      <w:lvlText w:val="%4."/>
      <w:lvlJc w:val="left"/>
      <w:pPr>
        <w:ind w:left="1907" w:hanging="420"/>
      </w:pPr>
    </w:lvl>
    <w:lvl w:ilvl="4" w:tplc="04090017" w:tentative="1">
      <w:start w:val="1"/>
      <w:numFmt w:val="aiueoFullWidth"/>
      <w:lvlText w:val="(%5)"/>
      <w:lvlJc w:val="left"/>
      <w:pPr>
        <w:ind w:left="2327" w:hanging="420"/>
      </w:pPr>
    </w:lvl>
    <w:lvl w:ilvl="5" w:tplc="04090011" w:tentative="1">
      <w:start w:val="1"/>
      <w:numFmt w:val="decimalEnclosedCircle"/>
      <w:lvlText w:val="%6"/>
      <w:lvlJc w:val="left"/>
      <w:pPr>
        <w:ind w:left="2747" w:hanging="420"/>
      </w:pPr>
    </w:lvl>
    <w:lvl w:ilvl="6" w:tplc="0409000F" w:tentative="1">
      <w:start w:val="1"/>
      <w:numFmt w:val="decimal"/>
      <w:lvlText w:val="%7."/>
      <w:lvlJc w:val="left"/>
      <w:pPr>
        <w:ind w:left="3167" w:hanging="420"/>
      </w:pPr>
    </w:lvl>
    <w:lvl w:ilvl="7" w:tplc="04090017" w:tentative="1">
      <w:start w:val="1"/>
      <w:numFmt w:val="aiueoFullWidth"/>
      <w:lvlText w:val="(%8)"/>
      <w:lvlJc w:val="left"/>
      <w:pPr>
        <w:ind w:left="3587" w:hanging="420"/>
      </w:pPr>
    </w:lvl>
    <w:lvl w:ilvl="8" w:tplc="04090011" w:tentative="1">
      <w:start w:val="1"/>
      <w:numFmt w:val="decimalEnclosedCircle"/>
      <w:lvlText w:val="%9"/>
      <w:lvlJc w:val="left"/>
      <w:pPr>
        <w:ind w:left="4007" w:hanging="420"/>
      </w:pPr>
    </w:lvl>
  </w:abstractNum>
  <w:abstractNum w:abstractNumId="49" w15:restartNumberingAfterBreak="0">
    <w:nsid w:val="599035B1"/>
    <w:multiLevelType w:val="multilevel"/>
    <w:tmpl w:val="042EA9C8"/>
    <w:lvl w:ilvl="0">
      <w:start w:val="1"/>
      <w:numFmt w:val="none"/>
      <w:lvlText w:val=""/>
      <w:lvlJc w:val="left"/>
      <w:pPr>
        <w:ind w:left="0" w:firstLine="0"/>
      </w:pPr>
      <w:rPr>
        <w:rFonts w:hint="eastAsia"/>
        <w:sz w:val="36"/>
        <w:szCs w:val="36"/>
      </w:rPr>
    </w:lvl>
    <w:lvl w:ilvl="1">
      <w:start w:val="1"/>
      <w:numFmt w:val="none"/>
      <w:lvlText w:val="%1"/>
      <w:lvlJc w:val="left"/>
      <w:pPr>
        <w:ind w:left="0" w:firstLine="0"/>
      </w:pPr>
      <w:rPr>
        <w:rFonts w:hint="eastAsia"/>
        <w:b w:val="0"/>
        <w:bCs w:val="0"/>
        <w:i w:val="0"/>
        <w:iCs w:val="0"/>
        <w:caps w:val="0"/>
        <w:smallCaps w:val="0"/>
        <w:strike w:val="0"/>
        <w:dstrike w:val="0"/>
        <w:vanish w:val="0"/>
        <w:color w:val="000000"/>
        <w:spacing w:val="0"/>
        <w:position w:val="0"/>
        <w:sz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none"/>
      <w:lvlText w:val="%1"/>
      <w:lvlJc w:val="left"/>
      <w:pPr>
        <w:tabs>
          <w:tab w:val="num" w:pos="851"/>
        </w:tabs>
        <w:ind w:left="851" w:hanging="851"/>
      </w:pPr>
      <w:rPr>
        <w:rFonts w:cs="Times New Roman" w:hint="default"/>
        <w:sz w:val="32"/>
        <w:szCs w:val="28"/>
      </w:rPr>
    </w:lvl>
    <w:lvl w:ilvl="3">
      <w:start w:val="1"/>
      <w:numFmt w:val="decimal"/>
      <w:lvlText w:val="%1%4."/>
      <w:lvlJc w:val="left"/>
      <w:rPr>
        <w:rFonts w:cs="Times New Roman" w:hint="eastAsia"/>
        <w:b w:val="0"/>
        <w:bCs w:val="0"/>
        <w:i w:val="0"/>
        <w:iCs w:val="0"/>
        <w:caps w:val="0"/>
        <w:smallCaps w:val="0"/>
        <w:strike w:val="0"/>
        <w:dstrike w:val="0"/>
        <w:noProof w:val="0"/>
        <w:vanish w:val="0"/>
        <w:color w:val="00000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4.%5."/>
      <w:lvlJc w:val="left"/>
      <w:pPr>
        <w:tabs>
          <w:tab w:val="num" w:pos="454"/>
        </w:tabs>
        <w:ind w:left="454" w:hanging="454"/>
      </w:pPr>
      <w:rPr>
        <w:rFonts w:asciiTheme="majorEastAsia" w:eastAsia="ＭＳ 明朝" w:hint="default"/>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lvlText w:val="%4.%5.%6."/>
      <w:lvlJc w:val="left"/>
      <w:pPr>
        <w:tabs>
          <w:tab w:val="num" w:pos="794"/>
        </w:tabs>
        <w:ind w:left="794" w:hanging="794"/>
      </w:pPr>
      <w:rPr>
        <w:rFonts w:ascii="ＭＳ Ｐゴシック" w:eastAsia="ＭＳ Ｐゴシック" w:hAnsi="ＭＳ Ｐゴシック" w:hint="eastAsia"/>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decimal"/>
      <w:lvlText w:val="(%7)"/>
      <w:lvlJc w:val="left"/>
      <w:pPr>
        <w:tabs>
          <w:tab w:val="num" w:pos="567"/>
        </w:tabs>
        <w:ind w:left="567" w:hanging="567"/>
      </w:pPr>
      <w:rPr>
        <w:rFonts w:asciiTheme="majorEastAsia" w:eastAsia="ＭＳ 明朝" w:cs="Times New Roman" w:hint="default"/>
      </w:rPr>
    </w:lvl>
    <w:lvl w:ilvl="7">
      <w:start w:val="1"/>
      <w:numFmt w:val="decimal"/>
      <w:lvlText w:val="%8)"/>
      <w:lvlJc w:val="left"/>
      <w:pPr>
        <w:tabs>
          <w:tab w:val="num" w:pos="794"/>
        </w:tabs>
        <w:ind w:left="794" w:hanging="794"/>
      </w:pPr>
      <w:rPr>
        <w:rFonts w:asciiTheme="majorEastAsia" w:eastAsia="ＭＳ 明朝" w:hAnsi="ＭＳ Ｐゴシック" w:cs="Times New Roman" w:hint="default"/>
      </w:rPr>
    </w:lvl>
    <w:lvl w:ilvl="8">
      <w:start w:val="1"/>
      <w:numFmt w:val="lowerLetter"/>
      <w:lvlText w:val="(%9)"/>
      <w:lvlJc w:val="left"/>
      <w:pPr>
        <w:tabs>
          <w:tab w:val="num" w:pos="794"/>
        </w:tabs>
        <w:ind w:left="794" w:hanging="567"/>
      </w:pPr>
      <w:rPr>
        <w:rFonts w:hint="eastAsia"/>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abstractNum>
  <w:abstractNum w:abstractNumId="50" w15:restartNumberingAfterBreak="0">
    <w:nsid w:val="5C6A22F7"/>
    <w:multiLevelType w:val="hybridMultilevel"/>
    <w:tmpl w:val="23864A56"/>
    <w:lvl w:ilvl="0" w:tplc="4AD073BA">
      <w:start w:val="1"/>
      <w:numFmt w:val="decimalFullWidth"/>
      <w:lvlText w:val="%1）"/>
      <w:lvlJc w:val="left"/>
      <w:pPr>
        <w:ind w:left="786" w:hanging="360"/>
      </w:pPr>
      <w:rPr>
        <w:rFonts w:hint="default"/>
      </w:rPr>
    </w:lvl>
    <w:lvl w:ilvl="1" w:tplc="04090017" w:tentative="1">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tentative="1">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tentative="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51" w15:restartNumberingAfterBreak="0">
    <w:nsid w:val="5E897B8A"/>
    <w:multiLevelType w:val="hybridMultilevel"/>
    <w:tmpl w:val="25D23DE2"/>
    <w:lvl w:ilvl="0" w:tplc="3BF8F9FC">
      <w:start w:val="1"/>
      <w:numFmt w:val="lowerLetter"/>
      <w:lvlText w:val="(%1) "/>
      <w:lvlJc w:val="left"/>
      <w:pPr>
        <w:ind w:left="84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2" w15:restartNumberingAfterBreak="0">
    <w:nsid w:val="62215342"/>
    <w:multiLevelType w:val="hybridMultilevel"/>
    <w:tmpl w:val="AE7A2718"/>
    <w:lvl w:ilvl="0" w:tplc="FFFFFFFF">
      <w:start w:val="1"/>
      <w:numFmt w:val="decimal"/>
      <w:lvlText w:val="(%1)"/>
      <w:lvlJc w:val="left"/>
      <w:pPr>
        <w:ind w:left="580" w:hanging="360"/>
      </w:pPr>
      <w:rPr>
        <w:rFonts w:hint="default"/>
      </w:rPr>
    </w:lvl>
    <w:lvl w:ilvl="1" w:tplc="FFFFFFFF">
      <w:start w:val="1"/>
      <w:numFmt w:val="aiueoFullWidth"/>
      <w:lvlText w:val="(%2)"/>
      <w:lvlJc w:val="left"/>
      <w:pPr>
        <w:ind w:left="1060" w:hanging="420"/>
      </w:pPr>
    </w:lvl>
    <w:lvl w:ilvl="2" w:tplc="FFFFFFFF">
      <w:start w:val="1"/>
      <w:numFmt w:val="decimalEnclosedCircle"/>
      <w:lvlText w:val="%3"/>
      <w:lvlJc w:val="left"/>
      <w:pPr>
        <w:ind w:left="1480" w:hanging="420"/>
      </w:pPr>
    </w:lvl>
    <w:lvl w:ilvl="3" w:tplc="FFFFFFFF">
      <w:start w:val="1"/>
      <w:numFmt w:val="decimal"/>
      <w:lvlText w:val="%4."/>
      <w:lvlJc w:val="left"/>
      <w:pPr>
        <w:ind w:left="1900" w:hanging="420"/>
      </w:pPr>
      <w:rPr>
        <w:rFonts w:hint="eastAsia"/>
      </w:rPr>
    </w:lvl>
    <w:lvl w:ilvl="4" w:tplc="FFFFFFFF">
      <w:start w:val="1"/>
      <w:numFmt w:val="aiueoFullWidth"/>
      <w:lvlText w:val="(%5)"/>
      <w:lvlJc w:val="left"/>
      <w:pPr>
        <w:ind w:left="2320" w:hanging="420"/>
      </w:pPr>
    </w:lvl>
    <w:lvl w:ilvl="5" w:tplc="FFFFFFFF">
      <w:start w:val="1"/>
      <w:numFmt w:val="decimalEnclosedCircle"/>
      <w:lvlText w:val="%6"/>
      <w:lvlJc w:val="left"/>
      <w:pPr>
        <w:ind w:left="2740" w:hanging="420"/>
      </w:pPr>
    </w:lvl>
    <w:lvl w:ilvl="6" w:tplc="FFFFFFFF">
      <w:start w:val="1"/>
      <w:numFmt w:val="decimal"/>
      <w:lvlText w:val="(%7)"/>
      <w:lvlJc w:val="left"/>
      <w:pPr>
        <w:ind w:left="3160" w:hanging="420"/>
      </w:pPr>
      <w:rPr>
        <w:rFonts w:eastAsia="ＭＳ Ｐゴシック" w:hint="eastAsia"/>
        <w:b w:val="0"/>
        <w:i w:val="0"/>
        <w:sz w:val="21"/>
        <w:szCs w:val="21"/>
      </w:rPr>
    </w:lvl>
    <w:lvl w:ilvl="7" w:tplc="FFFFFFFF">
      <w:start w:val="1"/>
      <w:numFmt w:val="aiueoFullWidth"/>
      <w:lvlText w:val="(%8)"/>
      <w:lvlJc w:val="left"/>
      <w:pPr>
        <w:ind w:left="3580" w:hanging="420"/>
      </w:pPr>
    </w:lvl>
    <w:lvl w:ilvl="8" w:tplc="FFFFFFFF">
      <w:start w:val="1"/>
      <w:numFmt w:val="decimalEnclosedCircle"/>
      <w:lvlText w:val="%9"/>
      <w:lvlJc w:val="left"/>
      <w:pPr>
        <w:ind w:left="4000" w:hanging="420"/>
      </w:pPr>
    </w:lvl>
  </w:abstractNum>
  <w:abstractNum w:abstractNumId="53" w15:restartNumberingAfterBreak="0">
    <w:nsid w:val="62BC0401"/>
    <w:multiLevelType w:val="hybridMultilevel"/>
    <w:tmpl w:val="74042D24"/>
    <w:lvl w:ilvl="0" w:tplc="53683C96">
      <w:start w:val="1"/>
      <w:numFmt w:val="lowerLetter"/>
      <w:lvlText w:val="(%1) "/>
      <w:lvlJc w:val="left"/>
      <w:pPr>
        <w:ind w:left="1078" w:hanging="420"/>
      </w:pPr>
      <w:rPr>
        <w:rFonts w:hint="eastAsia"/>
      </w:rPr>
    </w:lvl>
    <w:lvl w:ilvl="1" w:tplc="04090017" w:tentative="1">
      <w:start w:val="1"/>
      <w:numFmt w:val="aiueoFullWidth"/>
      <w:lvlText w:val="(%2)"/>
      <w:lvlJc w:val="left"/>
      <w:pPr>
        <w:ind w:left="1498" w:hanging="420"/>
      </w:pPr>
    </w:lvl>
    <w:lvl w:ilvl="2" w:tplc="04090011" w:tentative="1">
      <w:start w:val="1"/>
      <w:numFmt w:val="decimalEnclosedCircle"/>
      <w:lvlText w:val="%3"/>
      <w:lvlJc w:val="left"/>
      <w:pPr>
        <w:ind w:left="1918" w:hanging="420"/>
      </w:pPr>
    </w:lvl>
    <w:lvl w:ilvl="3" w:tplc="0409000F" w:tentative="1">
      <w:start w:val="1"/>
      <w:numFmt w:val="decimal"/>
      <w:lvlText w:val="%4."/>
      <w:lvlJc w:val="left"/>
      <w:pPr>
        <w:ind w:left="2338" w:hanging="420"/>
      </w:pPr>
    </w:lvl>
    <w:lvl w:ilvl="4" w:tplc="04090017" w:tentative="1">
      <w:start w:val="1"/>
      <w:numFmt w:val="aiueoFullWidth"/>
      <w:lvlText w:val="(%5)"/>
      <w:lvlJc w:val="left"/>
      <w:pPr>
        <w:ind w:left="2758" w:hanging="420"/>
      </w:pPr>
    </w:lvl>
    <w:lvl w:ilvl="5" w:tplc="04090011" w:tentative="1">
      <w:start w:val="1"/>
      <w:numFmt w:val="decimalEnclosedCircle"/>
      <w:lvlText w:val="%6"/>
      <w:lvlJc w:val="left"/>
      <w:pPr>
        <w:ind w:left="3178" w:hanging="420"/>
      </w:pPr>
    </w:lvl>
    <w:lvl w:ilvl="6" w:tplc="0409000F" w:tentative="1">
      <w:start w:val="1"/>
      <w:numFmt w:val="decimal"/>
      <w:lvlText w:val="%7."/>
      <w:lvlJc w:val="left"/>
      <w:pPr>
        <w:ind w:left="3598" w:hanging="420"/>
      </w:pPr>
    </w:lvl>
    <w:lvl w:ilvl="7" w:tplc="04090017" w:tentative="1">
      <w:start w:val="1"/>
      <w:numFmt w:val="aiueoFullWidth"/>
      <w:lvlText w:val="(%8)"/>
      <w:lvlJc w:val="left"/>
      <w:pPr>
        <w:ind w:left="4018" w:hanging="420"/>
      </w:pPr>
    </w:lvl>
    <w:lvl w:ilvl="8" w:tplc="04090011" w:tentative="1">
      <w:start w:val="1"/>
      <w:numFmt w:val="decimalEnclosedCircle"/>
      <w:lvlText w:val="%9"/>
      <w:lvlJc w:val="left"/>
      <w:pPr>
        <w:ind w:left="4438" w:hanging="420"/>
      </w:pPr>
    </w:lvl>
  </w:abstractNum>
  <w:abstractNum w:abstractNumId="54" w15:restartNumberingAfterBreak="0">
    <w:nsid w:val="62ED5C18"/>
    <w:multiLevelType w:val="hybridMultilevel"/>
    <w:tmpl w:val="8B804568"/>
    <w:lvl w:ilvl="0" w:tplc="7D80228C">
      <w:start w:val="1"/>
      <w:numFmt w:val="decimal"/>
      <w:lvlText w:val="%1)"/>
      <w:lvlJc w:val="left"/>
      <w:pPr>
        <w:tabs>
          <w:tab w:val="num" w:pos="780"/>
        </w:tabs>
        <w:ind w:left="780" w:hanging="360"/>
      </w:pPr>
      <w:rPr>
        <w:rFonts w:hint="default"/>
        <w:b w:val="0"/>
        <w:i w:val="0"/>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5" w15:restartNumberingAfterBreak="0">
    <w:nsid w:val="6449023D"/>
    <w:multiLevelType w:val="hybridMultilevel"/>
    <w:tmpl w:val="1BB095B6"/>
    <w:lvl w:ilvl="0" w:tplc="8ACE7578">
      <w:numFmt w:val="bullet"/>
      <w:lvlText w:val="・"/>
      <w:lvlJc w:val="left"/>
      <w:pPr>
        <w:tabs>
          <w:tab w:val="num" w:pos="360"/>
        </w:tabs>
        <w:ind w:left="360" w:hanging="360"/>
      </w:pPr>
      <w:rPr>
        <w:rFonts w:ascii="ＭＳ Ｐ明朝" w:eastAsia="ＭＳ Ｐ明朝" w:hAnsi="ＭＳ Ｐ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6" w15:restartNumberingAfterBreak="0">
    <w:nsid w:val="650A0636"/>
    <w:multiLevelType w:val="hybridMultilevel"/>
    <w:tmpl w:val="E0F6CEA4"/>
    <w:lvl w:ilvl="0" w:tplc="720CA510">
      <w:start w:val="1"/>
      <w:numFmt w:val="decimal"/>
      <w:lvlText w:val="図D.Ⅵ-%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7" w15:restartNumberingAfterBreak="0">
    <w:nsid w:val="67532FC2"/>
    <w:multiLevelType w:val="hybridMultilevel"/>
    <w:tmpl w:val="A928FB1C"/>
    <w:lvl w:ilvl="0" w:tplc="53683C96">
      <w:start w:val="1"/>
      <w:numFmt w:val="lowerLetter"/>
      <w:lvlText w:val="(%1) "/>
      <w:lvlJc w:val="left"/>
      <w:pPr>
        <w:ind w:left="1078" w:hanging="420"/>
      </w:pPr>
      <w:rPr>
        <w:rFonts w:hint="eastAsia"/>
      </w:rPr>
    </w:lvl>
    <w:lvl w:ilvl="1" w:tplc="04090017" w:tentative="1">
      <w:start w:val="1"/>
      <w:numFmt w:val="aiueoFullWidth"/>
      <w:lvlText w:val="(%2)"/>
      <w:lvlJc w:val="left"/>
      <w:pPr>
        <w:ind w:left="1498" w:hanging="420"/>
      </w:pPr>
    </w:lvl>
    <w:lvl w:ilvl="2" w:tplc="04090011" w:tentative="1">
      <w:start w:val="1"/>
      <w:numFmt w:val="decimalEnclosedCircle"/>
      <w:lvlText w:val="%3"/>
      <w:lvlJc w:val="left"/>
      <w:pPr>
        <w:ind w:left="1918" w:hanging="420"/>
      </w:pPr>
    </w:lvl>
    <w:lvl w:ilvl="3" w:tplc="0409000F" w:tentative="1">
      <w:start w:val="1"/>
      <w:numFmt w:val="decimal"/>
      <w:lvlText w:val="%4."/>
      <w:lvlJc w:val="left"/>
      <w:pPr>
        <w:ind w:left="2338" w:hanging="420"/>
      </w:pPr>
    </w:lvl>
    <w:lvl w:ilvl="4" w:tplc="04090017" w:tentative="1">
      <w:start w:val="1"/>
      <w:numFmt w:val="aiueoFullWidth"/>
      <w:lvlText w:val="(%5)"/>
      <w:lvlJc w:val="left"/>
      <w:pPr>
        <w:ind w:left="2758" w:hanging="420"/>
      </w:pPr>
    </w:lvl>
    <w:lvl w:ilvl="5" w:tplc="04090011" w:tentative="1">
      <w:start w:val="1"/>
      <w:numFmt w:val="decimalEnclosedCircle"/>
      <w:lvlText w:val="%6"/>
      <w:lvlJc w:val="left"/>
      <w:pPr>
        <w:ind w:left="3178" w:hanging="420"/>
      </w:pPr>
    </w:lvl>
    <w:lvl w:ilvl="6" w:tplc="0409000F" w:tentative="1">
      <w:start w:val="1"/>
      <w:numFmt w:val="decimal"/>
      <w:lvlText w:val="%7."/>
      <w:lvlJc w:val="left"/>
      <w:pPr>
        <w:ind w:left="3598" w:hanging="420"/>
      </w:pPr>
    </w:lvl>
    <w:lvl w:ilvl="7" w:tplc="04090017" w:tentative="1">
      <w:start w:val="1"/>
      <w:numFmt w:val="aiueoFullWidth"/>
      <w:lvlText w:val="(%8)"/>
      <w:lvlJc w:val="left"/>
      <w:pPr>
        <w:ind w:left="4018" w:hanging="420"/>
      </w:pPr>
    </w:lvl>
    <w:lvl w:ilvl="8" w:tplc="04090011" w:tentative="1">
      <w:start w:val="1"/>
      <w:numFmt w:val="decimalEnclosedCircle"/>
      <w:lvlText w:val="%9"/>
      <w:lvlJc w:val="left"/>
      <w:pPr>
        <w:ind w:left="4438" w:hanging="420"/>
      </w:pPr>
    </w:lvl>
  </w:abstractNum>
  <w:abstractNum w:abstractNumId="58" w15:restartNumberingAfterBreak="0">
    <w:nsid w:val="6A8F4287"/>
    <w:multiLevelType w:val="hybridMultilevel"/>
    <w:tmpl w:val="DFD6B6D2"/>
    <w:lvl w:ilvl="0" w:tplc="592C3FD6">
      <w:start w:val="1"/>
      <w:numFmt w:val="decimal"/>
      <w:lvlText w:val="Q%1."/>
      <w:lvlJc w:val="left"/>
      <w:pPr>
        <w:tabs>
          <w:tab w:val="num" w:pos="3648"/>
        </w:tabs>
        <w:ind w:left="227" w:hanging="227"/>
      </w:pPr>
      <w:rPr>
        <w:rFonts w:ascii="ＭＳ 明朝" w:eastAsia="ＭＳ 明朝" w:hint="eastAsia"/>
        <w:b w:val="0"/>
        <w:i w:val="0"/>
        <w:sz w:val="21"/>
      </w:rPr>
    </w:lvl>
    <w:lvl w:ilvl="1" w:tplc="49AE0856" w:tentative="1">
      <w:start w:val="1"/>
      <w:numFmt w:val="aiueoFullWidth"/>
      <w:lvlText w:val="(%2)"/>
      <w:lvlJc w:val="left"/>
      <w:pPr>
        <w:tabs>
          <w:tab w:val="num" w:pos="840"/>
        </w:tabs>
        <w:ind w:left="840" w:hanging="420"/>
      </w:pPr>
    </w:lvl>
    <w:lvl w:ilvl="2" w:tplc="489E21EC" w:tentative="1">
      <w:start w:val="1"/>
      <w:numFmt w:val="decimalEnclosedCircle"/>
      <w:lvlText w:val="%3"/>
      <w:lvlJc w:val="left"/>
      <w:pPr>
        <w:tabs>
          <w:tab w:val="num" w:pos="1260"/>
        </w:tabs>
        <w:ind w:left="1260" w:hanging="420"/>
      </w:pPr>
    </w:lvl>
    <w:lvl w:ilvl="3" w:tplc="C8B0C446" w:tentative="1">
      <w:start w:val="1"/>
      <w:numFmt w:val="decimal"/>
      <w:lvlText w:val="%4."/>
      <w:lvlJc w:val="left"/>
      <w:pPr>
        <w:tabs>
          <w:tab w:val="num" w:pos="1680"/>
        </w:tabs>
        <w:ind w:left="1680" w:hanging="420"/>
      </w:pPr>
    </w:lvl>
    <w:lvl w:ilvl="4" w:tplc="3A3435A2" w:tentative="1">
      <w:start w:val="1"/>
      <w:numFmt w:val="aiueoFullWidth"/>
      <w:lvlText w:val="(%5)"/>
      <w:lvlJc w:val="left"/>
      <w:pPr>
        <w:tabs>
          <w:tab w:val="num" w:pos="2100"/>
        </w:tabs>
        <w:ind w:left="2100" w:hanging="420"/>
      </w:pPr>
    </w:lvl>
    <w:lvl w:ilvl="5" w:tplc="F5A6A13C" w:tentative="1">
      <w:start w:val="1"/>
      <w:numFmt w:val="decimalEnclosedCircle"/>
      <w:lvlText w:val="%6"/>
      <w:lvlJc w:val="left"/>
      <w:pPr>
        <w:tabs>
          <w:tab w:val="num" w:pos="2520"/>
        </w:tabs>
        <w:ind w:left="2520" w:hanging="420"/>
      </w:pPr>
    </w:lvl>
    <w:lvl w:ilvl="6" w:tplc="FEE4FB40" w:tentative="1">
      <w:start w:val="1"/>
      <w:numFmt w:val="decimal"/>
      <w:lvlText w:val="%7."/>
      <w:lvlJc w:val="left"/>
      <w:pPr>
        <w:tabs>
          <w:tab w:val="num" w:pos="2940"/>
        </w:tabs>
        <w:ind w:left="2940" w:hanging="420"/>
      </w:pPr>
    </w:lvl>
    <w:lvl w:ilvl="7" w:tplc="8AA2F4D8" w:tentative="1">
      <w:start w:val="1"/>
      <w:numFmt w:val="aiueoFullWidth"/>
      <w:lvlText w:val="(%8)"/>
      <w:lvlJc w:val="left"/>
      <w:pPr>
        <w:tabs>
          <w:tab w:val="num" w:pos="3360"/>
        </w:tabs>
        <w:ind w:left="3360" w:hanging="420"/>
      </w:pPr>
    </w:lvl>
    <w:lvl w:ilvl="8" w:tplc="A0763962" w:tentative="1">
      <w:start w:val="1"/>
      <w:numFmt w:val="decimalEnclosedCircle"/>
      <w:lvlText w:val="%9"/>
      <w:lvlJc w:val="left"/>
      <w:pPr>
        <w:tabs>
          <w:tab w:val="num" w:pos="3780"/>
        </w:tabs>
        <w:ind w:left="3780" w:hanging="420"/>
      </w:pPr>
    </w:lvl>
  </w:abstractNum>
  <w:abstractNum w:abstractNumId="59" w15:restartNumberingAfterBreak="0">
    <w:nsid w:val="6C6E77BC"/>
    <w:multiLevelType w:val="hybridMultilevel"/>
    <w:tmpl w:val="631EE546"/>
    <w:lvl w:ilvl="0" w:tplc="53683C96">
      <w:start w:val="1"/>
      <w:numFmt w:val="lowerLetter"/>
      <w:lvlText w:val="(%1) "/>
      <w:lvlJc w:val="left"/>
      <w:pPr>
        <w:ind w:left="1078" w:hanging="420"/>
      </w:pPr>
      <w:rPr>
        <w:rFonts w:hint="eastAsia"/>
      </w:rPr>
    </w:lvl>
    <w:lvl w:ilvl="1" w:tplc="04090017" w:tentative="1">
      <w:start w:val="1"/>
      <w:numFmt w:val="aiueoFullWidth"/>
      <w:lvlText w:val="(%2)"/>
      <w:lvlJc w:val="left"/>
      <w:pPr>
        <w:ind w:left="1498" w:hanging="420"/>
      </w:pPr>
    </w:lvl>
    <w:lvl w:ilvl="2" w:tplc="04090011" w:tentative="1">
      <w:start w:val="1"/>
      <w:numFmt w:val="decimalEnclosedCircle"/>
      <w:lvlText w:val="%3"/>
      <w:lvlJc w:val="left"/>
      <w:pPr>
        <w:ind w:left="1918" w:hanging="420"/>
      </w:pPr>
    </w:lvl>
    <w:lvl w:ilvl="3" w:tplc="0409000F" w:tentative="1">
      <w:start w:val="1"/>
      <w:numFmt w:val="decimal"/>
      <w:lvlText w:val="%4."/>
      <w:lvlJc w:val="left"/>
      <w:pPr>
        <w:ind w:left="2338" w:hanging="420"/>
      </w:pPr>
    </w:lvl>
    <w:lvl w:ilvl="4" w:tplc="04090017" w:tentative="1">
      <w:start w:val="1"/>
      <w:numFmt w:val="aiueoFullWidth"/>
      <w:lvlText w:val="(%5)"/>
      <w:lvlJc w:val="left"/>
      <w:pPr>
        <w:ind w:left="2758" w:hanging="420"/>
      </w:pPr>
    </w:lvl>
    <w:lvl w:ilvl="5" w:tplc="04090011" w:tentative="1">
      <w:start w:val="1"/>
      <w:numFmt w:val="decimalEnclosedCircle"/>
      <w:lvlText w:val="%6"/>
      <w:lvlJc w:val="left"/>
      <w:pPr>
        <w:ind w:left="3178" w:hanging="420"/>
      </w:pPr>
    </w:lvl>
    <w:lvl w:ilvl="6" w:tplc="0409000F" w:tentative="1">
      <w:start w:val="1"/>
      <w:numFmt w:val="decimal"/>
      <w:lvlText w:val="%7."/>
      <w:lvlJc w:val="left"/>
      <w:pPr>
        <w:ind w:left="3598" w:hanging="420"/>
      </w:pPr>
    </w:lvl>
    <w:lvl w:ilvl="7" w:tplc="04090017" w:tentative="1">
      <w:start w:val="1"/>
      <w:numFmt w:val="aiueoFullWidth"/>
      <w:lvlText w:val="(%8)"/>
      <w:lvlJc w:val="left"/>
      <w:pPr>
        <w:ind w:left="4018" w:hanging="420"/>
      </w:pPr>
    </w:lvl>
    <w:lvl w:ilvl="8" w:tplc="04090011" w:tentative="1">
      <w:start w:val="1"/>
      <w:numFmt w:val="decimalEnclosedCircle"/>
      <w:lvlText w:val="%9"/>
      <w:lvlJc w:val="left"/>
      <w:pPr>
        <w:ind w:left="4438" w:hanging="420"/>
      </w:pPr>
    </w:lvl>
  </w:abstractNum>
  <w:abstractNum w:abstractNumId="60" w15:restartNumberingAfterBreak="0">
    <w:nsid w:val="6DA75C10"/>
    <w:multiLevelType w:val="hybridMultilevel"/>
    <w:tmpl w:val="89F85228"/>
    <w:lvl w:ilvl="0" w:tplc="369661DA">
      <w:start w:val="1"/>
      <w:numFmt w:val="bullet"/>
      <w:pStyle w:val="20"/>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61" w15:restartNumberingAfterBreak="0">
    <w:nsid w:val="6E557A42"/>
    <w:multiLevelType w:val="multilevel"/>
    <w:tmpl w:val="F796B6C2"/>
    <w:lvl w:ilvl="0">
      <w:start w:val="1"/>
      <w:numFmt w:val="none"/>
      <w:lvlText w:val=""/>
      <w:lvlJc w:val="left"/>
      <w:pPr>
        <w:ind w:left="0" w:firstLine="0"/>
      </w:pPr>
      <w:rPr>
        <w:rFonts w:hint="eastAsia"/>
        <w:sz w:val="36"/>
        <w:szCs w:val="36"/>
      </w:rPr>
    </w:lvl>
    <w:lvl w:ilvl="1">
      <w:start w:val="3"/>
      <w:numFmt w:val="none"/>
      <w:lvlText w:val="%1"/>
      <w:lvlJc w:val="left"/>
      <w:pPr>
        <w:ind w:left="0" w:firstLine="0"/>
      </w:pPr>
      <w:rPr>
        <w:rFonts w:hint="eastAsia"/>
        <w:b w:val="0"/>
        <w:bCs w:val="0"/>
        <w:i w:val="0"/>
        <w:iCs w:val="0"/>
        <w:caps w:val="0"/>
        <w:smallCaps w:val="0"/>
        <w:strike w:val="0"/>
        <w:dstrike w:val="0"/>
        <w:vanish w:val="0"/>
        <w:color w:val="000000"/>
        <w:spacing w:val="0"/>
        <w:position w:val="0"/>
        <w:sz w:val="32"/>
        <w:u w:val="none"/>
        <w:effect w:val="none"/>
        <w:vertAlign w:val="baseline"/>
        <w:em w:val="none"/>
        <w14:ligatures w14:val="none"/>
        <w14:numForm w14:val="default"/>
        <w14:numSpacing w14:val="default"/>
        <w14:stylisticSets/>
        <w14:cntxtAlts w14:val="0"/>
      </w:rPr>
    </w:lvl>
    <w:lvl w:ilvl="2">
      <w:start w:val="1"/>
      <w:numFmt w:val="none"/>
      <w:lvlText w:val="%1"/>
      <w:lvlJc w:val="left"/>
      <w:pPr>
        <w:tabs>
          <w:tab w:val="num" w:pos="851"/>
        </w:tabs>
        <w:ind w:left="851" w:hanging="851"/>
      </w:pPr>
      <w:rPr>
        <w:rFonts w:cs="Times New Roman" w:hint="default"/>
        <w:sz w:val="32"/>
        <w:szCs w:val="28"/>
      </w:rPr>
    </w:lvl>
    <w:lvl w:ilvl="3">
      <w:start w:val="3"/>
      <w:numFmt w:val="decimal"/>
      <w:lvlText w:val="%1%4."/>
      <w:lvlJc w:val="left"/>
      <w:pPr>
        <w:tabs>
          <w:tab w:val="num" w:pos="454"/>
        </w:tabs>
        <w:ind w:left="454" w:hanging="454"/>
      </w:pPr>
      <w:rPr>
        <w:rFonts w:hint="eastAsia"/>
        <w:b w:val="0"/>
        <w:bCs w:val="0"/>
        <w:i w:val="0"/>
        <w:iCs w:val="0"/>
        <w:caps w:val="0"/>
        <w:smallCaps w:val="0"/>
        <w:strike w:val="0"/>
        <w:dstrike w:val="0"/>
        <w:vanish w:val="0"/>
        <w:color w:val="000000"/>
        <w:spacing w:val="0"/>
        <w:position w:val="0"/>
        <w:u w:val="none"/>
        <w:effect w:val="none"/>
        <w:vertAlign w:val="baseline"/>
        <w:em w:val="none"/>
        <w14:ligatures w14:val="none"/>
        <w14:numForm w14:val="default"/>
        <w14:numSpacing w14:val="default"/>
        <w14:stylisticSets/>
        <w14:cntxtAlts w14:val="0"/>
      </w:rPr>
    </w:lvl>
    <w:lvl w:ilvl="4">
      <w:start w:val="3"/>
      <w:numFmt w:val="decimal"/>
      <w:lvlText w:val="3.%5"/>
      <w:lvlJc w:val="left"/>
      <w:pPr>
        <w:tabs>
          <w:tab w:val="num" w:pos="454"/>
        </w:tabs>
        <w:ind w:left="454" w:hanging="454"/>
      </w:pPr>
      <w:rPr>
        <w:rFonts w:ascii="ＭＳ 明朝" w:eastAsia="ＭＳ 明朝" w:hint="eastAsia"/>
        <w:b w:val="0"/>
        <w:bCs w:val="0"/>
        <w:i w:val="0"/>
        <w:iCs w:val="0"/>
        <w:caps w:val="0"/>
        <w:smallCaps w:val="0"/>
        <w:strike w:val="0"/>
        <w:dstrike w:val="0"/>
        <w:vanish w:val="0"/>
        <w:color w:val="000000"/>
        <w:spacing w:val="0"/>
        <w:position w:val="0"/>
        <w:sz w:val="21"/>
        <w:u w:val="none"/>
        <w:effect w:val="none"/>
        <w:vertAlign w:val="baseline"/>
        <w:em w:val="none"/>
        <w14:ligatures w14:val="none"/>
        <w14:numForm w14:val="default"/>
        <w14:numSpacing w14:val="default"/>
        <w14:stylisticSets/>
        <w14:cntxtAlts w14:val="0"/>
      </w:rPr>
    </w:lvl>
    <w:lvl w:ilvl="5">
      <w:start w:val="1"/>
      <w:numFmt w:val="decimal"/>
      <w:lvlText w:val="%4.%5.%6."/>
      <w:lvlJc w:val="left"/>
      <w:pPr>
        <w:tabs>
          <w:tab w:val="num" w:pos="794"/>
        </w:tabs>
        <w:ind w:left="794" w:hanging="794"/>
      </w:pPr>
      <w:rPr>
        <w:rFonts w:ascii="ＭＳ Ｐゴシック" w:eastAsia="ＭＳ Ｐゴシック" w:hAnsi="ＭＳ Ｐゴシック" w:hint="eastAsia"/>
        <w:b w:val="0"/>
        <w:bCs w:val="0"/>
        <w:i w:val="0"/>
        <w:iCs w:val="0"/>
        <w:caps w:val="0"/>
        <w:smallCaps w:val="0"/>
        <w:strike w:val="0"/>
        <w:dstrike w:val="0"/>
        <w:vanish w:val="0"/>
        <w:color w:val="000000"/>
        <w:spacing w:val="0"/>
        <w:position w:val="0"/>
        <w:u w:val="none"/>
        <w:effect w:val="none"/>
        <w:vertAlign w:val="baseline"/>
        <w:em w:val="none"/>
        <w14:ligatures w14:val="none"/>
        <w14:numForm w14:val="default"/>
        <w14:numSpacing w14:val="default"/>
        <w14:stylisticSets/>
        <w14:cntxtAlts w14:val="0"/>
      </w:rPr>
    </w:lvl>
    <w:lvl w:ilvl="6">
      <w:start w:val="1"/>
      <w:numFmt w:val="decimal"/>
      <w:lvlText w:val="(%7)"/>
      <w:lvlJc w:val="left"/>
      <w:pPr>
        <w:tabs>
          <w:tab w:val="num" w:pos="567"/>
        </w:tabs>
        <w:ind w:left="567" w:hanging="567"/>
      </w:pPr>
      <w:rPr>
        <w:rFonts w:hint="eastAsia"/>
      </w:rPr>
    </w:lvl>
    <w:lvl w:ilvl="7">
      <w:start w:val="1"/>
      <w:numFmt w:val="decimal"/>
      <w:lvlText w:val="%8)"/>
      <w:lvlJc w:val="left"/>
      <w:pPr>
        <w:tabs>
          <w:tab w:val="num" w:pos="794"/>
        </w:tabs>
        <w:ind w:left="794" w:hanging="794"/>
      </w:pPr>
      <w:rPr>
        <w:rFonts w:asciiTheme="majorEastAsia" w:eastAsia="ＭＳ 明朝" w:hAnsi="ＭＳ Ｐゴシック" w:cs="Times New Roman" w:hint="default"/>
      </w:rPr>
    </w:lvl>
    <w:lvl w:ilvl="8">
      <w:start w:val="1"/>
      <w:numFmt w:val="lowerLetter"/>
      <w:lvlText w:val="(%9)"/>
      <w:lvlJc w:val="left"/>
      <w:pPr>
        <w:tabs>
          <w:tab w:val="num" w:pos="794"/>
        </w:tabs>
        <w:ind w:left="794" w:hanging="567"/>
      </w:pPr>
      <w:rPr>
        <w:rFonts w:hint="eastAsia"/>
        <w:b w:val="0"/>
        <w:bCs w:val="0"/>
        <w:i w:val="0"/>
        <w:iCs w:val="0"/>
        <w:caps w:val="0"/>
        <w:smallCaps w:val="0"/>
        <w:strike w:val="0"/>
        <w:dstrike w:val="0"/>
        <w:vanish w:val="0"/>
        <w:color w:val="000000"/>
        <w:spacing w:val="0"/>
        <w:position w:val="0"/>
        <w:u w:val="none"/>
        <w:effect w:val="none"/>
        <w:vertAlign w:val="baseline"/>
        <w:em w:val="none"/>
        <w14:ligatures w14:val="none"/>
        <w14:numForm w14:val="default"/>
        <w14:numSpacing w14:val="default"/>
        <w14:stylisticSets/>
        <w14:cntxtAlts w14:val="0"/>
      </w:rPr>
    </w:lvl>
  </w:abstractNum>
  <w:abstractNum w:abstractNumId="62" w15:restartNumberingAfterBreak="0">
    <w:nsid w:val="6EBA28B3"/>
    <w:multiLevelType w:val="multilevel"/>
    <w:tmpl w:val="0D7E17B2"/>
    <w:lvl w:ilvl="0">
      <w:start w:val="1"/>
      <w:numFmt w:val="none"/>
      <w:lvlText w:val=""/>
      <w:lvlJc w:val="left"/>
      <w:pPr>
        <w:ind w:left="0" w:firstLine="0"/>
      </w:pPr>
      <w:rPr>
        <w:rFonts w:hint="eastAsia"/>
        <w:sz w:val="36"/>
        <w:szCs w:val="36"/>
      </w:rPr>
    </w:lvl>
    <w:lvl w:ilvl="1">
      <w:start w:val="1"/>
      <w:numFmt w:val="none"/>
      <w:lvlText w:val="%1"/>
      <w:lvlJc w:val="left"/>
      <w:pPr>
        <w:ind w:left="0" w:firstLine="0"/>
      </w:pPr>
      <w:rPr>
        <w:rFonts w:hint="eastAsia"/>
        <w:b w:val="0"/>
        <w:bCs w:val="0"/>
        <w:i w:val="0"/>
        <w:iCs w:val="0"/>
        <w:caps w:val="0"/>
        <w:smallCaps w:val="0"/>
        <w:strike w:val="0"/>
        <w:dstrike w:val="0"/>
        <w:vanish w:val="0"/>
        <w:color w:val="000000"/>
        <w:spacing w:val="0"/>
        <w:position w:val="0"/>
        <w:sz w:val="32"/>
        <w:u w:val="none"/>
        <w:effect w:val="none"/>
        <w:vertAlign w:val="baseline"/>
        <w:em w:val="none"/>
        <w14:ligatures w14:val="none"/>
        <w14:numForm w14:val="default"/>
        <w14:numSpacing w14:val="default"/>
        <w14:stylisticSets/>
        <w14:cntxtAlts w14:val="0"/>
      </w:rPr>
    </w:lvl>
    <w:lvl w:ilvl="2">
      <w:start w:val="1"/>
      <w:numFmt w:val="none"/>
      <w:lvlText w:val="%1"/>
      <w:lvlJc w:val="left"/>
      <w:pPr>
        <w:tabs>
          <w:tab w:val="num" w:pos="851"/>
        </w:tabs>
        <w:ind w:left="851" w:hanging="851"/>
      </w:pPr>
      <w:rPr>
        <w:rFonts w:cs="Times New Roman" w:hint="default"/>
        <w:sz w:val="32"/>
        <w:szCs w:val="28"/>
      </w:rPr>
    </w:lvl>
    <w:lvl w:ilvl="3">
      <w:start w:val="1"/>
      <w:numFmt w:val="decimal"/>
      <w:lvlText w:val="%1%4."/>
      <w:lvlJc w:val="left"/>
      <w:rPr>
        <w:rFonts w:cs="Times New Roman" w:hint="eastAsia"/>
        <w:b w:val="0"/>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4">
      <w:start w:val="1"/>
      <w:numFmt w:val="decimal"/>
      <w:lvlText w:val="%4.%5."/>
      <w:lvlJc w:val="left"/>
      <w:pPr>
        <w:tabs>
          <w:tab w:val="num" w:pos="454"/>
        </w:tabs>
        <w:ind w:left="454" w:hanging="454"/>
      </w:pPr>
      <w:rPr>
        <w:rFonts w:asciiTheme="majorEastAsia" w:eastAsia="ＭＳ 明朝" w:hint="default"/>
        <w:b w:val="0"/>
        <w:bCs w:val="0"/>
        <w:i w:val="0"/>
        <w:iCs w:val="0"/>
        <w:caps w:val="0"/>
        <w:smallCaps w:val="0"/>
        <w:strike w:val="0"/>
        <w:dstrike w:val="0"/>
        <w:vanish w:val="0"/>
        <w:color w:val="000000"/>
        <w:spacing w:val="0"/>
        <w:position w:val="0"/>
        <w:u w:val="none"/>
        <w:effect w:val="none"/>
        <w:vertAlign w:val="baseline"/>
        <w:em w:val="none"/>
        <w14:ligatures w14:val="none"/>
        <w14:numForm w14:val="default"/>
        <w14:numSpacing w14:val="default"/>
        <w14:stylisticSets/>
        <w14:cntxtAlts w14:val="0"/>
      </w:rPr>
    </w:lvl>
    <w:lvl w:ilvl="5">
      <w:start w:val="1"/>
      <w:numFmt w:val="decimal"/>
      <w:lvlText w:val="%4.%5.%6."/>
      <w:lvlJc w:val="left"/>
      <w:pPr>
        <w:tabs>
          <w:tab w:val="num" w:pos="794"/>
        </w:tabs>
        <w:ind w:left="794" w:hanging="794"/>
      </w:pPr>
      <w:rPr>
        <w:rFonts w:ascii="ＭＳ Ｐゴシック" w:eastAsia="ＭＳ Ｐゴシック" w:hAnsi="ＭＳ Ｐゴシック" w:hint="eastAsia"/>
        <w:b w:val="0"/>
        <w:bCs w:val="0"/>
        <w:i w:val="0"/>
        <w:iCs w:val="0"/>
        <w:caps w:val="0"/>
        <w:smallCaps w:val="0"/>
        <w:strike w:val="0"/>
        <w:dstrike w:val="0"/>
        <w:vanish w:val="0"/>
        <w:color w:val="000000"/>
        <w:spacing w:val="0"/>
        <w:position w:val="0"/>
        <w:u w:val="none"/>
        <w:effect w:val="none"/>
        <w:vertAlign w:val="baseline"/>
        <w:em w:val="none"/>
        <w14:ligatures w14:val="none"/>
        <w14:numForm w14:val="default"/>
        <w14:numSpacing w14:val="default"/>
        <w14:stylisticSets/>
        <w14:cntxtAlts w14:val="0"/>
      </w:rPr>
    </w:lvl>
    <w:lvl w:ilvl="6">
      <w:start w:val="1"/>
      <w:numFmt w:val="decimal"/>
      <w:lvlText w:val="(%7)"/>
      <w:lvlJc w:val="left"/>
      <w:pPr>
        <w:tabs>
          <w:tab w:val="num" w:pos="567"/>
        </w:tabs>
        <w:ind w:left="567" w:hanging="567"/>
      </w:pPr>
      <w:rPr>
        <w:rFonts w:asciiTheme="majorEastAsia" w:eastAsia="ＭＳ 明朝" w:cs="Times New Roman" w:hint="default"/>
      </w:rPr>
    </w:lvl>
    <w:lvl w:ilvl="7">
      <w:start w:val="1"/>
      <w:numFmt w:val="decimal"/>
      <w:lvlText w:val="%8)"/>
      <w:lvlJc w:val="left"/>
      <w:pPr>
        <w:tabs>
          <w:tab w:val="num" w:pos="794"/>
        </w:tabs>
        <w:ind w:left="794" w:hanging="794"/>
      </w:pPr>
      <w:rPr>
        <w:rFonts w:asciiTheme="majorEastAsia" w:eastAsia="ＭＳ 明朝" w:hAnsi="ＭＳ Ｐゴシック" w:cs="Times New Roman" w:hint="default"/>
      </w:rPr>
    </w:lvl>
    <w:lvl w:ilvl="8">
      <w:start w:val="1"/>
      <w:numFmt w:val="lowerLetter"/>
      <w:lvlText w:val="(%9)"/>
      <w:lvlJc w:val="left"/>
      <w:pPr>
        <w:tabs>
          <w:tab w:val="num" w:pos="794"/>
        </w:tabs>
        <w:ind w:left="794" w:hanging="567"/>
      </w:pPr>
      <w:rPr>
        <w:rFonts w:hint="eastAsia"/>
        <w:b w:val="0"/>
        <w:bCs w:val="0"/>
        <w:i w:val="0"/>
        <w:iCs w:val="0"/>
        <w:caps w:val="0"/>
        <w:smallCaps w:val="0"/>
        <w:strike w:val="0"/>
        <w:dstrike w:val="0"/>
        <w:vanish w:val="0"/>
        <w:color w:val="000000"/>
        <w:spacing w:val="0"/>
        <w:position w:val="0"/>
        <w:u w:val="none"/>
        <w:effect w:val="none"/>
        <w:vertAlign w:val="baseline"/>
        <w:em w:val="none"/>
        <w14:ligatures w14:val="none"/>
        <w14:numForm w14:val="default"/>
        <w14:numSpacing w14:val="default"/>
        <w14:stylisticSets/>
        <w14:cntxtAlts w14:val="0"/>
      </w:rPr>
    </w:lvl>
  </w:abstractNum>
  <w:abstractNum w:abstractNumId="63" w15:restartNumberingAfterBreak="0">
    <w:nsid w:val="70634396"/>
    <w:multiLevelType w:val="hybridMultilevel"/>
    <w:tmpl w:val="28500DCA"/>
    <w:lvl w:ilvl="0" w:tplc="32E02D52">
      <w:start w:val="1"/>
      <w:numFmt w:val="decimal"/>
      <w:lvlText w:val="(%1)"/>
      <w:lvlJc w:val="left"/>
      <w:pPr>
        <w:ind w:left="580" w:hanging="360"/>
      </w:pPr>
      <w:rPr>
        <w:rFonts w:hint="default"/>
      </w:rPr>
    </w:lvl>
    <w:lvl w:ilvl="1" w:tplc="04090017">
      <w:start w:val="1"/>
      <w:numFmt w:val="aiueoFullWidth"/>
      <w:lvlText w:val="(%2)"/>
      <w:lvlJc w:val="left"/>
      <w:pPr>
        <w:ind w:left="1060" w:hanging="420"/>
      </w:pPr>
    </w:lvl>
    <w:lvl w:ilvl="2" w:tplc="04090011">
      <w:start w:val="1"/>
      <w:numFmt w:val="decimalEnclosedCircle"/>
      <w:lvlText w:val="%3"/>
      <w:lvlJc w:val="left"/>
      <w:pPr>
        <w:ind w:left="1480" w:hanging="420"/>
      </w:pPr>
    </w:lvl>
    <w:lvl w:ilvl="3" w:tplc="0409000F">
      <w:start w:val="1"/>
      <w:numFmt w:val="decimal"/>
      <w:lvlText w:val="%4."/>
      <w:lvlJc w:val="left"/>
      <w:pPr>
        <w:ind w:left="1900" w:hanging="420"/>
      </w:pPr>
    </w:lvl>
    <w:lvl w:ilvl="4" w:tplc="04090017">
      <w:start w:val="1"/>
      <w:numFmt w:val="aiueoFullWidth"/>
      <w:lvlText w:val="(%5)"/>
      <w:lvlJc w:val="left"/>
      <w:pPr>
        <w:ind w:left="2320" w:hanging="420"/>
      </w:pPr>
    </w:lvl>
    <w:lvl w:ilvl="5" w:tplc="04090011">
      <w:start w:val="1"/>
      <w:numFmt w:val="decimalEnclosedCircle"/>
      <w:lvlText w:val="%6"/>
      <w:lvlJc w:val="left"/>
      <w:pPr>
        <w:ind w:left="2740" w:hanging="420"/>
      </w:pPr>
    </w:lvl>
    <w:lvl w:ilvl="6" w:tplc="0409000F">
      <w:start w:val="1"/>
      <w:numFmt w:val="decimal"/>
      <w:lvlText w:val="%7."/>
      <w:lvlJc w:val="left"/>
      <w:pPr>
        <w:ind w:left="3160" w:hanging="420"/>
      </w:pPr>
    </w:lvl>
    <w:lvl w:ilvl="7" w:tplc="04090017">
      <w:start w:val="1"/>
      <w:numFmt w:val="aiueoFullWidth"/>
      <w:lvlText w:val="(%8)"/>
      <w:lvlJc w:val="left"/>
      <w:pPr>
        <w:ind w:left="3580" w:hanging="420"/>
      </w:pPr>
    </w:lvl>
    <w:lvl w:ilvl="8" w:tplc="04090011">
      <w:start w:val="1"/>
      <w:numFmt w:val="decimalEnclosedCircle"/>
      <w:lvlText w:val="%9"/>
      <w:lvlJc w:val="left"/>
      <w:pPr>
        <w:ind w:left="4000" w:hanging="420"/>
      </w:pPr>
    </w:lvl>
  </w:abstractNum>
  <w:abstractNum w:abstractNumId="64" w15:restartNumberingAfterBreak="0">
    <w:nsid w:val="70750738"/>
    <w:multiLevelType w:val="hybridMultilevel"/>
    <w:tmpl w:val="171A7F3C"/>
    <w:lvl w:ilvl="0" w:tplc="9ED84C16">
      <w:start w:val="1"/>
      <w:numFmt w:val="decimal"/>
      <w:lvlText w:val="(%1)"/>
      <w:lvlJc w:val="left"/>
      <w:pPr>
        <w:ind w:left="630" w:hanging="420"/>
      </w:pPr>
      <w:rPr>
        <w:rFonts w:hint="default"/>
        <w:b w:val="0"/>
        <w:i w:val="0"/>
        <w:sz w:val="21"/>
        <w:szCs w:val="21"/>
      </w:rPr>
    </w:lvl>
    <w:lvl w:ilvl="1" w:tplc="04090017">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65" w15:restartNumberingAfterBreak="0">
    <w:nsid w:val="70FB1C33"/>
    <w:multiLevelType w:val="hybridMultilevel"/>
    <w:tmpl w:val="FBA47F08"/>
    <w:lvl w:ilvl="0" w:tplc="53683C96">
      <w:start w:val="1"/>
      <w:numFmt w:val="lowerLetter"/>
      <w:lvlText w:val="(%1) "/>
      <w:lvlJc w:val="left"/>
      <w:pPr>
        <w:ind w:left="1078" w:hanging="420"/>
      </w:pPr>
      <w:rPr>
        <w:rFonts w:hint="eastAsia"/>
      </w:rPr>
    </w:lvl>
    <w:lvl w:ilvl="1" w:tplc="04090017" w:tentative="1">
      <w:start w:val="1"/>
      <w:numFmt w:val="aiueoFullWidth"/>
      <w:lvlText w:val="(%2)"/>
      <w:lvlJc w:val="left"/>
      <w:pPr>
        <w:ind w:left="1498" w:hanging="420"/>
      </w:pPr>
    </w:lvl>
    <w:lvl w:ilvl="2" w:tplc="04090011" w:tentative="1">
      <w:start w:val="1"/>
      <w:numFmt w:val="decimalEnclosedCircle"/>
      <w:lvlText w:val="%3"/>
      <w:lvlJc w:val="left"/>
      <w:pPr>
        <w:ind w:left="1918" w:hanging="420"/>
      </w:pPr>
    </w:lvl>
    <w:lvl w:ilvl="3" w:tplc="0409000F" w:tentative="1">
      <w:start w:val="1"/>
      <w:numFmt w:val="decimal"/>
      <w:lvlText w:val="%4."/>
      <w:lvlJc w:val="left"/>
      <w:pPr>
        <w:ind w:left="2338" w:hanging="420"/>
      </w:pPr>
    </w:lvl>
    <w:lvl w:ilvl="4" w:tplc="04090017" w:tentative="1">
      <w:start w:val="1"/>
      <w:numFmt w:val="aiueoFullWidth"/>
      <w:lvlText w:val="(%5)"/>
      <w:lvlJc w:val="left"/>
      <w:pPr>
        <w:ind w:left="2758" w:hanging="420"/>
      </w:pPr>
    </w:lvl>
    <w:lvl w:ilvl="5" w:tplc="04090011" w:tentative="1">
      <w:start w:val="1"/>
      <w:numFmt w:val="decimalEnclosedCircle"/>
      <w:lvlText w:val="%6"/>
      <w:lvlJc w:val="left"/>
      <w:pPr>
        <w:ind w:left="3178" w:hanging="420"/>
      </w:pPr>
    </w:lvl>
    <w:lvl w:ilvl="6" w:tplc="0409000F" w:tentative="1">
      <w:start w:val="1"/>
      <w:numFmt w:val="decimal"/>
      <w:lvlText w:val="%7."/>
      <w:lvlJc w:val="left"/>
      <w:pPr>
        <w:ind w:left="3598" w:hanging="420"/>
      </w:pPr>
    </w:lvl>
    <w:lvl w:ilvl="7" w:tplc="04090017" w:tentative="1">
      <w:start w:val="1"/>
      <w:numFmt w:val="aiueoFullWidth"/>
      <w:lvlText w:val="(%8)"/>
      <w:lvlJc w:val="left"/>
      <w:pPr>
        <w:ind w:left="4018" w:hanging="420"/>
      </w:pPr>
    </w:lvl>
    <w:lvl w:ilvl="8" w:tplc="04090011" w:tentative="1">
      <w:start w:val="1"/>
      <w:numFmt w:val="decimalEnclosedCircle"/>
      <w:lvlText w:val="%9"/>
      <w:lvlJc w:val="left"/>
      <w:pPr>
        <w:ind w:left="4438" w:hanging="420"/>
      </w:pPr>
    </w:lvl>
  </w:abstractNum>
  <w:abstractNum w:abstractNumId="66" w15:restartNumberingAfterBreak="0">
    <w:nsid w:val="71FA5E7C"/>
    <w:multiLevelType w:val="hybridMultilevel"/>
    <w:tmpl w:val="369419F6"/>
    <w:lvl w:ilvl="0" w:tplc="C1AC6A7A">
      <w:start w:val="1"/>
      <w:numFmt w:val="decimal"/>
      <w:lvlText w:val="(%1)"/>
      <w:lvlJc w:val="left"/>
      <w:pPr>
        <w:ind w:left="360" w:hanging="360"/>
      </w:pPr>
      <w:rPr>
        <w:rFont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67" w15:restartNumberingAfterBreak="0">
    <w:nsid w:val="71FF086F"/>
    <w:multiLevelType w:val="hybridMultilevel"/>
    <w:tmpl w:val="6BEEEF3C"/>
    <w:lvl w:ilvl="0" w:tplc="94E0FDD8">
      <w:start w:val="1"/>
      <w:numFmt w:val="lowerLetter"/>
      <w:lvlText w:val="(%1) "/>
      <w:lvlJc w:val="left"/>
      <w:pPr>
        <w:ind w:left="840" w:hanging="420"/>
      </w:pPr>
      <w:rPr>
        <w:rFonts w:hint="eastAsia"/>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A6E2BA38">
      <w:start w:val="1"/>
      <w:numFmt w:val="decimal"/>
      <w:lvlText w:val="(%7)"/>
      <w:lvlJc w:val="left"/>
      <w:pPr>
        <w:ind w:left="2940" w:hanging="420"/>
      </w:pPr>
      <w:rPr>
        <w:rFonts w:hint="eastAsia"/>
      </w:r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68" w15:restartNumberingAfterBreak="0">
    <w:nsid w:val="73902BD8"/>
    <w:multiLevelType w:val="hybridMultilevel"/>
    <w:tmpl w:val="7BB68A14"/>
    <w:lvl w:ilvl="0" w:tplc="EF923DBE">
      <w:start w:val="1"/>
      <w:numFmt w:val="decimal"/>
      <w:lvlText w:val="(%1)"/>
      <w:lvlJc w:val="left"/>
      <w:pPr>
        <w:ind w:left="580" w:hanging="360"/>
      </w:pPr>
      <w:rPr>
        <w:rFonts w:hint="default"/>
      </w:rPr>
    </w:lvl>
    <w:lvl w:ilvl="1" w:tplc="04090017">
      <w:start w:val="1"/>
      <w:numFmt w:val="aiueoFullWidth"/>
      <w:lvlText w:val="(%2)"/>
      <w:lvlJc w:val="left"/>
      <w:pPr>
        <w:ind w:left="1060" w:hanging="420"/>
      </w:pPr>
    </w:lvl>
    <w:lvl w:ilvl="2" w:tplc="04090011">
      <w:start w:val="1"/>
      <w:numFmt w:val="decimalEnclosedCircle"/>
      <w:lvlText w:val="%3"/>
      <w:lvlJc w:val="left"/>
      <w:pPr>
        <w:ind w:left="1480" w:hanging="420"/>
      </w:pPr>
    </w:lvl>
    <w:lvl w:ilvl="3" w:tplc="0409000F">
      <w:start w:val="1"/>
      <w:numFmt w:val="decimal"/>
      <w:lvlText w:val="%4."/>
      <w:lvlJc w:val="left"/>
      <w:pPr>
        <w:ind w:left="1900" w:hanging="420"/>
      </w:pPr>
    </w:lvl>
    <w:lvl w:ilvl="4" w:tplc="5DCCADF0">
      <w:start w:val="1"/>
      <w:numFmt w:val="decimal"/>
      <w:lvlText w:val="2.%5"/>
      <w:lvlJc w:val="left"/>
      <w:pPr>
        <w:ind w:left="2320" w:hanging="420"/>
      </w:pPr>
      <w:rPr>
        <w:rFonts w:ascii="ＭＳ 明朝" w:eastAsia="ＭＳ 明朝" w:hint="eastAsia"/>
        <w:b w:val="0"/>
        <w:i w:val="0"/>
        <w:sz w:val="21"/>
      </w:rPr>
    </w:lvl>
    <w:lvl w:ilvl="5" w:tplc="04090011">
      <w:start w:val="1"/>
      <w:numFmt w:val="decimalEnclosedCircle"/>
      <w:lvlText w:val="%6"/>
      <w:lvlJc w:val="left"/>
      <w:pPr>
        <w:ind w:left="2740" w:hanging="420"/>
      </w:pPr>
    </w:lvl>
    <w:lvl w:ilvl="6" w:tplc="ECD426B8">
      <w:start w:val="1"/>
      <w:numFmt w:val="decimal"/>
      <w:lvlText w:val="(%7)"/>
      <w:lvlJc w:val="left"/>
      <w:pPr>
        <w:ind w:left="3160" w:hanging="420"/>
      </w:pPr>
      <w:rPr>
        <w:rFonts w:hint="eastAsia"/>
      </w:rPr>
    </w:lvl>
    <w:lvl w:ilvl="7" w:tplc="04090017">
      <w:start w:val="1"/>
      <w:numFmt w:val="aiueoFullWidth"/>
      <w:lvlText w:val="(%8)"/>
      <w:lvlJc w:val="left"/>
      <w:pPr>
        <w:ind w:left="3580" w:hanging="420"/>
      </w:pPr>
    </w:lvl>
    <w:lvl w:ilvl="8" w:tplc="B0A8C220">
      <w:start w:val="2"/>
      <w:numFmt w:val="lowerLetter"/>
      <w:lvlText w:val="(%9) "/>
      <w:lvlJc w:val="left"/>
      <w:pPr>
        <w:ind w:left="4000" w:hanging="420"/>
      </w:pPr>
      <w:rPr>
        <w:rFonts w:hint="eastAsia"/>
      </w:rPr>
    </w:lvl>
  </w:abstractNum>
  <w:abstractNum w:abstractNumId="69" w15:restartNumberingAfterBreak="0">
    <w:nsid w:val="77A95E22"/>
    <w:multiLevelType w:val="hybridMultilevel"/>
    <w:tmpl w:val="363E6616"/>
    <w:lvl w:ilvl="0" w:tplc="2D0A2F06">
      <w:numFmt w:val="bullet"/>
      <w:lvlText w:val="・"/>
      <w:lvlJc w:val="left"/>
      <w:pPr>
        <w:ind w:left="420" w:hanging="420"/>
      </w:pPr>
      <w:rPr>
        <w:rFonts w:ascii="ＭＳ 明朝" w:eastAsia="ＭＳ 明朝" w:hAnsi="ＭＳ 明朝" w:cs="Times New Roman" w:hint="eastAsia"/>
        <w:position w:val="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0" w15:restartNumberingAfterBreak="0">
    <w:nsid w:val="7C0112B2"/>
    <w:multiLevelType w:val="hybridMultilevel"/>
    <w:tmpl w:val="C12A06FC"/>
    <w:lvl w:ilvl="0" w:tplc="FFFFFFFF">
      <w:start w:val="1"/>
      <w:numFmt w:val="lowerLetter"/>
      <w:lvlText w:val="(%1)"/>
      <w:lvlJc w:val="left"/>
      <w:pPr>
        <w:tabs>
          <w:tab w:val="num" w:pos="0"/>
        </w:tabs>
        <w:ind w:left="0" w:firstLine="0"/>
      </w:pPr>
      <w:rPr>
        <w:rFonts w:ascii="ＭＳ Ｐゴシック" w:eastAsia="ＭＳ Ｐゴシック" w:hint="eastAsia"/>
        <w:b w:val="0"/>
        <w:i w:val="0"/>
        <w:sz w:val="21"/>
        <w:szCs w:val="21"/>
      </w:rPr>
    </w:lvl>
    <w:lvl w:ilvl="1" w:tplc="49EA04D6">
      <w:start w:val="1"/>
      <w:numFmt w:val="decimal"/>
      <w:lvlText w:val="表Ａ.Ⅸ-%2"/>
      <w:lvlJc w:val="left"/>
      <w:pPr>
        <w:tabs>
          <w:tab w:val="num" w:pos="1497"/>
        </w:tabs>
        <w:ind w:left="647" w:hanging="227"/>
      </w:pPr>
      <w:rPr>
        <w:rFonts w:hint="eastAsia"/>
        <w:b w:val="0"/>
        <w:i w:val="0"/>
        <w:sz w:val="21"/>
        <w:szCs w:val="21"/>
      </w:rPr>
    </w:lvl>
    <w:lvl w:ilvl="2" w:tplc="FFFFFFFF" w:tentative="1">
      <w:start w:val="1"/>
      <w:numFmt w:val="decimalEnclosedCircle"/>
      <w:lvlText w:val="%3"/>
      <w:lvlJc w:val="lef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aiueoFullWidth"/>
      <w:lvlText w:val="(%5)"/>
      <w:lvlJc w:val="left"/>
      <w:pPr>
        <w:tabs>
          <w:tab w:val="num" w:pos="2100"/>
        </w:tabs>
        <w:ind w:left="2100" w:hanging="420"/>
      </w:pPr>
    </w:lvl>
    <w:lvl w:ilvl="5" w:tplc="FFFFFFFF" w:tentative="1">
      <w:start w:val="1"/>
      <w:numFmt w:val="decimalEnclosedCircle"/>
      <w:lvlText w:val="%6"/>
      <w:lvlJc w:val="lef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aiueoFullWidth"/>
      <w:lvlText w:val="(%8)"/>
      <w:lvlJc w:val="left"/>
      <w:pPr>
        <w:tabs>
          <w:tab w:val="num" w:pos="3360"/>
        </w:tabs>
        <w:ind w:left="3360" w:hanging="420"/>
      </w:pPr>
    </w:lvl>
    <w:lvl w:ilvl="8" w:tplc="FFFFFFFF" w:tentative="1">
      <w:start w:val="1"/>
      <w:numFmt w:val="decimalEnclosedCircle"/>
      <w:lvlText w:val="%9"/>
      <w:lvlJc w:val="left"/>
      <w:pPr>
        <w:tabs>
          <w:tab w:val="num" w:pos="3780"/>
        </w:tabs>
        <w:ind w:left="3780" w:hanging="420"/>
      </w:pPr>
    </w:lvl>
  </w:abstractNum>
  <w:num w:numId="1">
    <w:abstractNumId w:val="1"/>
  </w:num>
  <w:num w:numId="2">
    <w:abstractNumId w:val="0"/>
  </w:num>
  <w:num w:numId="3">
    <w:abstractNumId w:val="38"/>
  </w:num>
  <w:num w:numId="4">
    <w:abstractNumId w:val="25"/>
  </w:num>
  <w:num w:numId="5">
    <w:abstractNumId w:val="55"/>
  </w:num>
  <w:num w:numId="6">
    <w:abstractNumId w:val="6"/>
  </w:num>
  <w:num w:numId="7">
    <w:abstractNumId w:val="46"/>
  </w:num>
  <w:num w:numId="8">
    <w:abstractNumId w:val="23"/>
  </w:num>
  <w:num w:numId="9">
    <w:abstractNumId w:val="58"/>
  </w:num>
  <w:num w:numId="10">
    <w:abstractNumId w:val="12"/>
  </w:num>
  <w:num w:numId="11">
    <w:abstractNumId w:val="40"/>
  </w:num>
  <w:num w:numId="12">
    <w:abstractNumId w:val="70"/>
  </w:num>
  <w:num w:numId="13">
    <w:abstractNumId w:val="11"/>
  </w:num>
  <w:num w:numId="14">
    <w:abstractNumId w:val="54"/>
  </w:num>
  <w:num w:numId="15">
    <w:abstractNumId w:val="47"/>
  </w:num>
  <w:num w:numId="16">
    <w:abstractNumId w:val="53"/>
  </w:num>
  <w:num w:numId="17">
    <w:abstractNumId w:val="65"/>
  </w:num>
  <w:num w:numId="18">
    <w:abstractNumId w:val="59"/>
  </w:num>
  <w:num w:numId="19">
    <w:abstractNumId w:val="32"/>
  </w:num>
  <w:num w:numId="20">
    <w:abstractNumId w:val="28"/>
  </w:num>
  <w:num w:numId="21">
    <w:abstractNumId w:val="17"/>
  </w:num>
  <w:num w:numId="22">
    <w:abstractNumId w:val="57"/>
  </w:num>
  <w:num w:numId="23">
    <w:abstractNumId w:val="5"/>
  </w:num>
  <w:num w:numId="24">
    <w:abstractNumId w:val="20"/>
  </w:num>
  <w:num w:numId="25">
    <w:abstractNumId w:val="45"/>
  </w:num>
  <w:num w:numId="26">
    <w:abstractNumId w:val="26"/>
  </w:num>
  <w:num w:numId="27">
    <w:abstractNumId w:val="10"/>
  </w:num>
  <w:num w:numId="28">
    <w:abstractNumId w:val="60"/>
  </w:num>
  <w:num w:numId="29">
    <w:abstractNumId w:val="49"/>
    <w:lvlOverride w:ilvl="0">
      <w:lvl w:ilvl="0">
        <w:start w:val="1"/>
        <w:numFmt w:val="none"/>
        <w:lvlText w:val=""/>
        <w:lvlJc w:val="left"/>
        <w:pPr>
          <w:ind w:left="0" w:firstLine="0"/>
        </w:pPr>
        <w:rPr>
          <w:rFonts w:hint="eastAsia"/>
          <w:sz w:val="36"/>
          <w:szCs w:val="36"/>
        </w:rPr>
      </w:lvl>
    </w:lvlOverride>
    <w:lvlOverride w:ilvl="1">
      <w:lvl w:ilvl="1">
        <w:start w:val="1"/>
        <w:numFmt w:val="none"/>
        <w:lvlText w:val="%1"/>
        <w:lvlJc w:val="left"/>
        <w:pPr>
          <w:ind w:left="0" w:firstLine="0"/>
        </w:pPr>
        <w:rPr>
          <w:rFonts w:hint="eastAsia"/>
          <w:b w:val="0"/>
          <w:bCs w:val="0"/>
          <w:i w:val="0"/>
          <w:iCs w:val="0"/>
          <w:caps w:val="0"/>
          <w:smallCaps w:val="0"/>
          <w:strike w:val="0"/>
          <w:dstrike w:val="0"/>
          <w:outline w:val="0"/>
          <w:shadow w:val="0"/>
          <w:emboss w:val="0"/>
          <w:imprint w:val="0"/>
          <w:vanish w:val="0"/>
          <w:spacing w:val="0"/>
          <w:position w:val="0"/>
          <w:sz w:val="32"/>
          <w:u w:val="none"/>
          <w:effect w:val="none"/>
          <w:vertAlign w:val="baseline"/>
          <w:em w:val="none"/>
          <w14:ligatures w14:val="none"/>
          <w14:numForm w14:val="default"/>
          <w14:numSpacing w14:val="default"/>
          <w14:stylisticSets/>
          <w14:cntxtAlts w14:val="0"/>
        </w:rPr>
      </w:lvl>
    </w:lvlOverride>
    <w:lvlOverride w:ilvl="2">
      <w:lvl w:ilvl="2">
        <w:start w:val="1"/>
        <w:numFmt w:val="none"/>
        <w:lvlText w:val="%1"/>
        <w:lvlJc w:val="left"/>
        <w:pPr>
          <w:tabs>
            <w:tab w:val="num" w:pos="851"/>
          </w:tabs>
          <w:ind w:left="851" w:hanging="851"/>
        </w:pPr>
        <w:rPr>
          <w:rFonts w:cs="Times New Roman" w:hint="default"/>
          <w:sz w:val="32"/>
          <w:szCs w:val="28"/>
        </w:rPr>
      </w:lvl>
    </w:lvlOverride>
    <w:lvlOverride w:ilvl="3">
      <w:lvl w:ilvl="3">
        <w:start w:val="1"/>
        <w:numFmt w:val="decimal"/>
        <w:lvlText w:val="%1%4."/>
        <w:lvlJc w:val="left"/>
        <w:pPr>
          <w:tabs>
            <w:tab w:val="num" w:pos="454"/>
          </w:tabs>
          <w:ind w:left="454" w:hanging="454"/>
        </w:pPr>
        <w:rPr>
          <w:rFonts w:cs="Times New Roman"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Override>
    <w:lvlOverride w:ilvl="4">
      <w:lvl w:ilvl="4">
        <w:start w:val="1"/>
        <w:numFmt w:val="decimal"/>
        <w:lvlText w:val="%4.%5."/>
        <w:lvlJc w:val="left"/>
        <w:pPr>
          <w:tabs>
            <w:tab w:val="num" w:pos="454"/>
          </w:tabs>
          <w:ind w:left="454" w:hanging="454"/>
        </w:pPr>
        <w:rPr>
          <w:rFonts w:asciiTheme="majorEastAsia" w:eastAsia="ＭＳ 明朝" w:hint="default"/>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Override>
    <w:lvlOverride w:ilvl="5">
      <w:lvl w:ilvl="5">
        <w:start w:val="1"/>
        <w:numFmt w:val="decimal"/>
        <w:lvlText w:val="%4.%5.%6."/>
        <w:lvlJc w:val="left"/>
        <w:pPr>
          <w:tabs>
            <w:tab w:val="num" w:pos="794"/>
          </w:tabs>
          <w:ind w:left="794" w:hanging="794"/>
        </w:pPr>
        <w:rPr>
          <w:rFonts w:ascii="ＭＳ Ｐゴシック" w:eastAsia="ＭＳ Ｐゴシック" w:hAnsi="ＭＳ Ｐゴシック"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Override>
    <w:lvlOverride w:ilvl="6">
      <w:lvl w:ilvl="6">
        <w:start w:val="1"/>
        <w:numFmt w:val="decimal"/>
        <w:lvlText w:val="(%7)"/>
        <w:lvlJc w:val="left"/>
        <w:pPr>
          <w:tabs>
            <w:tab w:val="num" w:pos="567"/>
          </w:tabs>
          <w:ind w:left="567" w:hanging="567"/>
        </w:pPr>
        <w:rPr>
          <w:rFonts w:asciiTheme="majorEastAsia" w:eastAsia="ＭＳ 明朝" w:cs="Times New Roman" w:hint="default"/>
        </w:rPr>
      </w:lvl>
    </w:lvlOverride>
    <w:lvlOverride w:ilvl="7">
      <w:lvl w:ilvl="7">
        <w:start w:val="1"/>
        <w:numFmt w:val="decimal"/>
        <w:lvlText w:val="%8)"/>
        <w:lvlJc w:val="left"/>
        <w:pPr>
          <w:tabs>
            <w:tab w:val="num" w:pos="794"/>
          </w:tabs>
          <w:ind w:left="794" w:hanging="794"/>
        </w:pPr>
        <w:rPr>
          <w:rFonts w:asciiTheme="majorEastAsia" w:eastAsia="ＭＳ 明朝" w:hAnsi="ＭＳ Ｐゴシック" w:cs="Times New Roman" w:hint="default"/>
        </w:rPr>
      </w:lvl>
    </w:lvlOverride>
    <w:lvlOverride w:ilvl="8">
      <w:lvl w:ilvl="8">
        <w:start w:val="1"/>
        <w:numFmt w:val="lowerLetter"/>
        <w:lvlText w:val="(%9)"/>
        <w:lvlJc w:val="left"/>
        <w:pPr>
          <w:tabs>
            <w:tab w:val="num" w:pos="794"/>
          </w:tabs>
          <w:ind w:left="794" w:hanging="567"/>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Override>
  </w:num>
  <w:num w:numId="30">
    <w:abstractNumId w:val="36"/>
  </w:num>
  <w:num w:numId="31">
    <w:abstractNumId w:val="50"/>
  </w:num>
  <w:num w:numId="32">
    <w:abstractNumId w:val="18"/>
  </w:num>
  <w:num w:numId="33">
    <w:abstractNumId w:val="16"/>
  </w:num>
  <w:num w:numId="34">
    <w:abstractNumId w:val="34"/>
  </w:num>
  <w:num w:numId="35">
    <w:abstractNumId w:val="49"/>
    <w:lvlOverride w:ilvl="0">
      <w:startOverride w:val="3"/>
    </w:lvlOverride>
    <w:lvlOverride w:ilvl="1">
      <w:startOverride w:val="1"/>
    </w:lvlOverride>
    <w:lvlOverride w:ilvl="2">
      <w:startOverride w:val="1"/>
    </w:lvlOverride>
    <w:lvlOverride w:ilvl="3">
      <w:startOverride w:val="10"/>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63"/>
  </w:num>
  <w:num w:numId="37">
    <w:abstractNumId w:val="8"/>
  </w:num>
  <w:num w:numId="38">
    <w:abstractNumId w:val="66"/>
  </w:num>
  <w:num w:numId="39">
    <w:abstractNumId w:val="30"/>
  </w:num>
  <w:num w:numId="40">
    <w:abstractNumId w:val="41"/>
  </w:num>
  <w:num w:numId="41">
    <w:abstractNumId w:val="68"/>
  </w:num>
  <w:num w:numId="42">
    <w:abstractNumId w:val="3"/>
  </w:num>
  <w:num w:numId="43">
    <w:abstractNumId w:val="31"/>
  </w:num>
  <w:num w:numId="44">
    <w:abstractNumId w:val="51"/>
  </w:num>
  <w:num w:numId="45">
    <w:abstractNumId w:val="35"/>
  </w:num>
  <w:num w:numId="46">
    <w:abstractNumId w:val="19"/>
  </w:num>
  <w:num w:numId="47">
    <w:abstractNumId w:val="9"/>
  </w:num>
  <w:num w:numId="48">
    <w:abstractNumId w:val="15"/>
  </w:num>
  <w:num w:numId="49">
    <w:abstractNumId w:val="43"/>
  </w:num>
  <w:num w:numId="50">
    <w:abstractNumId w:val="67"/>
  </w:num>
  <w:num w:numId="51">
    <w:abstractNumId w:val="48"/>
  </w:num>
  <w:num w:numId="52">
    <w:abstractNumId w:val="4"/>
  </w:num>
  <w:num w:numId="53">
    <w:abstractNumId w:val="61"/>
  </w:num>
  <w:num w:numId="54">
    <w:abstractNumId w:val="2"/>
  </w:num>
  <w:num w:numId="55">
    <w:abstractNumId w:val="37"/>
  </w:num>
  <w:num w:numId="56">
    <w:abstractNumId w:val="42"/>
  </w:num>
  <w:num w:numId="57">
    <w:abstractNumId w:val="69"/>
  </w:num>
  <w:num w:numId="58">
    <w:abstractNumId w:val="22"/>
  </w:num>
  <w:num w:numId="59">
    <w:abstractNumId w:val="7"/>
  </w:num>
  <w:num w:numId="60">
    <w:abstractNumId w:val="62"/>
  </w:num>
  <w:num w:numId="61">
    <w:abstractNumId w:val="27"/>
    <w:lvlOverride w:ilvl="0">
      <w:startOverride w:val="1"/>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7"/>
    <w:lvlOverride w:ilvl="0">
      <w:startOverride w:val="1"/>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7"/>
    <w:lvlOverride w:ilvl="0">
      <w:startOverride w:val="1"/>
    </w:lvlOverride>
    <w:lvlOverride w:ilvl="1">
      <w:startOverride w:val="3"/>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27"/>
    <w:lvlOverride w:ilvl="0">
      <w:startOverride w:val="1"/>
    </w:lvlOverride>
    <w:lvlOverride w:ilvl="1">
      <w:startOverride w:val="3"/>
    </w:lvlOverride>
    <w:lvlOverride w:ilvl="2">
      <w:startOverride w:val="8"/>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3"/>
  </w:num>
  <w:num w:numId="66">
    <w:abstractNumId w:val="27"/>
    <w:lvlOverride w:ilvl="0">
      <w:startOverride w:val="1"/>
    </w:lvlOverride>
    <w:lvlOverride w:ilvl="1">
      <w:startOverride w:val="3"/>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4"/>
  </w:num>
  <w:num w:numId="68">
    <w:abstractNumId w:val="21"/>
  </w:num>
  <w:num w:numId="69">
    <w:abstractNumId w:val="27"/>
  </w:num>
  <w:num w:numId="70">
    <w:abstractNumId w:val="27"/>
    <w:lvlOverride w:ilvl="0">
      <w:startOverride w:val="1"/>
    </w:lvlOverride>
    <w:lvlOverride w:ilvl="1">
      <w:startOverride w:val="3"/>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7"/>
    <w:lvlOverride w:ilvl="0">
      <w:startOverride w:val="1"/>
    </w:lvlOverride>
    <w:lvlOverride w:ilvl="1">
      <w:startOverride w:val="3"/>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52"/>
  </w:num>
  <w:num w:numId="73">
    <w:abstractNumId w:val="64"/>
  </w:num>
  <w:num w:numId="74">
    <w:abstractNumId w:val="33"/>
  </w:num>
  <w:num w:numId="75">
    <w:abstractNumId w:val="44"/>
  </w:num>
  <w:num w:numId="76">
    <w:abstractNumId w:val="39"/>
  </w:num>
  <w:num w:numId="77">
    <w:abstractNumId w:val="14"/>
  </w:num>
  <w:num w:numId="78">
    <w:abstractNumId w:val="27"/>
    <w:lvlOverride w:ilvl="0">
      <w:startOverride w:val="1"/>
    </w:lvlOverride>
    <w:lvlOverride w:ilvl="1">
      <w:startOverride w:val="3"/>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56"/>
  </w:num>
  <w:num w:numId="80">
    <w:abstractNumId w:val="29"/>
  </w:num>
  <w:numIdMacAtCleanup w:val="7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TI">
    <w15:presenceInfo w15:providerId="None" w15:userId="CTI"/>
  </w15:person>
  <w15:person w15:author="帆足">
    <w15:presenceInfo w15:providerId="None" w15:userId="帆足"/>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proofState w:spelling="clean" w:grammar="dirty"/>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840"/>
  <w:drawingGridHorizontalSpacing w:val="105"/>
  <w:drawingGridVerticalSpacing w:val="365"/>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2A9C"/>
    <w:rsid w:val="00000580"/>
    <w:rsid w:val="00001888"/>
    <w:rsid w:val="00003194"/>
    <w:rsid w:val="0000490F"/>
    <w:rsid w:val="00004C68"/>
    <w:rsid w:val="00011A18"/>
    <w:rsid w:val="00013C13"/>
    <w:rsid w:val="000149ED"/>
    <w:rsid w:val="00017A9E"/>
    <w:rsid w:val="00022F87"/>
    <w:rsid w:val="00023F3A"/>
    <w:rsid w:val="00024087"/>
    <w:rsid w:val="00026372"/>
    <w:rsid w:val="00033D57"/>
    <w:rsid w:val="00033FD4"/>
    <w:rsid w:val="000357A2"/>
    <w:rsid w:val="00036455"/>
    <w:rsid w:val="00036750"/>
    <w:rsid w:val="00036E6F"/>
    <w:rsid w:val="00040228"/>
    <w:rsid w:val="00041F24"/>
    <w:rsid w:val="00043740"/>
    <w:rsid w:val="00047014"/>
    <w:rsid w:val="000479EE"/>
    <w:rsid w:val="00047E20"/>
    <w:rsid w:val="0005447D"/>
    <w:rsid w:val="000556F7"/>
    <w:rsid w:val="00060099"/>
    <w:rsid w:val="00060AAE"/>
    <w:rsid w:val="0006143A"/>
    <w:rsid w:val="00061B94"/>
    <w:rsid w:val="00062F52"/>
    <w:rsid w:val="000632CB"/>
    <w:rsid w:val="00064759"/>
    <w:rsid w:val="0006495C"/>
    <w:rsid w:val="000711D8"/>
    <w:rsid w:val="00072BAC"/>
    <w:rsid w:val="000747D8"/>
    <w:rsid w:val="00074C92"/>
    <w:rsid w:val="00077B17"/>
    <w:rsid w:val="0008082B"/>
    <w:rsid w:val="0008101C"/>
    <w:rsid w:val="00084EA0"/>
    <w:rsid w:val="00085BB2"/>
    <w:rsid w:val="00086A1E"/>
    <w:rsid w:val="00086C64"/>
    <w:rsid w:val="00087D78"/>
    <w:rsid w:val="000906E4"/>
    <w:rsid w:val="00090B93"/>
    <w:rsid w:val="000958AE"/>
    <w:rsid w:val="00097973"/>
    <w:rsid w:val="000A078F"/>
    <w:rsid w:val="000A15D4"/>
    <w:rsid w:val="000A20F4"/>
    <w:rsid w:val="000A2363"/>
    <w:rsid w:val="000A29E6"/>
    <w:rsid w:val="000A303D"/>
    <w:rsid w:val="000A39FF"/>
    <w:rsid w:val="000A7432"/>
    <w:rsid w:val="000A74E4"/>
    <w:rsid w:val="000B0A6C"/>
    <w:rsid w:val="000B14BB"/>
    <w:rsid w:val="000B15A1"/>
    <w:rsid w:val="000B2FEE"/>
    <w:rsid w:val="000B4D13"/>
    <w:rsid w:val="000B5631"/>
    <w:rsid w:val="000C1BBA"/>
    <w:rsid w:val="000C2AB3"/>
    <w:rsid w:val="000C4333"/>
    <w:rsid w:val="000C6DC3"/>
    <w:rsid w:val="000C6FFE"/>
    <w:rsid w:val="000D03A3"/>
    <w:rsid w:val="000D285F"/>
    <w:rsid w:val="000E0204"/>
    <w:rsid w:val="000E1349"/>
    <w:rsid w:val="000E50EB"/>
    <w:rsid w:val="000E71EE"/>
    <w:rsid w:val="000F0EA8"/>
    <w:rsid w:val="000F3AC0"/>
    <w:rsid w:val="000F4929"/>
    <w:rsid w:val="000F4B7C"/>
    <w:rsid w:val="000F7A31"/>
    <w:rsid w:val="00100E52"/>
    <w:rsid w:val="00101DB5"/>
    <w:rsid w:val="00102F3C"/>
    <w:rsid w:val="00103160"/>
    <w:rsid w:val="00105597"/>
    <w:rsid w:val="00105FE3"/>
    <w:rsid w:val="00106E64"/>
    <w:rsid w:val="00107567"/>
    <w:rsid w:val="001131BE"/>
    <w:rsid w:val="00114DC3"/>
    <w:rsid w:val="00116022"/>
    <w:rsid w:val="00116517"/>
    <w:rsid w:val="001165ED"/>
    <w:rsid w:val="00116DC0"/>
    <w:rsid w:val="00117F97"/>
    <w:rsid w:val="0012060F"/>
    <w:rsid w:val="00122261"/>
    <w:rsid w:val="00123862"/>
    <w:rsid w:val="00125E08"/>
    <w:rsid w:val="00127BD4"/>
    <w:rsid w:val="00127E4A"/>
    <w:rsid w:val="001311C1"/>
    <w:rsid w:val="00133E15"/>
    <w:rsid w:val="0013460F"/>
    <w:rsid w:val="00134745"/>
    <w:rsid w:val="00135680"/>
    <w:rsid w:val="00137556"/>
    <w:rsid w:val="00140009"/>
    <w:rsid w:val="001403E8"/>
    <w:rsid w:val="001425E3"/>
    <w:rsid w:val="001427B7"/>
    <w:rsid w:val="00143179"/>
    <w:rsid w:val="0014323C"/>
    <w:rsid w:val="00143B04"/>
    <w:rsid w:val="00144D88"/>
    <w:rsid w:val="001462CE"/>
    <w:rsid w:val="00151C13"/>
    <w:rsid w:val="00152168"/>
    <w:rsid w:val="00154A70"/>
    <w:rsid w:val="0016317D"/>
    <w:rsid w:val="00163259"/>
    <w:rsid w:val="0016587A"/>
    <w:rsid w:val="00167386"/>
    <w:rsid w:val="001705B9"/>
    <w:rsid w:val="00173625"/>
    <w:rsid w:val="00174BF3"/>
    <w:rsid w:val="00176E9D"/>
    <w:rsid w:val="0018174E"/>
    <w:rsid w:val="00181F8C"/>
    <w:rsid w:val="001830FD"/>
    <w:rsid w:val="00185756"/>
    <w:rsid w:val="0018740C"/>
    <w:rsid w:val="0019121B"/>
    <w:rsid w:val="00192F2C"/>
    <w:rsid w:val="0019439B"/>
    <w:rsid w:val="00196578"/>
    <w:rsid w:val="00196952"/>
    <w:rsid w:val="001978F6"/>
    <w:rsid w:val="001A0055"/>
    <w:rsid w:val="001A1942"/>
    <w:rsid w:val="001A3B2E"/>
    <w:rsid w:val="001A489B"/>
    <w:rsid w:val="001A67CC"/>
    <w:rsid w:val="001A7B4B"/>
    <w:rsid w:val="001B0EEC"/>
    <w:rsid w:val="001B29C8"/>
    <w:rsid w:val="001B41C5"/>
    <w:rsid w:val="001C1589"/>
    <w:rsid w:val="001C2AB3"/>
    <w:rsid w:val="001C537D"/>
    <w:rsid w:val="001C6B0B"/>
    <w:rsid w:val="001C76C2"/>
    <w:rsid w:val="001D2028"/>
    <w:rsid w:val="001D2918"/>
    <w:rsid w:val="001D5002"/>
    <w:rsid w:val="001D503F"/>
    <w:rsid w:val="001D6E5C"/>
    <w:rsid w:val="001D727E"/>
    <w:rsid w:val="001D79DA"/>
    <w:rsid w:val="001D7B26"/>
    <w:rsid w:val="001E0294"/>
    <w:rsid w:val="001E1CF6"/>
    <w:rsid w:val="001E3819"/>
    <w:rsid w:val="001E4E23"/>
    <w:rsid w:val="001E4E4B"/>
    <w:rsid w:val="001E57C0"/>
    <w:rsid w:val="001E60D1"/>
    <w:rsid w:val="001E64EE"/>
    <w:rsid w:val="001E6D74"/>
    <w:rsid w:val="001E7C25"/>
    <w:rsid w:val="001F60B9"/>
    <w:rsid w:val="001F6C1D"/>
    <w:rsid w:val="001F7A4C"/>
    <w:rsid w:val="00201940"/>
    <w:rsid w:val="0020305F"/>
    <w:rsid w:val="002035B2"/>
    <w:rsid w:val="00203878"/>
    <w:rsid w:val="00203B73"/>
    <w:rsid w:val="002046FD"/>
    <w:rsid w:val="00206CCD"/>
    <w:rsid w:val="00207B30"/>
    <w:rsid w:val="0021039D"/>
    <w:rsid w:val="0021221B"/>
    <w:rsid w:val="00213720"/>
    <w:rsid w:val="0021625E"/>
    <w:rsid w:val="0021660B"/>
    <w:rsid w:val="00216DE2"/>
    <w:rsid w:val="002213DB"/>
    <w:rsid w:val="002304E8"/>
    <w:rsid w:val="00232B02"/>
    <w:rsid w:val="00234C1E"/>
    <w:rsid w:val="00240140"/>
    <w:rsid w:val="00243791"/>
    <w:rsid w:val="00243930"/>
    <w:rsid w:val="0024529E"/>
    <w:rsid w:val="00246317"/>
    <w:rsid w:val="002464A4"/>
    <w:rsid w:val="0024732C"/>
    <w:rsid w:val="00247A89"/>
    <w:rsid w:val="002526F6"/>
    <w:rsid w:val="002534EC"/>
    <w:rsid w:val="002551A2"/>
    <w:rsid w:val="00256359"/>
    <w:rsid w:val="00263450"/>
    <w:rsid w:val="00263BBC"/>
    <w:rsid w:val="00272BDC"/>
    <w:rsid w:val="00273075"/>
    <w:rsid w:val="00274ED0"/>
    <w:rsid w:val="00274F69"/>
    <w:rsid w:val="00275AA6"/>
    <w:rsid w:val="00275DBE"/>
    <w:rsid w:val="002772A9"/>
    <w:rsid w:val="00281B60"/>
    <w:rsid w:val="002820A8"/>
    <w:rsid w:val="002850AF"/>
    <w:rsid w:val="0028577F"/>
    <w:rsid w:val="00285AB2"/>
    <w:rsid w:val="00285C7D"/>
    <w:rsid w:val="00290C5A"/>
    <w:rsid w:val="002937EF"/>
    <w:rsid w:val="00293A16"/>
    <w:rsid w:val="00294F1F"/>
    <w:rsid w:val="00297A76"/>
    <w:rsid w:val="00297EE1"/>
    <w:rsid w:val="00297FEB"/>
    <w:rsid w:val="002A2138"/>
    <w:rsid w:val="002A4688"/>
    <w:rsid w:val="002A6039"/>
    <w:rsid w:val="002B05F7"/>
    <w:rsid w:val="002B0F15"/>
    <w:rsid w:val="002B3D7E"/>
    <w:rsid w:val="002B4585"/>
    <w:rsid w:val="002B4783"/>
    <w:rsid w:val="002B51C6"/>
    <w:rsid w:val="002B5CF6"/>
    <w:rsid w:val="002B6B26"/>
    <w:rsid w:val="002C053D"/>
    <w:rsid w:val="002C1DBB"/>
    <w:rsid w:val="002C1F5A"/>
    <w:rsid w:val="002C2818"/>
    <w:rsid w:val="002C2C04"/>
    <w:rsid w:val="002C2CF3"/>
    <w:rsid w:val="002C2DB8"/>
    <w:rsid w:val="002C334E"/>
    <w:rsid w:val="002C4954"/>
    <w:rsid w:val="002C5D32"/>
    <w:rsid w:val="002C72BD"/>
    <w:rsid w:val="002D2A1C"/>
    <w:rsid w:val="002D4A23"/>
    <w:rsid w:val="002D6328"/>
    <w:rsid w:val="002E0999"/>
    <w:rsid w:val="002E0F57"/>
    <w:rsid w:val="002E1A4E"/>
    <w:rsid w:val="002E1D78"/>
    <w:rsid w:val="002E3C2A"/>
    <w:rsid w:val="002E4D89"/>
    <w:rsid w:val="002E52DB"/>
    <w:rsid w:val="002F02EA"/>
    <w:rsid w:val="002F19B8"/>
    <w:rsid w:val="002F1DC4"/>
    <w:rsid w:val="002F25BD"/>
    <w:rsid w:val="002F444C"/>
    <w:rsid w:val="002F51DB"/>
    <w:rsid w:val="00301CED"/>
    <w:rsid w:val="00304553"/>
    <w:rsid w:val="003135F4"/>
    <w:rsid w:val="003136D5"/>
    <w:rsid w:val="003164EE"/>
    <w:rsid w:val="003168BB"/>
    <w:rsid w:val="00320448"/>
    <w:rsid w:val="003209A7"/>
    <w:rsid w:val="00320B1C"/>
    <w:rsid w:val="003218DE"/>
    <w:rsid w:val="0032492C"/>
    <w:rsid w:val="00325811"/>
    <w:rsid w:val="00325A34"/>
    <w:rsid w:val="003305C4"/>
    <w:rsid w:val="003315E4"/>
    <w:rsid w:val="00331A8B"/>
    <w:rsid w:val="00332FBC"/>
    <w:rsid w:val="00333695"/>
    <w:rsid w:val="003349F8"/>
    <w:rsid w:val="0033593B"/>
    <w:rsid w:val="00336620"/>
    <w:rsid w:val="00337AF0"/>
    <w:rsid w:val="00342D5A"/>
    <w:rsid w:val="003454A8"/>
    <w:rsid w:val="00346396"/>
    <w:rsid w:val="00346C9D"/>
    <w:rsid w:val="0034736A"/>
    <w:rsid w:val="003506E5"/>
    <w:rsid w:val="0035085F"/>
    <w:rsid w:val="00351669"/>
    <w:rsid w:val="00352335"/>
    <w:rsid w:val="003618CA"/>
    <w:rsid w:val="00367045"/>
    <w:rsid w:val="00367745"/>
    <w:rsid w:val="003679E8"/>
    <w:rsid w:val="00372271"/>
    <w:rsid w:val="00373596"/>
    <w:rsid w:val="00373B84"/>
    <w:rsid w:val="00374F46"/>
    <w:rsid w:val="003761EA"/>
    <w:rsid w:val="0038010E"/>
    <w:rsid w:val="0038049D"/>
    <w:rsid w:val="003805BB"/>
    <w:rsid w:val="0038089B"/>
    <w:rsid w:val="00380F09"/>
    <w:rsid w:val="003827B0"/>
    <w:rsid w:val="00383B8E"/>
    <w:rsid w:val="00384850"/>
    <w:rsid w:val="00384B55"/>
    <w:rsid w:val="0038616A"/>
    <w:rsid w:val="003870BF"/>
    <w:rsid w:val="003877F4"/>
    <w:rsid w:val="003903DC"/>
    <w:rsid w:val="00394C52"/>
    <w:rsid w:val="003951AD"/>
    <w:rsid w:val="00396A2A"/>
    <w:rsid w:val="00397055"/>
    <w:rsid w:val="003A1889"/>
    <w:rsid w:val="003A18D5"/>
    <w:rsid w:val="003A29F8"/>
    <w:rsid w:val="003A4965"/>
    <w:rsid w:val="003A51EE"/>
    <w:rsid w:val="003A6268"/>
    <w:rsid w:val="003A62CF"/>
    <w:rsid w:val="003A635B"/>
    <w:rsid w:val="003A6A00"/>
    <w:rsid w:val="003B01F1"/>
    <w:rsid w:val="003B0C62"/>
    <w:rsid w:val="003B0DCF"/>
    <w:rsid w:val="003B4686"/>
    <w:rsid w:val="003B5371"/>
    <w:rsid w:val="003B5540"/>
    <w:rsid w:val="003C5918"/>
    <w:rsid w:val="003C6437"/>
    <w:rsid w:val="003D009C"/>
    <w:rsid w:val="003D10B4"/>
    <w:rsid w:val="003D21D1"/>
    <w:rsid w:val="003D2A57"/>
    <w:rsid w:val="003D2C3E"/>
    <w:rsid w:val="003D3872"/>
    <w:rsid w:val="003D681C"/>
    <w:rsid w:val="003D6FA7"/>
    <w:rsid w:val="003D71A6"/>
    <w:rsid w:val="003E0419"/>
    <w:rsid w:val="003E210C"/>
    <w:rsid w:val="003E22B8"/>
    <w:rsid w:val="003E34AF"/>
    <w:rsid w:val="003E5384"/>
    <w:rsid w:val="003E55AF"/>
    <w:rsid w:val="003E7FF0"/>
    <w:rsid w:val="003F0AB0"/>
    <w:rsid w:val="003F0FE2"/>
    <w:rsid w:val="003F1ECE"/>
    <w:rsid w:val="003F3DCE"/>
    <w:rsid w:val="003F6D40"/>
    <w:rsid w:val="00400D4E"/>
    <w:rsid w:val="0041085E"/>
    <w:rsid w:val="00413AA3"/>
    <w:rsid w:val="0041599F"/>
    <w:rsid w:val="00416941"/>
    <w:rsid w:val="00417460"/>
    <w:rsid w:val="004202AA"/>
    <w:rsid w:val="0042117C"/>
    <w:rsid w:val="00422706"/>
    <w:rsid w:val="00422859"/>
    <w:rsid w:val="00424557"/>
    <w:rsid w:val="00427063"/>
    <w:rsid w:val="00427764"/>
    <w:rsid w:val="004319FC"/>
    <w:rsid w:val="00432C5D"/>
    <w:rsid w:val="00436AC7"/>
    <w:rsid w:val="00443D52"/>
    <w:rsid w:val="00445C67"/>
    <w:rsid w:val="0044646A"/>
    <w:rsid w:val="00450298"/>
    <w:rsid w:val="00451E7E"/>
    <w:rsid w:val="00453563"/>
    <w:rsid w:val="004545E1"/>
    <w:rsid w:val="00455EA1"/>
    <w:rsid w:val="00455F83"/>
    <w:rsid w:val="00461A3B"/>
    <w:rsid w:val="00461C0E"/>
    <w:rsid w:val="00461DF6"/>
    <w:rsid w:val="00464481"/>
    <w:rsid w:val="00464AFD"/>
    <w:rsid w:val="00471D47"/>
    <w:rsid w:val="00471F5F"/>
    <w:rsid w:val="00474DD0"/>
    <w:rsid w:val="0047531C"/>
    <w:rsid w:val="00476CBE"/>
    <w:rsid w:val="00480059"/>
    <w:rsid w:val="004811EB"/>
    <w:rsid w:val="00482588"/>
    <w:rsid w:val="00484D08"/>
    <w:rsid w:val="00485820"/>
    <w:rsid w:val="00492465"/>
    <w:rsid w:val="0049711D"/>
    <w:rsid w:val="004A13FB"/>
    <w:rsid w:val="004A2245"/>
    <w:rsid w:val="004A559B"/>
    <w:rsid w:val="004A6CDB"/>
    <w:rsid w:val="004A792A"/>
    <w:rsid w:val="004B2D5A"/>
    <w:rsid w:val="004B2F30"/>
    <w:rsid w:val="004B2F3E"/>
    <w:rsid w:val="004B3867"/>
    <w:rsid w:val="004B542E"/>
    <w:rsid w:val="004B7AFF"/>
    <w:rsid w:val="004C0A1A"/>
    <w:rsid w:val="004C220B"/>
    <w:rsid w:val="004C331D"/>
    <w:rsid w:val="004C41F2"/>
    <w:rsid w:val="004C444B"/>
    <w:rsid w:val="004C63CD"/>
    <w:rsid w:val="004C677C"/>
    <w:rsid w:val="004C7429"/>
    <w:rsid w:val="004D1F72"/>
    <w:rsid w:val="004D3058"/>
    <w:rsid w:val="004D3176"/>
    <w:rsid w:val="004D50A8"/>
    <w:rsid w:val="004D6706"/>
    <w:rsid w:val="004D6770"/>
    <w:rsid w:val="004E09BE"/>
    <w:rsid w:val="004E2B55"/>
    <w:rsid w:val="004E4264"/>
    <w:rsid w:val="004E62E2"/>
    <w:rsid w:val="004E6BD6"/>
    <w:rsid w:val="004F28E8"/>
    <w:rsid w:val="004F3498"/>
    <w:rsid w:val="004F6174"/>
    <w:rsid w:val="004F6ECE"/>
    <w:rsid w:val="004F786D"/>
    <w:rsid w:val="004F7FD6"/>
    <w:rsid w:val="0050048B"/>
    <w:rsid w:val="00505A02"/>
    <w:rsid w:val="00505E81"/>
    <w:rsid w:val="00510F56"/>
    <w:rsid w:val="00511481"/>
    <w:rsid w:val="00512501"/>
    <w:rsid w:val="00513BFE"/>
    <w:rsid w:val="00513FA4"/>
    <w:rsid w:val="00514D0C"/>
    <w:rsid w:val="0052013F"/>
    <w:rsid w:val="00521E4F"/>
    <w:rsid w:val="00526338"/>
    <w:rsid w:val="005277B0"/>
    <w:rsid w:val="00532C34"/>
    <w:rsid w:val="00533B9B"/>
    <w:rsid w:val="00534D50"/>
    <w:rsid w:val="0053717E"/>
    <w:rsid w:val="00537E18"/>
    <w:rsid w:val="005436D4"/>
    <w:rsid w:val="00546112"/>
    <w:rsid w:val="005501A8"/>
    <w:rsid w:val="005525BC"/>
    <w:rsid w:val="00555237"/>
    <w:rsid w:val="00555A28"/>
    <w:rsid w:val="00556C94"/>
    <w:rsid w:val="005572FD"/>
    <w:rsid w:val="005573A4"/>
    <w:rsid w:val="005578A1"/>
    <w:rsid w:val="00560809"/>
    <w:rsid w:val="00561838"/>
    <w:rsid w:val="00563DDD"/>
    <w:rsid w:val="00565B27"/>
    <w:rsid w:val="00566A76"/>
    <w:rsid w:val="005713D4"/>
    <w:rsid w:val="0057154D"/>
    <w:rsid w:val="00571A48"/>
    <w:rsid w:val="00571F54"/>
    <w:rsid w:val="00574893"/>
    <w:rsid w:val="00574BE1"/>
    <w:rsid w:val="00575D47"/>
    <w:rsid w:val="005762BC"/>
    <w:rsid w:val="00582E70"/>
    <w:rsid w:val="00582F5A"/>
    <w:rsid w:val="00584E6D"/>
    <w:rsid w:val="005854A3"/>
    <w:rsid w:val="0058648B"/>
    <w:rsid w:val="00587066"/>
    <w:rsid w:val="00590D0D"/>
    <w:rsid w:val="00591B40"/>
    <w:rsid w:val="0059234A"/>
    <w:rsid w:val="0059573C"/>
    <w:rsid w:val="00596D0C"/>
    <w:rsid w:val="005A1B5C"/>
    <w:rsid w:val="005A38EA"/>
    <w:rsid w:val="005A45A4"/>
    <w:rsid w:val="005B21A5"/>
    <w:rsid w:val="005B3440"/>
    <w:rsid w:val="005B3B93"/>
    <w:rsid w:val="005B3BB0"/>
    <w:rsid w:val="005B5728"/>
    <w:rsid w:val="005B6BAF"/>
    <w:rsid w:val="005B7DF8"/>
    <w:rsid w:val="005C09B0"/>
    <w:rsid w:val="005C14E4"/>
    <w:rsid w:val="005C1C9E"/>
    <w:rsid w:val="005C24CC"/>
    <w:rsid w:val="005C388E"/>
    <w:rsid w:val="005C3EE6"/>
    <w:rsid w:val="005C6FBF"/>
    <w:rsid w:val="005C783C"/>
    <w:rsid w:val="005C7F23"/>
    <w:rsid w:val="005D0950"/>
    <w:rsid w:val="005D1776"/>
    <w:rsid w:val="005D2196"/>
    <w:rsid w:val="005D2422"/>
    <w:rsid w:val="005D29F2"/>
    <w:rsid w:val="005D4F21"/>
    <w:rsid w:val="005D654F"/>
    <w:rsid w:val="005D763A"/>
    <w:rsid w:val="005E01F3"/>
    <w:rsid w:val="005E1647"/>
    <w:rsid w:val="005E2390"/>
    <w:rsid w:val="005E2C3C"/>
    <w:rsid w:val="005E2EDE"/>
    <w:rsid w:val="005E4CEF"/>
    <w:rsid w:val="005E6F3B"/>
    <w:rsid w:val="005F095E"/>
    <w:rsid w:val="005F1EFD"/>
    <w:rsid w:val="005F3D39"/>
    <w:rsid w:val="005F441B"/>
    <w:rsid w:val="005F6CAB"/>
    <w:rsid w:val="005F7656"/>
    <w:rsid w:val="00601A41"/>
    <w:rsid w:val="00602192"/>
    <w:rsid w:val="0060361D"/>
    <w:rsid w:val="00604168"/>
    <w:rsid w:val="006068C7"/>
    <w:rsid w:val="00607A8B"/>
    <w:rsid w:val="00607D6F"/>
    <w:rsid w:val="00612304"/>
    <w:rsid w:val="00612622"/>
    <w:rsid w:val="00612B38"/>
    <w:rsid w:val="006144EE"/>
    <w:rsid w:val="00615330"/>
    <w:rsid w:val="00615FFD"/>
    <w:rsid w:val="00616C40"/>
    <w:rsid w:val="00616D24"/>
    <w:rsid w:val="00616EE4"/>
    <w:rsid w:val="00622DCA"/>
    <w:rsid w:val="006254B3"/>
    <w:rsid w:val="0062635B"/>
    <w:rsid w:val="006264FE"/>
    <w:rsid w:val="00627BE2"/>
    <w:rsid w:val="0063290C"/>
    <w:rsid w:val="006340CF"/>
    <w:rsid w:val="006348BE"/>
    <w:rsid w:val="0063547B"/>
    <w:rsid w:val="00635E59"/>
    <w:rsid w:val="00635E73"/>
    <w:rsid w:val="00636FDE"/>
    <w:rsid w:val="006374BC"/>
    <w:rsid w:val="006416FA"/>
    <w:rsid w:val="00641B34"/>
    <w:rsid w:val="00643C3B"/>
    <w:rsid w:val="006470D4"/>
    <w:rsid w:val="00654A11"/>
    <w:rsid w:val="00660A6E"/>
    <w:rsid w:val="00664880"/>
    <w:rsid w:val="0067174F"/>
    <w:rsid w:val="0067205C"/>
    <w:rsid w:val="00672CEF"/>
    <w:rsid w:val="00673EFB"/>
    <w:rsid w:val="006755F4"/>
    <w:rsid w:val="00676997"/>
    <w:rsid w:val="00676BDB"/>
    <w:rsid w:val="00676C84"/>
    <w:rsid w:val="006773FE"/>
    <w:rsid w:val="00681423"/>
    <w:rsid w:val="00683634"/>
    <w:rsid w:val="00683B12"/>
    <w:rsid w:val="006854C2"/>
    <w:rsid w:val="00687C78"/>
    <w:rsid w:val="006936C8"/>
    <w:rsid w:val="00693D52"/>
    <w:rsid w:val="00693E22"/>
    <w:rsid w:val="00693FA7"/>
    <w:rsid w:val="0069707E"/>
    <w:rsid w:val="006A19DD"/>
    <w:rsid w:val="006A1CC0"/>
    <w:rsid w:val="006A4E24"/>
    <w:rsid w:val="006B0F22"/>
    <w:rsid w:val="006B4100"/>
    <w:rsid w:val="006B5C07"/>
    <w:rsid w:val="006B7251"/>
    <w:rsid w:val="006C091F"/>
    <w:rsid w:val="006C158E"/>
    <w:rsid w:val="006C462E"/>
    <w:rsid w:val="006C4E21"/>
    <w:rsid w:val="006D1CB2"/>
    <w:rsid w:val="006D2A08"/>
    <w:rsid w:val="006D32C9"/>
    <w:rsid w:val="006D4072"/>
    <w:rsid w:val="006D69E2"/>
    <w:rsid w:val="006E0B82"/>
    <w:rsid w:val="006E4D5E"/>
    <w:rsid w:val="006E538B"/>
    <w:rsid w:val="006F1131"/>
    <w:rsid w:val="006F2CFE"/>
    <w:rsid w:val="006F3C2A"/>
    <w:rsid w:val="006F3E37"/>
    <w:rsid w:val="006F5D7A"/>
    <w:rsid w:val="006F5F0D"/>
    <w:rsid w:val="006F5FB1"/>
    <w:rsid w:val="006F69DB"/>
    <w:rsid w:val="006F7E2E"/>
    <w:rsid w:val="00700E8D"/>
    <w:rsid w:val="00700E9C"/>
    <w:rsid w:val="00703521"/>
    <w:rsid w:val="007054B6"/>
    <w:rsid w:val="00705A92"/>
    <w:rsid w:val="007068F1"/>
    <w:rsid w:val="00710335"/>
    <w:rsid w:val="00710717"/>
    <w:rsid w:val="007118EC"/>
    <w:rsid w:val="0071412E"/>
    <w:rsid w:val="0071676B"/>
    <w:rsid w:val="00717488"/>
    <w:rsid w:val="00717850"/>
    <w:rsid w:val="00717D7F"/>
    <w:rsid w:val="0072123E"/>
    <w:rsid w:val="007215DB"/>
    <w:rsid w:val="007221E8"/>
    <w:rsid w:val="0072231E"/>
    <w:rsid w:val="00722FF4"/>
    <w:rsid w:val="007236D5"/>
    <w:rsid w:val="0072516C"/>
    <w:rsid w:val="00726FD5"/>
    <w:rsid w:val="00727FD1"/>
    <w:rsid w:val="007300A6"/>
    <w:rsid w:val="007324E2"/>
    <w:rsid w:val="00733F31"/>
    <w:rsid w:val="0073404C"/>
    <w:rsid w:val="007349E5"/>
    <w:rsid w:val="007367FC"/>
    <w:rsid w:val="00736949"/>
    <w:rsid w:val="00737FB9"/>
    <w:rsid w:val="00740F06"/>
    <w:rsid w:val="0074157E"/>
    <w:rsid w:val="00742A41"/>
    <w:rsid w:val="007432C8"/>
    <w:rsid w:val="007441FB"/>
    <w:rsid w:val="007442B3"/>
    <w:rsid w:val="0074634B"/>
    <w:rsid w:val="007464AB"/>
    <w:rsid w:val="0074759D"/>
    <w:rsid w:val="007502C2"/>
    <w:rsid w:val="00756503"/>
    <w:rsid w:val="00757A44"/>
    <w:rsid w:val="00760D08"/>
    <w:rsid w:val="00761A32"/>
    <w:rsid w:val="00762B1C"/>
    <w:rsid w:val="007662E8"/>
    <w:rsid w:val="007672A5"/>
    <w:rsid w:val="00774DC7"/>
    <w:rsid w:val="007756F2"/>
    <w:rsid w:val="00775F40"/>
    <w:rsid w:val="00776236"/>
    <w:rsid w:val="007777EC"/>
    <w:rsid w:val="0077785F"/>
    <w:rsid w:val="00782379"/>
    <w:rsid w:val="00782BA8"/>
    <w:rsid w:val="00782E35"/>
    <w:rsid w:val="00783E1A"/>
    <w:rsid w:val="00786B2D"/>
    <w:rsid w:val="00791E26"/>
    <w:rsid w:val="00792682"/>
    <w:rsid w:val="00793309"/>
    <w:rsid w:val="0079382D"/>
    <w:rsid w:val="00794731"/>
    <w:rsid w:val="00796412"/>
    <w:rsid w:val="00796BDC"/>
    <w:rsid w:val="00796CF8"/>
    <w:rsid w:val="00796FC8"/>
    <w:rsid w:val="00797A25"/>
    <w:rsid w:val="00797E40"/>
    <w:rsid w:val="007A0941"/>
    <w:rsid w:val="007A15B2"/>
    <w:rsid w:val="007A4AE8"/>
    <w:rsid w:val="007A524A"/>
    <w:rsid w:val="007A6589"/>
    <w:rsid w:val="007B0530"/>
    <w:rsid w:val="007B133A"/>
    <w:rsid w:val="007B3E4D"/>
    <w:rsid w:val="007B4366"/>
    <w:rsid w:val="007B57A4"/>
    <w:rsid w:val="007B7CA8"/>
    <w:rsid w:val="007B7CF7"/>
    <w:rsid w:val="007B7D8D"/>
    <w:rsid w:val="007C0A54"/>
    <w:rsid w:val="007C1A03"/>
    <w:rsid w:val="007C48F5"/>
    <w:rsid w:val="007C55F1"/>
    <w:rsid w:val="007C6828"/>
    <w:rsid w:val="007C6C7C"/>
    <w:rsid w:val="007D138F"/>
    <w:rsid w:val="007D155B"/>
    <w:rsid w:val="007D384A"/>
    <w:rsid w:val="007D3A9D"/>
    <w:rsid w:val="007D59C1"/>
    <w:rsid w:val="007D5A5D"/>
    <w:rsid w:val="007E0315"/>
    <w:rsid w:val="007E063F"/>
    <w:rsid w:val="007E2953"/>
    <w:rsid w:val="007E2B12"/>
    <w:rsid w:val="007E33D5"/>
    <w:rsid w:val="007E4096"/>
    <w:rsid w:val="007E6621"/>
    <w:rsid w:val="007F0122"/>
    <w:rsid w:val="007F06B6"/>
    <w:rsid w:val="007F146A"/>
    <w:rsid w:val="007F61DC"/>
    <w:rsid w:val="007F74BA"/>
    <w:rsid w:val="00800F71"/>
    <w:rsid w:val="00801479"/>
    <w:rsid w:val="0080192C"/>
    <w:rsid w:val="008043FA"/>
    <w:rsid w:val="0080666F"/>
    <w:rsid w:val="008116B6"/>
    <w:rsid w:val="0081242B"/>
    <w:rsid w:val="008157F0"/>
    <w:rsid w:val="008177AB"/>
    <w:rsid w:val="00823433"/>
    <w:rsid w:val="00825688"/>
    <w:rsid w:val="008329C4"/>
    <w:rsid w:val="00832EDA"/>
    <w:rsid w:val="00833871"/>
    <w:rsid w:val="00833FD9"/>
    <w:rsid w:val="008375F5"/>
    <w:rsid w:val="008405AE"/>
    <w:rsid w:val="008407CF"/>
    <w:rsid w:val="00841365"/>
    <w:rsid w:val="0084200A"/>
    <w:rsid w:val="00845D3D"/>
    <w:rsid w:val="00845EE3"/>
    <w:rsid w:val="00851B35"/>
    <w:rsid w:val="00862FE4"/>
    <w:rsid w:val="008640CD"/>
    <w:rsid w:val="00864273"/>
    <w:rsid w:val="008650A6"/>
    <w:rsid w:val="00865C2A"/>
    <w:rsid w:val="0086787F"/>
    <w:rsid w:val="00870329"/>
    <w:rsid w:val="00870FB7"/>
    <w:rsid w:val="00874348"/>
    <w:rsid w:val="008757C3"/>
    <w:rsid w:val="00880281"/>
    <w:rsid w:val="00881993"/>
    <w:rsid w:val="00882D01"/>
    <w:rsid w:val="00883448"/>
    <w:rsid w:val="00885740"/>
    <w:rsid w:val="0088581D"/>
    <w:rsid w:val="00885A38"/>
    <w:rsid w:val="008865EB"/>
    <w:rsid w:val="00886E13"/>
    <w:rsid w:val="00891554"/>
    <w:rsid w:val="00892E97"/>
    <w:rsid w:val="00893976"/>
    <w:rsid w:val="008943AC"/>
    <w:rsid w:val="008958C6"/>
    <w:rsid w:val="00895A2D"/>
    <w:rsid w:val="00895C77"/>
    <w:rsid w:val="008A091E"/>
    <w:rsid w:val="008A1FBB"/>
    <w:rsid w:val="008A3BC9"/>
    <w:rsid w:val="008A421D"/>
    <w:rsid w:val="008A50DB"/>
    <w:rsid w:val="008A5353"/>
    <w:rsid w:val="008A6967"/>
    <w:rsid w:val="008A6BE7"/>
    <w:rsid w:val="008B29A6"/>
    <w:rsid w:val="008B72E2"/>
    <w:rsid w:val="008C02D6"/>
    <w:rsid w:val="008C02F2"/>
    <w:rsid w:val="008C1868"/>
    <w:rsid w:val="008C7119"/>
    <w:rsid w:val="008C7203"/>
    <w:rsid w:val="008C756D"/>
    <w:rsid w:val="008D062B"/>
    <w:rsid w:val="008D1D16"/>
    <w:rsid w:val="008D317D"/>
    <w:rsid w:val="008D430C"/>
    <w:rsid w:val="008D5081"/>
    <w:rsid w:val="008D6AE0"/>
    <w:rsid w:val="008E1664"/>
    <w:rsid w:val="008E1B15"/>
    <w:rsid w:val="008E4B0D"/>
    <w:rsid w:val="008E5779"/>
    <w:rsid w:val="008E67F3"/>
    <w:rsid w:val="008E68ED"/>
    <w:rsid w:val="008F0E2E"/>
    <w:rsid w:val="008F3234"/>
    <w:rsid w:val="008F45AA"/>
    <w:rsid w:val="008F5F53"/>
    <w:rsid w:val="008F6828"/>
    <w:rsid w:val="0090208A"/>
    <w:rsid w:val="009045A6"/>
    <w:rsid w:val="0091200D"/>
    <w:rsid w:val="009130E2"/>
    <w:rsid w:val="00913E92"/>
    <w:rsid w:val="0091416B"/>
    <w:rsid w:val="009144EC"/>
    <w:rsid w:val="00915A02"/>
    <w:rsid w:val="0091606B"/>
    <w:rsid w:val="0091773E"/>
    <w:rsid w:val="00923900"/>
    <w:rsid w:val="00923D8C"/>
    <w:rsid w:val="0092514F"/>
    <w:rsid w:val="0092654C"/>
    <w:rsid w:val="00931BEE"/>
    <w:rsid w:val="009326BB"/>
    <w:rsid w:val="00932945"/>
    <w:rsid w:val="00934BFD"/>
    <w:rsid w:val="00942EAD"/>
    <w:rsid w:val="00945535"/>
    <w:rsid w:val="00945603"/>
    <w:rsid w:val="00946A91"/>
    <w:rsid w:val="00946B6E"/>
    <w:rsid w:val="009478C3"/>
    <w:rsid w:val="00953B23"/>
    <w:rsid w:val="00953FF2"/>
    <w:rsid w:val="00954DC3"/>
    <w:rsid w:val="009550CA"/>
    <w:rsid w:val="009556A8"/>
    <w:rsid w:val="009561CE"/>
    <w:rsid w:val="0096016E"/>
    <w:rsid w:val="00962378"/>
    <w:rsid w:val="00962CC1"/>
    <w:rsid w:val="00964492"/>
    <w:rsid w:val="009704CA"/>
    <w:rsid w:val="00971BCA"/>
    <w:rsid w:val="00972DA3"/>
    <w:rsid w:val="00975A18"/>
    <w:rsid w:val="00975DDF"/>
    <w:rsid w:val="00976A73"/>
    <w:rsid w:val="0097763F"/>
    <w:rsid w:val="00980479"/>
    <w:rsid w:val="00980B9A"/>
    <w:rsid w:val="00982804"/>
    <w:rsid w:val="0098491E"/>
    <w:rsid w:val="00984B96"/>
    <w:rsid w:val="00985C6A"/>
    <w:rsid w:val="0098741C"/>
    <w:rsid w:val="00991A3F"/>
    <w:rsid w:val="00991C06"/>
    <w:rsid w:val="00992B75"/>
    <w:rsid w:val="009938BF"/>
    <w:rsid w:val="00993A6D"/>
    <w:rsid w:val="0099691A"/>
    <w:rsid w:val="00996988"/>
    <w:rsid w:val="0099743B"/>
    <w:rsid w:val="009A1D61"/>
    <w:rsid w:val="009A3D83"/>
    <w:rsid w:val="009A4502"/>
    <w:rsid w:val="009A55F6"/>
    <w:rsid w:val="009B1C9B"/>
    <w:rsid w:val="009B4348"/>
    <w:rsid w:val="009B442B"/>
    <w:rsid w:val="009B7A60"/>
    <w:rsid w:val="009B7E3C"/>
    <w:rsid w:val="009C0177"/>
    <w:rsid w:val="009C32F2"/>
    <w:rsid w:val="009C3498"/>
    <w:rsid w:val="009C5815"/>
    <w:rsid w:val="009C5E9D"/>
    <w:rsid w:val="009D198B"/>
    <w:rsid w:val="009D1E31"/>
    <w:rsid w:val="009D3731"/>
    <w:rsid w:val="009D4FB7"/>
    <w:rsid w:val="009E0DC7"/>
    <w:rsid w:val="009E137E"/>
    <w:rsid w:val="009E23B3"/>
    <w:rsid w:val="009E3BC3"/>
    <w:rsid w:val="009E4730"/>
    <w:rsid w:val="009E4FDE"/>
    <w:rsid w:val="009F0655"/>
    <w:rsid w:val="009F18AE"/>
    <w:rsid w:val="009F40E8"/>
    <w:rsid w:val="009F72A7"/>
    <w:rsid w:val="009F7477"/>
    <w:rsid w:val="009F7D9E"/>
    <w:rsid w:val="00A01214"/>
    <w:rsid w:val="00A03F01"/>
    <w:rsid w:val="00A05BA1"/>
    <w:rsid w:val="00A103DB"/>
    <w:rsid w:val="00A10AF3"/>
    <w:rsid w:val="00A134F2"/>
    <w:rsid w:val="00A140BA"/>
    <w:rsid w:val="00A1446B"/>
    <w:rsid w:val="00A1539C"/>
    <w:rsid w:val="00A21153"/>
    <w:rsid w:val="00A21630"/>
    <w:rsid w:val="00A2354C"/>
    <w:rsid w:val="00A2449A"/>
    <w:rsid w:val="00A244BA"/>
    <w:rsid w:val="00A2615D"/>
    <w:rsid w:val="00A26544"/>
    <w:rsid w:val="00A32BE5"/>
    <w:rsid w:val="00A33662"/>
    <w:rsid w:val="00A3730D"/>
    <w:rsid w:val="00A374E2"/>
    <w:rsid w:val="00A408D9"/>
    <w:rsid w:val="00A44449"/>
    <w:rsid w:val="00A451C2"/>
    <w:rsid w:val="00A460C6"/>
    <w:rsid w:val="00A462FD"/>
    <w:rsid w:val="00A46E92"/>
    <w:rsid w:val="00A479DF"/>
    <w:rsid w:val="00A47EAD"/>
    <w:rsid w:val="00A51E6C"/>
    <w:rsid w:val="00A525FB"/>
    <w:rsid w:val="00A5340E"/>
    <w:rsid w:val="00A544F7"/>
    <w:rsid w:val="00A57CB2"/>
    <w:rsid w:val="00A61217"/>
    <w:rsid w:val="00A62874"/>
    <w:rsid w:val="00A62B2B"/>
    <w:rsid w:val="00A63020"/>
    <w:rsid w:val="00A633B5"/>
    <w:rsid w:val="00A636E2"/>
    <w:rsid w:val="00A63831"/>
    <w:rsid w:val="00A661BA"/>
    <w:rsid w:val="00A6684B"/>
    <w:rsid w:val="00A671DD"/>
    <w:rsid w:val="00A71709"/>
    <w:rsid w:val="00A7229B"/>
    <w:rsid w:val="00A7257D"/>
    <w:rsid w:val="00A74966"/>
    <w:rsid w:val="00A81969"/>
    <w:rsid w:val="00A826FD"/>
    <w:rsid w:val="00A8307F"/>
    <w:rsid w:val="00A843F0"/>
    <w:rsid w:val="00A86981"/>
    <w:rsid w:val="00A86F25"/>
    <w:rsid w:val="00A87E85"/>
    <w:rsid w:val="00A94027"/>
    <w:rsid w:val="00A962AF"/>
    <w:rsid w:val="00A96841"/>
    <w:rsid w:val="00AA1A00"/>
    <w:rsid w:val="00AA1ED3"/>
    <w:rsid w:val="00AA22E3"/>
    <w:rsid w:val="00AA2CAD"/>
    <w:rsid w:val="00AB27CF"/>
    <w:rsid w:val="00AB5271"/>
    <w:rsid w:val="00AB6016"/>
    <w:rsid w:val="00AC2B05"/>
    <w:rsid w:val="00AC4617"/>
    <w:rsid w:val="00AC4B01"/>
    <w:rsid w:val="00AC5203"/>
    <w:rsid w:val="00AC5770"/>
    <w:rsid w:val="00AC6B6A"/>
    <w:rsid w:val="00AD0B1D"/>
    <w:rsid w:val="00AD4CAD"/>
    <w:rsid w:val="00AD5BBF"/>
    <w:rsid w:val="00AD72CD"/>
    <w:rsid w:val="00AD7DC8"/>
    <w:rsid w:val="00AE09EE"/>
    <w:rsid w:val="00AE2A2D"/>
    <w:rsid w:val="00AE468C"/>
    <w:rsid w:val="00AE4FFE"/>
    <w:rsid w:val="00AF06F7"/>
    <w:rsid w:val="00AF0AF9"/>
    <w:rsid w:val="00AF2C95"/>
    <w:rsid w:val="00AF3056"/>
    <w:rsid w:val="00AF32F0"/>
    <w:rsid w:val="00B0034D"/>
    <w:rsid w:val="00B00547"/>
    <w:rsid w:val="00B042D5"/>
    <w:rsid w:val="00B0456C"/>
    <w:rsid w:val="00B05F24"/>
    <w:rsid w:val="00B121FF"/>
    <w:rsid w:val="00B14752"/>
    <w:rsid w:val="00B222D1"/>
    <w:rsid w:val="00B23130"/>
    <w:rsid w:val="00B2520B"/>
    <w:rsid w:val="00B254F7"/>
    <w:rsid w:val="00B25C61"/>
    <w:rsid w:val="00B2607A"/>
    <w:rsid w:val="00B27654"/>
    <w:rsid w:val="00B309B7"/>
    <w:rsid w:val="00B31820"/>
    <w:rsid w:val="00B321ED"/>
    <w:rsid w:val="00B32F57"/>
    <w:rsid w:val="00B36CB8"/>
    <w:rsid w:val="00B37335"/>
    <w:rsid w:val="00B40A3C"/>
    <w:rsid w:val="00B436EB"/>
    <w:rsid w:val="00B45077"/>
    <w:rsid w:val="00B462A8"/>
    <w:rsid w:val="00B4790E"/>
    <w:rsid w:val="00B479F4"/>
    <w:rsid w:val="00B51690"/>
    <w:rsid w:val="00B579F1"/>
    <w:rsid w:val="00B60E06"/>
    <w:rsid w:val="00B6409B"/>
    <w:rsid w:val="00B666B1"/>
    <w:rsid w:val="00B70FA9"/>
    <w:rsid w:val="00B723C2"/>
    <w:rsid w:val="00B72956"/>
    <w:rsid w:val="00B74589"/>
    <w:rsid w:val="00B74D34"/>
    <w:rsid w:val="00B74F9A"/>
    <w:rsid w:val="00B76670"/>
    <w:rsid w:val="00B80219"/>
    <w:rsid w:val="00B81456"/>
    <w:rsid w:val="00B81931"/>
    <w:rsid w:val="00B81D93"/>
    <w:rsid w:val="00B835B4"/>
    <w:rsid w:val="00B84246"/>
    <w:rsid w:val="00B859F1"/>
    <w:rsid w:val="00B91798"/>
    <w:rsid w:val="00B91A19"/>
    <w:rsid w:val="00B9230E"/>
    <w:rsid w:val="00B925C3"/>
    <w:rsid w:val="00B93C7A"/>
    <w:rsid w:val="00B949C1"/>
    <w:rsid w:val="00B94A9C"/>
    <w:rsid w:val="00B94F92"/>
    <w:rsid w:val="00BA15B8"/>
    <w:rsid w:val="00BA3EC2"/>
    <w:rsid w:val="00BA466B"/>
    <w:rsid w:val="00BA6995"/>
    <w:rsid w:val="00BB109F"/>
    <w:rsid w:val="00BB2C01"/>
    <w:rsid w:val="00BB339D"/>
    <w:rsid w:val="00BB6363"/>
    <w:rsid w:val="00BB746A"/>
    <w:rsid w:val="00BC054E"/>
    <w:rsid w:val="00BC0628"/>
    <w:rsid w:val="00BC26EF"/>
    <w:rsid w:val="00BC52BD"/>
    <w:rsid w:val="00BC60F7"/>
    <w:rsid w:val="00BC63E3"/>
    <w:rsid w:val="00BD4D1A"/>
    <w:rsid w:val="00BD4D24"/>
    <w:rsid w:val="00BD5B14"/>
    <w:rsid w:val="00BD6021"/>
    <w:rsid w:val="00BD6FED"/>
    <w:rsid w:val="00BD79CB"/>
    <w:rsid w:val="00BE1CC8"/>
    <w:rsid w:val="00BE27AC"/>
    <w:rsid w:val="00BE3C21"/>
    <w:rsid w:val="00BE3DAF"/>
    <w:rsid w:val="00BE56BE"/>
    <w:rsid w:val="00BE5CFD"/>
    <w:rsid w:val="00BE6106"/>
    <w:rsid w:val="00BE7747"/>
    <w:rsid w:val="00BE7845"/>
    <w:rsid w:val="00BF13D2"/>
    <w:rsid w:val="00BF752E"/>
    <w:rsid w:val="00C00A9B"/>
    <w:rsid w:val="00C01ADD"/>
    <w:rsid w:val="00C02DBC"/>
    <w:rsid w:val="00C05D3E"/>
    <w:rsid w:val="00C06F23"/>
    <w:rsid w:val="00C07C86"/>
    <w:rsid w:val="00C11CDD"/>
    <w:rsid w:val="00C120DA"/>
    <w:rsid w:val="00C139F2"/>
    <w:rsid w:val="00C14AB4"/>
    <w:rsid w:val="00C14C44"/>
    <w:rsid w:val="00C16235"/>
    <w:rsid w:val="00C16FEB"/>
    <w:rsid w:val="00C17A3A"/>
    <w:rsid w:val="00C20BA4"/>
    <w:rsid w:val="00C20E70"/>
    <w:rsid w:val="00C22C99"/>
    <w:rsid w:val="00C238AC"/>
    <w:rsid w:val="00C25792"/>
    <w:rsid w:val="00C2659F"/>
    <w:rsid w:val="00C26647"/>
    <w:rsid w:val="00C26F90"/>
    <w:rsid w:val="00C27B75"/>
    <w:rsid w:val="00C31F99"/>
    <w:rsid w:val="00C321E2"/>
    <w:rsid w:val="00C335B1"/>
    <w:rsid w:val="00C3454F"/>
    <w:rsid w:val="00C3652D"/>
    <w:rsid w:val="00C37C7D"/>
    <w:rsid w:val="00C40FA7"/>
    <w:rsid w:val="00C41F46"/>
    <w:rsid w:val="00C42355"/>
    <w:rsid w:val="00C45095"/>
    <w:rsid w:val="00C45342"/>
    <w:rsid w:val="00C46CFE"/>
    <w:rsid w:val="00C53690"/>
    <w:rsid w:val="00C555B3"/>
    <w:rsid w:val="00C5636D"/>
    <w:rsid w:val="00C56592"/>
    <w:rsid w:val="00C57786"/>
    <w:rsid w:val="00C60567"/>
    <w:rsid w:val="00C611C0"/>
    <w:rsid w:val="00C615E3"/>
    <w:rsid w:val="00C63F8A"/>
    <w:rsid w:val="00C65591"/>
    <w:rsid w:val="00C65ABE"/>
    <w:rsid w:val="00C660E6"/>
    <w:rsid w:val="00C67A10"/>
    <w:rsid w:val="00C71243"/>
    <w:rsid w:val="00C71904"/>
    <w:rsid w:val="00C7483D"/>
    <w:rsid w:val="00C74B1C"/>
    <w:rsid w:val="00C77247"/>
    <w:rsid w:val="00C77689"/>
    <w:rsid w:val="00C835A5"/>
    <w:rsid w:val="00C85DB8"/>
    <w:rsid w:val="00C93DC5"/>
    <w:rsid w:val="00C94BF5"/>
    <w:rsid w:val="00C95425"/>
    <w:rsid w:val="00C9551F"/>
    <w:rsid w:val="00CA33D2"/>
    <w:rsid w:val="00CA57F1"/>
    <w:rsid w:val="00CA6F2D"/>
    <w:rsid w:val="00CB5427"/>
    <w:rsid w:val="00CB5CD7"/>
    <w:rsid w:val="00CB5DBB"/>
    <w:rsid w:val="00CB7948"/>
    <w:rsid w:val="00CC0317"/>
    <w:rsid w:val="00CC4B09"/>
    <w:rsid w:val="00CC642D"/>
    <w:rsid w:val="00CC7397"/>
    <w:rsid w:val="00CC7ACF"/>
    <w:rsid w:val="00CC7BAE"/>
    <w:rsid w:val="00CD007C"/>
    <w:rsid w:val="00CD074A"/>
    <w:rsid w:val="00CD1DA3"/>
    <w:rsid w:val="00CD2F1C"/>
    <w:rsid w:val="00CD3561"/>
    <w:rsid w:val="00CD71A0"/>
    <w:rsid w:val="00CE017C"/>
    <w:rsid w:val="00CE2A9C"/>
    <w:rsid w:val="00CE3377"/>
    <w:rsid w:val="00CE33ED"/>
    <w:rsid w:val="00CE5193"/>
    <w:rsid w:val="00CE673C"/>
    <w:rsid w:val="00CE7766"/>
    <w:rsid w:val="00CF0718"/>
    <w:rsid w:val="00CF1378"/>
    <w:rsid w:val="00CF3448"/>
    <w:rsid w:val="00CF6189"/>
    <w:rsid w:val="00CF6C4B"/>
    <w:rsid w:val="00D02677"/>
    <w:rsid w:val="00D03A34"/>
    <w:rsid w:val="00D03AD0"/>
    <w:rsid w:val="00D04C85"/>
    <w:rsid w:val="00D05E0D"/>
    <w:rsid w:val="00D06446"/>
    <w:rsid w:val="00D072BE"/>
    <w:rsid w:val="00D10B93"/>
    <w:rsid w:val="00D10EEE"/>
    <w:rsid w:val="00D160C8"/>
    <w:rsid w:val="00D17B97"/>
    <w:rsid w:val="00D17BCC"/>
    <w:rsid w:val="00D210B8"/>
    <w:rsid w:val="00D21B02"/>
    <w:rsid w:val="00D26485"/>
    <w:rsid w:val="00D27F21"/>
    <w:rsid w:val="00D31315"/>
    <w:rsid w:val="00D3170E"/>
    <w:rsid w:val="00D35CD2"/>
    <w:rsid w:val="00D35EDE"/>
    <w:rsid w:val="00D40526"/>
    <w:rsid w:val="00D40671"/>
    <w:rsid w:val="00D40E28"/>
    <w:rsid w:val="00D43625"/>
    <w:rsid w:val="00D43B56"/>
    <w:rsid w:val="00D43C20"/>
    <w:rsid w:val="00D440E3"/>
    <w:rsid w:val="00D47B69"/>
    <w:rsid w:val="00D50E32"/>
    <w:rsid w:val="00D53113"/>
    <w:rsid w:val="00D54257"/>
    <w:rsid w:val="00D55362"/>
    <w:rsid w:val="00D57EBF"/>
    <w:rsid w:val="00D64EFF"/>
    <w:rsid w:val="00D654BD"/>
    <w:rsid w:val="00D65FB9"/>
    <w:rsid w:val="00D70ABD"/>
    <w:rsid w:val="00D73442"/>
    <w:rsid w:val="00D802EB"/>
    <w:rsid w:val="00D81DE5"/>
    <w:rsid w:val="00D8245F"/>
    <w:rsid w:val="00D8305E"/>
    <w:rsid w:val="00D83B8E"/>
    <w:rsid w:val="00D83EE1"/>
    <w:rsid w:val="00D84833"/>
    <w:rsid w:val="00D852C2"/>
    <w:rsid w:val="00D85710"/>
    <w:rsid w:val="00D87097"/>
    <w:rsid w:val="00D8731A"/>
    <w:rsid w:val="00D87DFF"/>
    <w:rsid w:val="00D955BF"/>
    <w:rsid w:val="00D96351"/>
    <w:rsid w:val="00D9689D"/>
    <w:rsid w:val="00D970B3"/>
    <w:rsid w:val="00DA1EC0"/>
    <w:rsid w:val="00DA26AE"/>
    <w:rsid w:val="00DA2E1E"/>
    <w:rsid w:val="00DA3B98"/>
    <w:rsid w:val="00DB0F7F"/>
    <w:rsid w:val="00DB0FEC"/>
    <w:rsid w:val="00DB359A"/>
    <w:rsid w:val="00DB4758"/>
    <w:rsid w:val="00DB515D"/>
    <w:rsid w:val="00DB7222"/>
    <w:rsid w:val="00DC25FD"/>
    <w:rsid w:val="00DC44B1"/>
    <w:rsid w:val="00DC660C"/>
    <w:rsid w:val="00DC70FC"/>
    <w:rsid w:val="00DD108F"/>
    <w:rsid w:val="00DD16ED"/>
    <w:rsid w:val="00DD2591"/>
    <w:rsid w:val="00DD4AA9"/>
    <w:rsid w:val="00DD5CDF"/>
    <w:rsid w:val="00DD5EC2"/>
    <w:rsid w:val="00DD5EC9"/>
    <w:rsid w:val="00DD6583"/>
    <w:rsid w:val="00DD6AF6"/>
    <w:rsid w:val="00DD77BC"/>
    <w:rsid w:val="00DE0CA0"/>
    <w:rsid w:val="00DE339E"/>
    <w:rsid w:val="00DE429C"/>
    <w:rsid w:val="00DE563C"/>
    <w:rsid w:val="00DE5998"/>
    <w:rsid w:val="00DF2619"/>
    <w:rsid w:val="00DF60D6"/>
    <w:rsid w:val="00E028E5"/>
    <w:rsid w:val="00E029B6"/>
    <w:rsid w:val="00E046E9"/>
    <w:rsid w:val="00E066FF"/>
    <w:rsid w:val="00E073C2"/>
    <w:rsid w:val="00E1024C"/>
    <w:rsid w:val="00E121C6"/>
    <w:rsid w:val="00E12BBD"/>
    <w:rsid w:val="00E15AF1"/>
    <w:rsid w:val="00E15E3E"/>
    <w:rsid w:val="00E171E7"/>
    <w:rsid w:val="00E2080E"/>
    <w:rsid w:val="00E218C3"/>
    <w:rsid w:val="00E224F0"/>
    <w:rsid w:val="00E22A79"/>
    <w:rsid w:val="00E25692"/>
    <w:rsid w:val="00E26466"/>
    <w:rsid w:val="00E26E0F"/>
    <w:rsid w:val="00E30CFE"/>
    <w:rsid w:val="00E318DE"/>
    <w:rsid w:val="00E3286A"/>
    <w:rsid w:val="00E334AA"/>
    <w:rsid w:val="00E335DF"/>
    <w:rsid w:val="00E34BB1"/>
    <w:rsid w:val="00E34F2F"/>
    <w:rsid w:val="00E35079"/>
    <w:rsid w:val="00E35CE3"/>
    <w:rsid w:val="00E37C4F"/>
    <w:rsid w:val="00E41C4C"/>
    <w:rsid w:val="00E4250D"/>
    <w:rsid w:val="00E430AC"/>
    <w:rsid w:val="00E433DE"/>
    <w:rsid w:val="00E43D7D"/>
    <w:rsid w:val="00E44908"/>
    <w:rsid w:val="00E44A2F"/>
    <w:rsid w:val="00E456D4"/>
    <w:rsid w:val="00E4697F"/>
    <w:rsid w:val="00E469A2"/>
    <w:rsid w:val="00E51741"/>
    <w:rsid w:val="00E53960"/>
    <w:rsid w:val="00E53B64"/>
    <w:rsid w:val="00E5442B"/>
    <w:rsid w:val="00E60878"/>
    <w:rsid w:val="00E66A32"/>
    <w:rsid w:val="00E66D6C"/>
    <w:rsid w:val="00E6713B"/>
    <w:rsid w:val="00E70D0F"/>
    <w:rsid w:val="00E710A5"/>
    <w:rsid w:val="00E81143"/>
    <w:rsid w:val="00E813B4"/>
    <w:rsid w:val="00E8495A"/>
    <w:rsid w:val="00E84972"/>
    <w:rsid w:val="00E8770A"/>
    <w:rsid w:val="00E92ED0"/>
    <w:rsid w:val="00E932D7"/>
    <w:rsid w:val="00E94461"/>
    <w:rsid w:val="00E94B9C"/>
    <w:rsid w:val="00E94F97"/>
    <w:rsid w:val="00E95D69"/>
    <w:rsid w:val="00EA03CE"/>
    <w:rsid w:val="00EB273F"/>
    <w:rsid w:val="00EB290E"/>
    <w:rsid w:val="00EB3D49"/>
    <w:rsid w:val="00EB6978"/>
    <w:rsid w:val="00EB6C81"/>
    <w:rsid w:val="00EB745A"/>
    <w:rsid w:val="00EB777C"/>
    <w:rsid w:val="00EC1258"/>
    <w:rsid w:val="00EC14ED"/>
    <w:rsid w:val="00EC1D43"/>
    <w:rsid w:val="00EC5BC4"/>
    <w:rsid w:val="00ED1885"/>
    <w:rsid w:val="00ED1AF2"/>
    <w:rsid w:val="00ED2B52"/>
    <w:rsid w:val="00ED4054"/>
    <w:rsid w:val="00ED5148"/>
    <w:rsid w:val="00ED5647"/>
    <w:rsid w:val="00ED581E"/>
    <w:rsid w:val="00ED5C64"/>
    <w:rsid w:val="00ED6783"/>
    <w:rsid w:val="00ED7062"/>
    <w:rsid w:val="00ED764C"/>
    <w:rsid w:val="00EE2460"/>
    <w:rsid w:val="00EE397A"/>
    <w:rsid w:val="00EE4A0F"/>
    <w:rsid w:val="00EE5EE5"/>
    <w:rsid w:val="00EE789A"/>
    <w:rsid w:val="00EF0165"/>
    <w:rsid w:val="00EF036A"/>
    <w:rsid w:val="00EF104D"/>
    <w:rsid w:val="00EF10F8"/>
    <w:rsid w:val="00EF1ADE"/>
    <w:rsid w:val="00EF20DF"/>
    <w:rsid w:val="00EF4941"/>
    <w:rsid w:val="00EF555F"/>
    <w:rsid w:val="00EF5E1E"/>
    <w:rsid w:val="00EF785F"/>
    <w:rsid w:val="00F018B4"/>
    <w:rsid w:val="00F025FC"/>
    <w:rsid w:val="00F0290C"/>
    <w:rsid w:val="00F069AA"/>
    <w:rsid w:val="00F100E9"/>
    <w:rsid w:val="00F11521"/>
    <w:rsid w:val="00F11529"/>
    <w:rsid w:val="00F11684"/>
    <w:rsid w:val="00F13BE5"/>
    <w:rsid w:val="00F16EA7"/>
    <w:rsid w:val="00F20E91"/>
    <w:rsid w:val="00F234FB"/>
    <w:rsid w:val="00F26B40"/>
    <w:rsid w:val="00F320C6"/>
    <w:rsid w:val="00F321C9"/>
    <w:rsid w:val="00F331C3"/>
    <w:rsid w:val="00F34B1D"/>
    <w:rsid w:val="00F42C82"/>
    <w:rsid w:val="00F42EC7"/>
    <w:rsid w:val="00F43828"/>
    <w:rsid w:val="00F45520"/>
    <w:rsid w:val="00F47550"/>
    <w:rsid w:val="00F507EF"/>
    <w:rsid w:val="00F529BA"/>
    <w:rsid w:val="00F57AA0"/>
    <w:rsid w:val="00F60524"/>
    <w:rsid w:val="00F61EEA"/>
    <w:rsid w:val="00F63740"/>
    <w:rsid w:val="00F641F0"/>
    <w:rsid w:val="00F6439D"/>
    <w:rsid w:val="00F66019"/>
    <w:rsid w:val="00F66FF3"/>
    <w:rsid w:val="00F70E9D"/>
    <w:rsid w:val="00F71128"/>
    <w:rsid w:val="00F75972"/>
    <w:rsid w:val="00F75B99"/>
    <w:rsid w:val="00F76A39"/>
    <w:rsid w:val="00F77C28"/>
    <w:rsid w:val="00F80FB4"/>
    <w:rsid w:val="00F814A7"/>
    <w:rsid w:val="00F81DB9"/>
    <w:rsid w:val="00F86C78"/>
    <w:rsid w:val="00F87AD5"/>
    <w:rsid w:val="00F9020B"/>
    <w:rsid w:val="00FA0D0D"/>
    <w:rsid w:val="00FA480F"/>
    <w:rsid w:val="00FA6B21"/>
    <w:rsid w:val="00FB0387"/>
    <w:rsid w:val="00FB316E"/>
    <w:rsid w:val="00FB7305"/>
    <w:rsid w:val="00FC10B5"/>
    <w:rsid w:val="00FC3269"/>
    <w:rsid w:val="00FD0542"/>
    <w:rsid w:val="00FD0675"/>
    <w:rsid w:val="00FD4CF8"/>
    <w:rsid w:val="00FD5AE7"/>
    <w:rsid w:val="00FD72D7"/>
    <w:rsid w:val="00FE03B6"/>
    <w:rsid w:val="00FE22FD"/>
    <w:rsid w:val="00FE40DB"/>
    <w:rsid w:val="00FE468B"/>
    <w:rsid w:val="00FE6350"/>
    <w:rsid w:val="00FE6B9B"/>
    <w:rsid w:val="00FE6CC7"/>
    <w:rsid w:val="00FE75F0"/>
    <w:rsid w:val="00FF068B"/>
    <w:rsid w:val="00FF1321"/>
    <w:rsid w:val="00FF2689"/>
    <w:rsid w:val="00FF3396"/>
    <w:rsid w:val="00FF3768"/>
    <w:rsid w:val="00FF3C53"/>
    <w:rsid w:val="00FF5594"/>
    <w:rsid w:val="00FF601D"/>
    <w:rsid w:val="00FF6780"/>
    <w:rsid w:val="00FF6A9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F118263"/>
  <w15:docId w15:val="{2669036A-6C30-4DE0-9BFE-C50F37ED6F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qFormat="1"/>
    <w:lsdException w:name="header" w:semiHidden="1" w:uiPriority="0" w:unhideWhenUsed="1" w:qFormat="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14A7"/>
    <w:pPr>
      <w:widowControl w:val="0"/>
      <w:jc w:val="both"/>
    </w:pPr>
  </w:style>
  <w:style w:type="paragraph" w:styleId="10">
    <w:name w:val="heading 1"/>
    <w:basedOn w:val="a"/>
    <w:next w:val="a0"/>
    <w:link w:val="11"/>
    <w:qFormat/>
    <w:rsid w:val="009C5E9D"/>
    <w:pPr>
      <w:keepNext/>
      <w:keepLines/>
      <w:numPr>
        <w:numId w:val="69"/>
      </w:numPr>
      <w:spacing w:before="360" w:after="360"/>
      <w:jc w:val="center"/>
      <w:outlineLvl w:val="0"/>
    </w:pPr>
    <w:rPr>
      <w:rFonts w:ascii="ＭＳ Ｐゴシック" w:eastAsia="ＭＳ Ｐゴシック" w:hAnsi="ＭＳ Ｐゴシック" w:cs="Times New Roman"/>
      <w:kern w:val="28"/>
      <w:sz w:val="36"/>
      <w:szCs w:val="32"/>
    </w:rPr>
  </w:style>
  <w:style w:type="paragraph" w:styleId="2">
    <w:name w:val="heading 2"/>
    <w:basedOn w:val="10"/>
    <w:next w:val="a1"/>
    <w:link w:val="21"/>
    <w:qFormat/>
    <w:rsid w:val="00400D4E"/>
    <w:pPr>
      <w:numPr>
        <w:ilvl w:val="1"/>
      </w:numPr>
      <w:outlineLvl w:val="1"/>
    </w:pPr>
    <w:rPr>
      <w:sz w:val="32"/>
      <w:szCs w:val="28"/>
    </w:rPr>
  </w:style>
  <w:style w:type="paragraph" w:styleId="30">
    <w:name w:val="heading 3"/>
    <w:basedOn w:val="2"/>
    <w:next w:val="a2"/>
    <w:link w:val="31"/>
    <w:qFormat/>
    <w:rsid w:val="00400D4E"/>
    <w:pPr>
      <w:numPr>
        <w:ilvl w:val="2"/>
      </w:numPr>
      <w:spacing w:before="120" w:after="120"/>
      <w:outlineLvl w:val="2"/>
    </w:pPr>
  </w:style>
  <w:style w:type="paragraph" w:styleId="4">
    <w:name w:val="heading 4"/>
    <w:basedOn w:val="a"/>
    <w:next w:val="a3"/>
    <w:link w:val="40"/>
    <w:qFormat/>
    <w:rsid w:val="00285AB2"/>
    <w:pPr>
      <w:keepNext/>
      <w:keepLines/>
      <w:numPr>
        <w:ilvl w:val="3"/>
        <w:numId w:val="69"/>
      </w:numPr>
      <w:spacing w:before="60" w:after="60"/>
      <w:outlineLvl w:val="3"/>
    </w:pPr>
    <w:rPr>
      <w:rFonts w:ascii="ＭＳ Ｐゴシック" w:eastAsia="ＭＳ Ｐゴシック" w:hAnsi="ＭＳ Ｐゴシック" w:cs="Times New Roman"/>
      <w:kern w:val="28"/>
      <w:sz w:val="28"/>
      <w:szCs w:val="28"/>
    </w:rPr>
  </w:style>
  <w:style w:type="paragraph" w:styleId="50">
    <w:name w:val="heading 5"/>
    <w:basedOn w:val="a"/>
    <w:next w:val="a4"/>
    <w:link w:val="51"/>
    <w:qFormat/>
    <w:rsid w:val="0072123E"/>
    <w:pPr>
      <w:keepNext/>
      <w:keepLines/>
      <w:numPr>
        <w:ilvl w:val="4"/>
        <w:numId w:val="69"/>
      </w:numPr>
      <w:spacing w:before="80" w:after="80"/>
      <w:outlineLvl w:val="4"/>
    </w:pPr>
    <w:rPr>
      <w:rFonts w:ascii="ＭＳ Ｐゴシック" w:eastAsia="ＭＳ Ｐゴシック" w:hAnsi="ＭＳ Ｐゴシック" w:cs="Times New Roman"/>
      <w:kern w:val="28"/>
      <w:sz w:val="24"/>
      <w:szCs w:val="24"/>
    </w:rPr>
  </w:style>
  <w:style w:type="paragraph" w:styleId="6">
    <w:name w:val="heading 6"/>
    <w:basedOn w:val="a"/>
    <w:next w:val="a5"/>
    <w:link w:val="60"/>
    <w:qFormat/>
    <w:rsid w:val="0072123E"/>
    <w:pPr>
      <w:keepNext/>
      <w:keepLines/>
      <w:numPr>
        <w:ilvl w:val="5"/>
        <w:numId w:val="69"/>
      </w:numPr>
      <w:spacing w:before="80" w:after="80"/>
      <w:outlineLvl w:val="5"/>
    </w:pPr>
    <w:rPr>
      <w:rFonts w:ascii="ＭＳ Ｐゴシック" w:eastAsia="ＭＳ Ｐゴシック" w:hAnsi="ＭＳ Ｐゴシック" w:cs="Times New Roman"/>
      <w:kern w:val="28"/>
      <w:sz w:val="24"/>
      <w:szCs w:val="24"/>
    </w:rPr>
  </w:style>
  <w:style w:type="paragraph" w:styleId="7">
    <w:name w:val="heading 7"/>
    <w:basedOn w:val="a"/>
    <w:next w:val="a6"/>
    <w:link w:val="70"/>
    <w:qFormat/>
    <w:rsid w:val="00C7483D"/>
    <w:pPr>
      <w:keepNext/>
      <w:keepLines/>
      <w:numPr>
        <w:ilvl w:val="6"/>
        <w:numId w:val="69"/>
      </w:numPr>
      <w:spacing w:before="80" w:after="80" w:line="280" w:lineRule="exact"/>
      <w:outlineLvl w:val="6"/>
    </w:pPr>
    <w:rPr>
      <w:rFonts w:ascii="ＭＳ Ｐゴシック" w:eastAsia="ＭＳ Ｐゴシック" w:hAnsi="ＭＳ Ｐゴシック" w:cs="Times New Roman"/>
      <w:kern w:val="28"/>
      <w:sz w:val="22"/>
    </w:rPr>
  </w:style>
  <w:style w:type="paragraph" w:styleId="8">
    <w:name w:val="heading 8"/>
    <w:basedOn w:val="a"/>
    <w:next w:val="a7"/>
    <w:link w:val="80"/>
    <w:qFormat/>
    <w:rsid w:val="006936C8"/>
    <w:pPr>
      <w:keepNext/>
      <w:keepLines/>
      <w:numPr>
        <w:ilvl w:val="7"/>
        <w:numId w:val="69"/>
      </w:numPr>
      <w:spacing w:before="80" w:after="80" w:line="280" w:lineRule="exact"/>
      <w:outlineLvl w:val="7"/>
    </w:pPr>
    <w:rPr>
      <w:rFonts w:ascii="ＭＳ Ｐゴシック" w:eastAsia="ＭＳ Ｐゴシック" w:hAnsi="ＭＳ Ｐゴシック" w:cs="Times New Roman"/>
      <w:kern w:val="28"/>
      <w:sz w:val="22"/>
    </w:rPr>
  </w:style>
  <w:style w:type="paragraph" w:styleId="9">
    <w:name w:val="heading 9"/>
    <w:basedOn w:val="a"/>
    <w:next w:val="a8"/>
    <w:link w:val="90"/>
    <w:qFormat/>
    <w:rsid w:val="0072123E"/>
    <w:pPr>
      <w:keepNext/>
      <w:keepLines/>
      <w:numPr>
        <w:ilvl w:val="8"/>
        <w:numId w:val="69"/>
      </w:numPr>
      <w:spacing w:before="80" w:after="80" w:line="280" w:lineRule="exact"/>
      <w:outlineLvl w:val="8"/>
    </w:pPr>
    <w:rPr>
      <w:rFonts w:ascii="ＭＳ Ｐゴシック" w:eastAsia="ＭＳ Ｐゴシック" w:hAnsi="ＭＳ Ｐゴシック" w:cs="Times New Roman"/>
      <w:kern w:val="28"/>
      <w:sz w:val="22"/>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styleId="a0">
    <w:name w:val="Body Text"/>
    <w:basedOn w:val="a"/>
    <w:link w:val="ac"/>
    <w:unhideWhenUsed/>
    <w:rsid w:val="00DE563C"/>
  </w:style>
  <w:style w:type="character" w:customStyle="1" w:styleId="ac">
    <w:name w:val="本文 (文字)"/>
    <w:basedOn w:val="a9"/>
    <w:link w:val="a0"/>
    <w:rsid w:val="00DE563C"/>
  </w:style>
  <w:style w:type="character" w:customStyle="1" w:styleId="11">
    <w:name w:val="見出し 1 (文字)"/>
    <w:basedOn w:val="a9"/>
    <w:link w:val="10"/>
    <w:rsid w:val="009C5E9D"/>
    <w:rPr>
      <w:rFonts w:ascii="ＭＳ Ｐゴシック" w:eastAsia="ＭＳ Ｐゴシック" w:hAnsi="ＭＳ Ｐゴシック" w:cs="Times New Roman"/>
      <w:kern w:val="28"/>
      <w:sz w:val="36"/>
      <w:szCs w:val="32"/>
    </w:rPr>
  </w:style>
  <w:style w:type="paragraph" w:customStyle="1" w:styleId="a1">
    <w:name w:val="本文２"/>
    <w:basedOn w:val="ad"/>
    <w:link w:val="ae"/>
    <w:uiPriority w:val="99"/>
    <w:rsid w:val="00304553"/>
    <w:pPr>
      <w:ind w:firstLine="238"/>
    </w:pPr>
    <w:rPr>
      <w:rFonts w:ascii="Century" w:eastAsia="ＭＳ 明朝" w:hAnsi="Century" w:cs="Times New Roman"/>
      <w:szCs w:val="24"/>
    </w:rPr>
  </w:style>
  <w:style w:type="paragraph" w:customStyle="1" w:styleId="ad">
    <w:name w:val="本文１"/>
    <w:basedOn w:val="a0"/>
    <w:qFormat/>
    <w:rsid w:val="00304553"/>
    <w:pPr>
      <w:ind w:firstLineChars="100" w:firstLine="210"/>
    </w:pPr>
  </w:style>
  <w:style w:type="character" w:customStyle="1" w:styleId="ae">
    <w:name w:val="本文２ (文字)"/>
    <w:link w:val="a1"/>
    <w:uiPriority w:val="99"/>
    <w:rsid w:val="00304553"/>
    <w:rPr>
      <w:rFonts w:ascii="Century" w:eastAsia="ＭＳ 明朝" w:hAnsi="Century" w:cs="Times New Roman"/>
      <w:szCs w:val="24"/>
    </w:rPr>
  </w:style>
  <w:style w:type="character" w:customStyle="1" w:styleId="21">
    <w:name w:val="見出し 2 (文字)"/>
    <w:basedOn w:val="a9"/>
    <w:link w:val="2"/>
    <w:rsid w:val="00400D4E"/>
    <w:rPr>
      <w:rFonts w:ascii="ＭＳ Ｐゴシック" w:eastAsia="ＭＳ Ｐゴシック" w:hAnsi="ＭＳ Ｐゴシック" w:cs="Times New Roman"/>
      <w:kern w:val="28"/>
      <w:sz w:val="32"/>
      <w:szCs w:val="28"/>
    </w:rPr>
  </w:style>
  <w:style w:type="paragraph" w:customStyle="1" w:styleId="a2">
    <w:name w:val="本文３"/>
    <w:basedOn w:val="ad"/>
    <w:link w:val="af"/>
    <w:uiPriority w:val="99"/>
    <w:rsid w:val="00304553"/>
    <w:pPr>
      <w:ind w:firstLine="238"/>
    </w:pPr>
    <w:rPr>
      <w:rFonts w:ascii="Century" w:eastAsia="ＭＳ 明朝" w:hAnsi="Century" w:cs="Times New Roman"/>
      <w:szCs w:val="24"/>
    </w:rPr>
  </w:style>
  <w:style w:type="character" w:customStyle="1" w:styleId="af">
    <w:name w:val="本文３ (文字)"/>
    <w:basedOn w:val="a9"/>
    <w:link w:val="a2"/>
    <w:uiPriority w:val="99"/>
    <w:locked/>
    <w:rsid w:val="00304553"/>
    <w:rPr>
      <w:rFonts w:ascii="Century" w:eastAsia="ＭＳ 明朝" w:hAnsi="Century" w:cs="Times New Roman"/>
      <w:szCs w:val="24"/>
    </w:rPr>
  </w:style>
  <w:style w:type="character" w:customStyle="1" w:styleId="31">
    <w:name w:val="見出し 3 (文字)"/>
    <w:basedOn w:val="a9"/>
    <w:link w:val="30"/>
    <w:rsid w:val="00400D4E"/>
    <w:rPr>
      <w:rFonts w:ascii="ＭＳ Ｐゴシック" w:eastAsia="ＭＳ Ｐゴシック" w:hAnsi="ＭＳ Ｐゴシック" w:cs="Times New Roman"/>
      <w:kern w:val="28"/>
      <w:sz w:val="32"/>
      <w:szCs w:val="28"/>
    </w:rPr>
  </w:style>
  <w:style w:type="paragraph" w:customStyle="1" w:styleId="a3">
    <w:name w:val="本文４"/>
    <w:basedOn w:val="a0"/>
    <w:link w:val="af0"/>
    <w:uiPriority w:val="99"/>
    <w:rsid w:val="00304553"/>
    <w:pPr>
      <w:ind w:firstLine="238"/>
    </w:pPr>
    <w:rPr>
      <w:rFonts w:ascii="Century" w:eastAsia="ＭＳ 明朝" w:hAnsi="Century" w:cs="Times New Roman"/>
      <w:szCs w:val="24"/>
    </w:rPr>
  </w:style>
  <w:style w:type="character" w:customStyle="1" w:styleId="af0">
    <w:name w:val="本文４ (文字)"/>
    <w:link w:val="a3"/>
    <w:uiPriority w:val="99"/>
    <w:rsid w:val="00304553"/>
    <w:rPr>
      <w:rFonts w:ascii="Century" w:eastAsia="ＭＳ 明朝" w:hAnsi="Century" w:cs="Times New Roman"/>
      <w:szCs w:val="24"/>
    </w:rPr>
  </w:style>
  <w:style w:type="character" w:customStyle="1" w:styleId="40">
    <w:name w:val="見出し 4 (文字)"/>
    <w:basedOn w:val="a9"/>
    <w:link w:val="4"/>
    <w:rsid w:val="00285AB2"/>
    <w:rPr>
      <w:rFonts w:ascii="ＭＳ Ｐゴシック" w:eastAsia="ＭＳ Ｐゴシック" w:hAnsi="ＭＳ Ｐゴシック" w:cs="Times New Roman"/>
      <w:kern w:val="28"/>
      <w:sz w:val="28"/>
      <w:szCs w:val="28"/>
    </w:rPr>
  </w:style>
  <w:style w:type="paragraph" w:customStyle="1" w:styleId="a4">
    <w:name w:val="本文５"/>
    <w:basedOn w:val="ad"/>
    <w:link w:val="af1"/>
    <w:uiPriority w:val="99"/>
    <w:rsid w:val="00304553"/>
    <w:pPr>
      <w:ind w:left="108" w:firstLine="238"/>
    </w:pPr>
    <w:rPr>
      <w:rFonts w:ascii="Century" w:eastAsia="ＭＳ 明朝" w:hAnsi="Century" w:cs="Times New Roman"/>
      <w:szCs w:val="24"/>
    </w:rPr>
  </w:style>
  <w:style w:type="character" w:customStyle="1" w:styleId="af1">
    <w:name w:val="本文５ (文字)"/>
    <w:link w:val="a4"/>
    <w:uiPriority w:val="99"/>
    <w:locked/>
    <w:rsid w:val="00304553"/>
    <w:rPr>
      <w:rFonts w:ascii="Century" w:eastAsia="ＭＳ 明朝" w:hAnsi="Century" w:cs="Times New Roman"/>
      <w:szCs w:val="24"/>
    </w:rPr>
  </w:style>
  <w:style w:type="character" w:customStyle="1" w:styleId="51">
    <w:name w:val="見出し 5 (文字)"/>
    <w:basedOn w:val="a9"/>
    <w:link w:val="50"/>
    <w:rsid w:val="0072123E"/>
    <w:rPr>
      <w:rFonts w:ascii="ＭＳ Ｐゴシック" w:eastAsia="ＭＳ Ｐゴシック" w:hAnsi="ＭＳ Ｐゴシック" w:cs="Times New Roman"/>
      <w:kern w:val="28"/>
      <w:sz w:val="24"/>
      <w:szCs w:val="24"/>
    </w:rPr>
  </w:style>
  <w:style w:type="paragraph" w:customStyle="1" w:styleId="a5">
    <w:name w:val="本文６"/>
    <w:basedOn w:val="ad"/>
    <w:uiPriority w:val="99"/>
    <w:rsid w:val="00304553"/>
    <w:pPr>
      <w:ind w:leftChars="100" w:left="220" w:firstLine="238"/>
    </w:pPr>
    <w:rPr>
      <w:rFonts w:ascii="Century" w:eastAsia="ＭＳ 明朝" w:hAnsi="Century" w:cs="Times New Roman"/>
      <w:szCs w:val="24"/>
    </w:rPr>
  </w:style>
  <w:style w:type="character" w:customStyle="1" w:styleId="60">
    <w:name w:val="見出し 6 (文字)"/>
    <w:basedOn w:val="a9"/>
    <w:link w:val="6"/>
    <w:rsid w:val="0072123E"/>
    <w:rPr>
      <w:rFonts w:ascii="ＭＳ Ｐゴシック" w:eastAsia="ＭＳ Ｐゴシック" w:hAnsi="ＭＳ Ｐゴシック" w:cs="Times New Roman"/>
      <w:kern w:val="28"/>
      <w:sz w:val="24"/>
      <w:szCs w:val="24"/>
    </w:rPr>
  </w:style>
  <w:style w:type="paragraph" w:customStyle="1" w:styleId="a6">
    <w:name w:val="本文７"/>
    <w:basedOn w:val="a0"/>
    <w:link w:val="Char"/>
    <w:qFormat/>
    <w:rsid w:val="00304553"/>
    <w:pPr>
      <w:ind w:leftChars="200" w:left="440" w:firstLine="238"/>
    </w:pPr>
    <w:rPr>
      <w:rFonts w:ascii="Century" w:eastAsia="ＭＳ 明朝" w:hAnsi="Century" w:cs="Times New Roman"/>
      <w:szCs w:val="24"/>
    </w:rPr>
  </w:style>
  <w:style w:type="character" w:customStyle="1" w:styleId="Char">
    <w:name w:val="本文７ Char"/>
    <w:link w:val="a6"/>
    <w:rsid w:val="00304553"/>
    <w:rPr>
      <w:rFonts w:ascii="Century" w:eastAsia="ＭＳ 明朝" w:hAnsi="Century" w:cs="Times New Roman"/>
      <w:szCs w:val="24"/>
    </w:rPr>
  </w:style>
  <w:style w:type="character" w:customStyle="1" w:styleId="70">
    <w:name w:val="見出し 7 (文字)"/>
    <w:basedOn w:val="a9"/>
    <w:link w:val="7"/>
    <w:rsid w:val="00C7483D"/>
    <w:rPr>
      <w:rFonts w:ascii="ＭＳ Ｐゴシック" w:eastAsia="ＭＳ Ｐゴシック" w:hAnsi="ＭＳ Ｐゴシック" w:cs="Times New Roman"/>
      <w:kern w:val="28"/>
      <w:sz w:val="22"/>
    </w:rPr>
  </w:style>
  <w:style w:type="paragraph" w:customStyle="1" w:styleId="a7">
    <w:name w:val="本文８"/>
    <w:basedOn w:val="a0"/>
    <w:qFormat/>
    <w:rsid w:val="00304553"/>
    <w:pPr>
      <w:ind w:leftChars="300" w:left="660" w:firstLine="238"/>
    </w:pPr>
    <w:rPr>
      <w:rFonts w:ascii="Century" w:eastAsia="ＭＳ 明朝" w:hAnsi="Century" w:cs="Times New Roman"/>
      <w:szCs w:val="24"/>
    </w:rPr>
  </w:style>
  <w:style w:type="character" w:customStyle="1" w:styleId="80">
    <w:name w:val="見出し 8 (文字)"/>
    <w:basedOn w:val="a9"/>
    <w:link w:val="8"/>
    <w:rsid w:val="006936C8"/>
    <w:rPr>
      <w:rFonts w:ascii="ＭＳ Ｐゴシック" w:eastAsia="ＭＳ Ｐゴシック" w:hAnsi="ＭＳ Ｐゴシック" w:cs="Times New Roman"/>
      <w:kern w:val="28"/>
      <w:sz w:val="22"/>
    </w:rPr>
  </w:style>
  <w:style w:type="paragraph" w:customStyle="1" w:styleId="a8">
    <w:name w:val="本文９"/>
    <w:basedOn w:val="a0"/>
    <w:qFormat/>
    <w:rsid w:val="00304553"/>
    <w:pPr>
      <w:ind w:leftChars="400" w:left="880" w:firstLine="238"/>
    </w:pPr>
    <w:rPr>
      <w:rFonts w:ascii="Century" w:eastAsia="ＭＳ 明朝" w:hAnsi="Century" w:cs="Times New Roman"/>
      <w:szCs w:val="24"/>
    </w:rPr>
  </w:style>
  <w:style w:type="character" w:customStyle="1" w:styleId="90">
    <w:name w:val="見出し 9 (文字)"/>
    <w:basedOn w:val="a9"/>
    <w:link w:val="9"/>
    <w:rsid w:val="0072123E"/>
    <w:rPr>
      <w:rFonts w:ascii="ＭＳ Ｐゴシック" w:eastAsia="ＭＳ Ｐゴシック" w:hAnsi="ＭＳ Ｐゴシック" w:cs="Times New Roman"/>
      <w:kern w:val="28"/>
      <w:sz w:val="22"/>
    </w:rPr>
  </w:style>
  <w:style w:type="table" w:styleId="af2">
    <w:name w:val="Table Grid"/>
    <w:basedOn w:val="aa"/>
    <w:rsid w:val="00C9551F"/>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jc w:val="center"/>
      </w:pPr>
      <w:tblPr/>
      <w:tcPr>
        <w:tcBorders>
          <w:top w:val="single" w:sz="12" w:space="0" w:color="auto"/>
          <w:left w:val="single" w:sz="12" w:space="0" w:color="auto"/>
          <w:bottom w:val="single" w:sz="12" w:space="0" w:color="auto"/>
          <w:right w:val="single" w:sz="12" w:space="0" w:color="auto"/>
        </w:tcBorders>
      </w:tcPr>
    </w:tblStylePr>
  </w:style>
  <w:style w:type="table" w:styleId="52">
    <w:name w:val="Table Grid 5"/>
    <w:basedOn w:val="aa"/>
    <w:rsid w:val="00DE563C"/>
    <w:pPr>
      <w:widowControl w:val="0"/>
      <w:jc w:val="both"/>
    </w:pPr>
    <w:rPr>
      <w:rFonts w:ascii="Century" w:eastAsia="ＭＳ 明朝" w:hAnsi="Century" w:cs="Times New Roman"/>
      <w:kern w:val="0"/>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pPr>
        <w:jc w:val="center"/>
      </w:pPr>
      <w:tblPr/>
      <w:tcPr>
        <w:tcBorders>
          <w:bottom w:val="single" w:sz="12" w:space="0" w:color="000000"/>
        </w:tcBorders>
        <w:vAlign w:val="center"/>
      </w:tcPr>
    </w:tblStylePr>
    <w:tblStylePr w:type="lastRow">
      <w:rPr>
        <w:b w:val="0"/>
        <w:bCs/>
      </w:rPr>
      <w:tblPr/>
      <w:tcPr>
        <w:tcBorders>
          <w:tl2br w:val="none" w:sz="0" w:space="0" w:color="auto"/>
          <w:tr2bl w:val="none" w:sz="0" w:space="0" w:color="auto"/>
        </w:tcBorders>
      </w:tcPr>
    </w:tblStylePr>
    <w:tblStylePr w:type="lastCol">
      <w:rPr>
        <w:b w:val="0"/>
        <w:bCs/>
      </w:rPr>
      <w:tblPr/>
      <w:tcPr>
        <w:tcBorders>
          <w:tl2br w:val="none" w:sz="0" w:space="0" w:color="auto"/>
          <w:tr2bl w:val="none" w:sz="0" w:space="0" w:color="auto"/>
        </w:tcBorders>
      </w:tcPr>
    </w:tblStylePr>
    <w:tblStylePr w:type="nwCell">
      <w:tblPr/>
      <w:tcPr>
        <w:tcBorders>
          <w:tl2br w:val="nil"/>
        </w:tcBorders>
        <w:shd w:val="clear" w:color="auto" w:fill="auto"/>
      </w:tcPr>
    </w:tblStylePr>
  </w:style>
  <w:style w:type="paragraph" w:styleId="af3">
    <w:name w:val="caption"/>
    <w:basedOn w:val="a"/>
    <w:next w:val="a0"/>
    <w:link w:val="af4"/>
    <w:qFormat/>
    <w:rsid w:val="00FE22FD"/>
    <w:pPr>
      <w:keepNext/>
      <w:spacing w:before="60" w:after="60"/>
      <w:jc w:val="center"/>
    </w:pPr>
    <w:rPr>
      <w:rFonts w:ascii="ＭＳ Ｐゴシック" w:eastAsia="ＭＳ Ｐゴシック" w:hAnsi="ＭＳ Ｐゴシック"/>
      <w:sz w:val="22"/>
      <w:szCs w:val="24"/>
    </w:rPr>
  </w:style>
  <w:style w:type="character" w:customStyle="1" w:styleId="af4">
    <w:name w:val="図表番号 (文字)"/>
    <w:link w:val="af3"/>
    <w:qFormat/>
    <w:locked/>
    <w:rsid w:val="00FE22FD"/>
    <w:rPr>
      <w:rFonts w:ascii="ＭＳ Ｐゴシック" w:eastAsia="ＭＳ Ｐゴシック" w:hAnsi="ＭＳ Ｐゴシック"/>
      <w:sz w:val="22"/>
      <w:szCs w:val="24"/>
    </w:rPr>
  </w:style>
  <w:style w:type="character" w:styleId="af5">
    <w:name w:val="Hyperlink"/>
    <w:uiPriority w:val="99"/>
    <w:rsid w:val="0038010E"/>
    <w:rPr>
      <w:rFonts w:cs="Times New Roman"/>
      <w:color w:val="0000FF"/>
      <w:u w:val="single"/>
    </w:rPr>
  </w:style>
  <w:style w:type="paragraph" w:styleId="af6">
    <w:name w:val="footer"/>
    <w:basedOn w:val="a"/>
    <w:link w:val="af7"/>
    <w:uiPriority w:val="99"/>
    <w:rsid w:val="0038010E"/>
    <w:pPr>
      <w:keepLines/>
      <w:tabs>
        <w:tab w:val="center" w:pos="4253"/>
        <w:tab w:val="right" w:pos="8505"/>
      </w:tabs>
    </w:pPr>
    <w:rPr>
      <w:rFonts w:ascii="Century" w:eastAsia="ＭＳ 明朝" w:hAnsi="Century" w:cs="Times New Roman"/>
      <w:b/>
      <w:sz w:val="18"/>
      <w:szCs w:val="24"/>
    </w:rPr>
  </w:style>
  <w:style w:type="character" w:customStyle="1" w:styleId="af7">
    <w:name w:val="フッター (文字)"/>
    <w:basedOn w:val="a9"/>
    <w:link w:val="af6"/>
    <w:uiPriority w:val="99"/>
    <w:rsid w:val="0038010E"/>
    <w:rPr>
      <w:rFonts w:ascii="Century" w:eastAsia="ＭＳ 明朝" w:hAnsi="Century" w:cs="Times New Roman"/>
      <w:b/>
      <w:sz w:val="18"/>
      <w:szCs w:val="24"/>
    </w:rPr>
  </w:style>
  <w:style w:type="paragraph" w:styleId="af8">
    <w:name w:val="header"/>
    <w:basedOn w:val="a"/>
    <w:link w:val="af9"/>
    <w:qFormat/>
    <w:rsid w:val="0038010E"/>
    <w:pPr>
      <w:keepLines/>
      <w:tabs>
        <w:tab w:val="center" w:pos="4253"/>
        <w:tab w:val="right" w:pos="8505"/>
      </w:tabs>
    </w:pPr>
    <w:rPr>
      <w:rFonts w:ascii="Century" w:eastAsia="ＭＳ 明朝" w:hAnsi="Century" w:cs="Times New Roman"/>
      <w:b/>
      <w:sz w:val="18"/>
      <w:szCs w:val="24"/>
    </w:rPr>
  </w:style>
  <w:style w:type="character" w:customStyle="1" w:styleId="af9">
    <w:name w:val="ヘッダー (文字)"/>
    <w:basedOn w:val="a9"/>
    <w:link w:val="af8"/>
    <w:qFormat/>
    <w:rsid w:val="0038010E"/>
    <w:rPr>
      <w:rFonts w:ascii="Century" w:eastAsia="ＭＳ 明朝" w:hAnsi="Century" w:cs="Times New Roman"/>
      <w:b/>
      <w:sz w:val="18"/>
      <w:szCs w:val="24"/>
    </w:rPr>
  </w:style>
  <w:style w:type="character" w:styleId="afa">
    <w:name w:val="page number"/>
    <w:rsid w:val="00FF601D"/>
    <w:rPr>
      <w:rFonts w:eastAsia="Century"/>
      <w:sz w:val="22"/>
    </w:rPr>
  </w:style>
  <w:style w:type="paragraph" w:customStyle="1" w:styleId="afb">
    <w:name w:val="部ﾗﾍﾞﾙ"/>
    <w:basedOn w:val="a"/>
    <w:next w:val="a"/>
    <w:uiPriority w:val="99"/>
    <w:rsid w:val="0038010E"/>
    <w:pPr>
      <w:keepNext/>
      <w:keepLines/>
      <w:spacing w:before="480"/>
      <w:jc w:val="center"/>
    </w:pPr>
    <w:rPr>
      <w:rFonts w:ascii="HG創英角ｺﾞｼｯｸUB" w:eastAsia="HG創英角ｺﾞｼｯｸUB" w:hAnsi="Arial" w:cs="Times New Roman"/>
      <w:caps/>
      <w:kern w:val="28"/>
      <w:sz w:val="28"/>
      <w:szCs w:val="24"/>
    </w:rPr>
  </w:style>
  <w:style w:type="paragraph" w:styleId="12">
    <w:name w:val="toc 1"/>
    <w:basedOn w:val="a"/>
    <w:uiPriority w:val="39"/>
    <w:rsid w:val="002046FD"/>
    <w:pPr>
      <w:spacing w:before="360" w:after="360"/>
      <w:jc w:val="left"/>
    </w:pPr>
    <w:rPr>
      <w:rFonts w:ascii="Century" w:eastAsia="ＭＳ 明朝" w:hAnsi="Century" w:cs="Times New Roman"/>
      <w:bCs/>
      <w:sz w:val="24"/>
    </w:rPr>
  </w:style>
  <w:style w:type="paragraph" w:styleId="22">
    <w:name w:val="toc 2"/>
    <w:basedOn w:val="a"/>
    <w:uiPriority w:val="39"/>
    <w:rsid w:val="00565B27"/>
    <w:pPr>
      <w:tabs>
        <w:tab w:val="right" w:leader="dot" w:pos="8494"/>
      </w:tabs>
      <w:ind w:leftChars="135" w:left="283"/>
      <w:jc w:val="left"/>
    </w:pPr>
    <w:rPr>
      <w:rFonts w:ascii="Century" w:eastAsia="ＭＳ 明朝" w:hAnsi="Century" w:cs="Times New Roman"/>
      <w:bCs/>
      <w:noProof/>
      <w:sz w:val="22"/>
    </w:rPr>
  </w:style>
  <w:style w:type="paragraph" w:styleId="32">
    <w:name w:val="toc 3"/>
    <w:basedOn w:val="a"/>
    <w:uiPriority w:val="39"/>
    <w:rsid w:val="002046FD"/>
    <w:pPr>
      <w:tabs>
        <w:tab w:val="left" w:pos="840"/>
        <w:tab w:val="right" w:leader="dot" w:pos="8494"/>
      </w:tabs>
      <w:ind w:leftChars="202" w:left="849" w:hangingChars="193" w:hanging="425"/>
      <w:jc w:val="left"/>
    </w:pPr>
    <w:rPr>
      <w:rFonts w:ascii="Century" w:eastAsia="ＭＳ 明朝" w:hAnsi="Century" w:cs="Times New Roman"/>
      <w:noProof/>
      <w:sz w:val="22"/>
    </w:rPr>
  </w:style>
  <w:style w:type="paragraph" w:styleId="41">
    <w:name w:val="toc 4"/>
    <w:basedOn w:val="a"/>
    <w:uiPriority w:val="39"/>
    <w:rsid w:val="008D430C"/>
    <w:pPr>
      <w:ind w:leftChars="200" w:left="200"/>
      <w:jc w:val="left"/>
    </w:pPr>
    <w:rPr>
      <w:rFonts w:ascii="Century" w:eastAsia="ＭＳ 明朝" w:hAnsi="Century" w:cs="Times New Roman"/>
      <w:sz w:val="22"/>
    </w:rPr>
  </w:style>
  <w:style w:type="paragraph" w:styleId="20">
    <w:name w:val="List Bullet 2"/>
    <w:basedOn w:val="a"/>
    <w:uiPriority w:val="99"/>
    <w:rsid w:val="00DC660C"/>
    <w:pPr>
      <w:numPr>
        <w:numId w:val="28"/>
      </w:numPr>
      <w:ind w:left="567" w:hanging="283"/>
    </w:pPr>
    <w:rPr>
      <w:rFonts w:ascii="Century" w:eastAsia="ＭＳ 明朝" w:hAnsi="Century" w:cs="Times New Roman"/>
      <w:szCs w:val="24"/>
    </w:rPr>
  </w:style>
  <w:style w:type="paragraph" w:customStyle="1" w:styleId="110">
    <w:name w:val="図中の文字11"/>
    <w:uiPriority w:val="99"/>
    <w:rsid w:val="0038010E"/>
    <w:pPr>
      <w:spacing w:line="240" w:lineRule="exact"/>
      <w:jc w:val="center"/>
    </w:pPr>
    <w:rPr>
      <w:rFonts w:ascii="HGPｺﾞｼｯｸE" w:eastAsia="HGPｺﾞｼｯｸE" w:hAnsi="Century" w:cs="Times New Roman"/>
      <w:sz w:val="22"/>
    </w:rPr>
  </w:style>
  <w:style w:type="paragraph" w:styleId="3">
    <w:name w:val="List Bullet 3"/>
    <w:basedOn w:val="a"/>
    <w:uiPriority w:val="99"/>
    <w:rsid w:val="00DC660C"/>
    <w:pPr>
      <w:numPr>
        <w:numId w:val="1"/>
      </w:numPr>
      <w:ind w:left="1134" w:hanging="283"/>
    </w:pPr>
    <w:rPr>
      <w:rFonts w:ascii="Century" w:eastAsia="ＭＳ 明朝" w:hAnsi="Century" w:cs="Times New Roman"/>
      <w:szCs w:val="24"/>
    </w:rPr>
  </w:style>
  <w:style w:type="paragraph" w:styleId="42">
    <w:name w:val="List Bullet 4"/>
    <w:basedOn w:val="a"/>
    <w:rsid w:val="0038010E"/>
    <w:pPr>
      <w:tabs>
        <w:tab w:val="num" w:pos="360"/>
      </w:tabs>
      <w:ind w:left="1701"/>
    </w:pPr>
    <w:rPr>
      <w:rFonts w:ascii="Century" w:eastAsia="ＭＳ 明朝" w:hAnsi="Century" w:cs="Times New Roman"/>
      <w:sz w:val="22"/>
      <w:szCs w:val="24"/>
    </w:rPr>
  </w:style>
  <w:style w:type="paragraph" w:styleId="afc">
    <w:name w:val="List Bullet"/>
    <w:basedOn w:val="a"/>
    <w:rsid w:val="0038010E"/>
    <w:pPr>
      <w:tabs>
        <w:tab w:val="num" w:pos="207"/>
        <w:tab w:val="num" w:pos="360"/>
      </w:tabs>
      <w:ind w:left="207" w:hanging="213"/>
    </w:pPr>
    <w:rPr>
      <w:rFonts w:ascii="Century" w:eastAsia="ＭＳ 明朝" w:hAnsi="Century" w:cs="Times New Roman"/>
      <w:sz w:val="22"/>
      <w:szCs w:val="24"/>
    </w:rPr>
  </w:style>
  <w:style w:type="paragraph" w:styleId="5">
    <w:name w:val="List Bullet 5"/>
    <w:basedOn w:val="a"/>
    <w:rsid w:val="0038010E"/>
    <w:pPr>
      <w:numPr>
        <w:numId w:val="2"/>
      </w:numPr>
      <w:ind w:left="2127" w:hanging="284"/>
    </w:pPr>
    <w:rPr>
      <w:rFonts w:ascii="Century" w:eastAsia="ＭＳ 明朝" w:hAnsi="Century" w:cs="Times New Roman"/>
      <w:sz w:val="22"/>
      <w:szCs w:val="24"/>
    </w:rPr>
  </w:style>
  <w:style w:type="paragraph" w:styleId="afd">
    <w:name w:val="Balloon Text"/>
    <w:basedOn w:val="a"/>
    <w:link w:val="afe"/>
    <w:unhideWhenUsed/>
    <w:rsid w:val="00417460"/>
    <w:rPr>
      <w:rFonts w:asciiTheme="majorHAnsi" w:eastAsiaTheme="majorEastAsia" w:hAnsiTheme="majorHAnsi" w:cstheme="majorBidi"/>
      <w:sz w:val="18"/>
      <w:szCs w:val="18"/>
    </w:rPr>
  </w:style>
  <w:style w:type="character" w:customStyle="1" w:styleId="afe">
    <w:name w:val="吹き出し (文字)"/>
    <w:basedOn w:val="a9"/>
    <w:link w:val="afd"/>
    <w:rsid w:val="00417460"/>
    <w:rPr>
      <w:rFonts w:asciiTheme="majorHAnsi" w:eastAsiaTheme="majorEastAsia" w:hAnsiTheme="majorHAnsi" w:cstheme="majorBidi"/>
      <w:sz w:val="18"/>
      <w:szCs w:val="18"/>
    </w:rPr>
  </w:style>
  <w:style w:type="paragraph" w:styleId="aff">
    <w:name w:val="Body Text Indent"/>
    <w:basedOn w:val="a"/>
    <w:link w:val="aff0"/>
    <w:unhideWhenUsed/>
    <w:rsid w:val="00EB273F"/>
    <w:pPr>
      <w:ind w:leftChars="400" w:left="851"/>
    </w:pPr>
  </w:style>
  <w:style w:type="character" w:customStyle="1" w:styleId="aff0">
    <w:name w:val="本文インデント (文字)"/>
    <w:basedOn w:val="a9"/>
    <w:link w:val="aff"/>
    <w:rsid w:val="00EB273F"/>
  </w:style>
  <w:style w:type="paragraph" w:styleId="aff1">
    <w:name w:val="footnote text"/>
    <w:basedOn w:val="a"/>
    <w:link w:val="aff2"/>
    <w:semiHidden/>
    <w:rsid w:val="00EB273F"/>
    <w:pPr>
      <w:snapToGrid w:val="0"/>
      <w:jc w:val="left"/>
    </w:pPr>
    <w:rPr>
      <w:rFonts w:ascii="Century" w:eastAsia="ＭＳ Ｐ明朝" w:hAnsi="Century" w:cs="Times New Roman"/>
      <w:szCs w:val="24"/>
    </w:rPr>
  </w:style>
  <w:style w:type="character" w:customStyle="1" w:styleId="aff2">
    <w:name w:val="脚注文字列 (文字)"/>
    <w:basedOn w:val="a9"/>
    <w:link w:val="aff1"/>
    <w:semiHidden/>
    <w:rsid w:val="00EB273F"/>
    <w:rPr>
      <w:rFonts w:ascii="Century" w:eastAsia="ＭＳ Ｐ明朝" w:hAnsi="Century" w:cs="Times New Roman"/>
      <w:szCs w:val="24"/>
    </w:rPr>
  </w:style>
  <w:style w:type="character" w:styleId="aff3">
    <w:name w:val="footnote reference"/>
    <w:semiHidden/>
    <w:rsid w:val="00EB273F"/>
    <w:rPr>
      <w:vertAlign w:val="superscript"/>
    </w:rPr>
  </w:style>
  <w:style w:type="paragraph" w:styleId="aff4">
    <w:name w:val="Closing"/>
    <w:basedOn w:val="a"/>
    <w:next w:val="a"/>
    <w:link w:val="aff5"/>
    <w:rsid w:val="00EB273F"/>
    <w:pPr>
      <w:jc w:val="right"/>
    </w:pPr>
    <w:rPr>
      <w:rFonts w:ascii="Century" w:eastAsia="ＭＳ 明朝" w:hAnsi="Century" w:cs="Times New Roman"/>
      <w:szCs w:val="20"/>
    </w:rPr>
  </w:style>
  <w:style w:type="character" w:customStyle="1" w:styleId="aff5">
    <w:name w:val="結語 (文字)"/>
    <w:basedOn w:val="a9"/>
    <w:link w:val="aff4"/>
    <w:rsid w:val="00EB273F"/>
    <w:rPr>
      <w:rFonts w:ascii="Century" w:eastAsia="ＭＳ 明朝" w:hAnsi="Century" w:cs="Times New Roman"/>
      <w:szCs w:val="20"/>
    </w:rPr>
  </w:style>
  <w:style w:type="paragraph" w:styleId="aff6">
    <w:name w:val="Date"/>
    <w:basedOn w:val="a"/>
    <w:next w:val="a"/>
    <w:link w:val="aff7"/>
    <w:rsid w:val="00EB273F"/>
    <w:rPr>
      <w:rFonts w:ascii="ＨＧｺﾞｼｯｸE-PRO" w:eastAsia="ＨＧｺﾞｼｯｸE-PRO" w:hAnsi="Century" w:cs="Times New Roman"/>
      <w:sz w:val="24"/>
      <w:szCs w:val="20"/>
    </w:rPr>
  </w:style>
  <w:style w:type="character" w:customStyle="1" w:styleId="aff7">
    <w:name w:val="日付 (文字)"/>
    <w:basedOn w:val="a9"/>
    <w:link w:val="aff6"/>
    <w:rsid w:val="00EB273F"/>
    <w:rPr>
      <w:rFonts w:ascii="ＨＧｺﾞｼｯｸE-PRO" w:eastAsia="ＨＧｺﾞｼｯｸE-PRO" w:hAnsi="Century" w:cs="Times New Roman"/>
      <w:sz w:val="24"/>
      <w:szCs w:val="20"/>
    </w:rPr>
  </w:style>
  <w:style w:type="paragraph" w:styleId="23">
    <w:name w:val="Body Text Indent 2"/>
    <w:basedOn w:val="a"/>
    <w:link w:val="24"/>
    <w:rsid w:val="00EB273F"/>
    <w:pPr>
      <w:ind w:leftChars="202" w:left="424" w:firstLine="2"/>
    </w:pPr>
    <w:rPr>
      <w:rFonts w:ascii="ＭＳ ゴシック" w:eastAsia="ＭＳ ゴシック" w:hAnsi="ＭＳ ゴシック" w:cs="Times New Roman"/>
    </w:rPr>
  </w:style>
  <w:style w:type="character" w:customStyle="1" w:styleId="24">
    <w:name w:val="本文インデント 2 (文字)"/>
    <w:basedOn w:val="a9"/>
    <w:link w:val="23"/>
    <w:rsid w:val="00EB273F"/>
    <w:rPr>
      <w:rFonts w:ascii="ＭＳ ゴシック" w:eastAsia="ＭＳ ゴシック" w:hAnsi="ＭＳ ゴシック" w:cs="Times New Roman"/>
      <w:szCs w:val="21"/>
    </w:rPr>
  </w:style>
  <w:style w:type="paragraph" w:customStyle="1" w:styleId="aff8">
    <w:name w:val="中央"/>
    <w:basedOn w:val="a"/>
    <w:qFormat/>
    <w:rsid w:val="009D1E31"/>
    <w:pPr>
      <w:jc w:val="center"/>
    </w:pPr>
  </w:style>
  <w:style w:type="character" w:styleId="aff9">
    <w:name w:val="FollowedHyperlink"/>
    <w:uiPriority w:val="99"/>
    <w:rsid w:val="00EB273F"/>
    <w:rPr>
      <w:color w:val="800080"/>
      <w:u w:val="single"/>
    </w:rPr>
  </w:style>
  <w:style w:type="paragraph" w:styleId="33">
    <w:name w:val="Body Text Indent 3"/>
    <w:basedOn w:val="a"/>
    <w:link w:val="34"/>
    <w:rsid w:val="00EB273F"/>
    <w:pPr>
      <w:ind w:leftChars="946" w:left="2833" w:hangingChars="403" w:hanging="846"/>
    </w:pPr>
    <w:rPr>
      <w:rFonts w:ascii="ＭＳ 明朝" w:eastAsia="ＭＳ 明朝" w:hAnsi="Century" w:cs="Times New Roman"/>
      <w:szCs w:val="20"/>
    </w:rPr>
  </w:style>
  <w:style w:type="character" w:customStyle="1" w:styleId="34">
    <w:name w:val="本文インデント 3 (文字)"/>
    <w:basedOn w:val="a9"/>
    <w:link w:val="33"/>
    <w:rsid w:val="00EB273F"/>
    <w:rPr>
      <w:rFonts w:ascii="ＭＳ 明朝" w:eastAsia="ＭＳ 明朝" w:hAnsi="Century" w:cs="Times New Roman"/>
      <w:szCs w:val="20"/>
    </w:rPr>
  </w:style>
  <w:style w:type="paragraph" w:styleId="affa">
    <w:name w:val="table of figures"/>
    <w:basedOn w:val="a"/>
    <w:next w:val="a"/>
    <w:rsid w:val="00EB273F"/>
    <w:pPr>
      <w:ind w:leftChars="200" w:left="850" w:hangingChars="200" w:hanging="425"/>
    </w:pPr>
    <w:rPr>
      <w:rFonts w:ascii="Century" w:eastAsia="ＭＳ 明朝" w:hAnsi="Century" w:cs="Times New Roman"/>
      <w:szCs w:val="20"/>
    </w:rPr>
  </w:style>
  <w:style w:type="paragraph" w:styleId="affb">
    <w:name w:val="Plain Text"/>
    <w:basedOn w:val="a"/>
    <w:link w:val="affc"/>
    <w:uiPriority w:val="99"/>
    <w:rsid w:val="00EB273F"/>
    <w:rPr>
      <w:rFonts w:ascii="ＭＳ 明朝" w:eastAsia="ＭＳ 明朝" w:hAnsi="Courier New" w:cs="Courier New"/>
    </w:rPr>
  </w:style>
  <w:style w:type="character" w:customStyle="1" w:styleId="affc">
    <w:name w:val="書式なし (文字)"/>
    <w:basedOn w:val="a9"/>
    <w:link w:val="affb"/>
    <w:uiPriority w:val="99"/>
    <w:rsid w:val="00EB273F"/>
    <w:rPr>
      <w:rFonts w:ascii="ＭＳ 明朝" w:eastAsia="ＭＳ 明朝" w:hAnsi="Courier New" w:cs="Courier New"/>
      <w:szCs w:val="21"/>
    </w:rPr>
  </w:style>
  <w:style w:type="character" w:styleId="affd">
    <w:name w:val="annotation reference"/>
    <w:qFormat/>
    <w:rsid w:val="00EB273F"/>
    <w:rPr>
      <w:sz w:val="18"/>
      <w:szCs w:val="18"/>
    </w:rPr>
  </w:style>
  <w:style w:type="paragraph" w:styleId="affe">
    <w:name w:val="annotation text"/>
    <w:basedOn w:val="a"/>
    <w:link w:val="afff"/>
    <w:uiPriority w:val="99"/>
    <w:qFormat/>
    <w:rsid w:val="00EB273F"/>
    <w:pPr>
      <w:jc w:val="left"/>
    </w:pPr>
    <w:rPr>
      <w:rFonts w:ascii="Century" w:eastAsia="ＭＳ Ｐ明朝" w:hAnsi="Century" w:cs="Times New Roman"/>
    </w:rPr>
  </w:style>
  <w:style w:type="character" w:customStyle="1" w:styleId="afff">
    <w:name w:val="コメント文字列 (文字)"/>
    <w:basedOn w:val="a9"/>
    <w:link w:val="affe"/>
    <w:uiPriority w:val="99"/>
    <w:qFormat/>
    <w:rsid w:val="00EB273F"/>
    <w:rPr>
      <w:rFonts w:ascii="Century" w:eastAsia="ＭＳ Ｐ明朝" w:hAnsi="Century" w:cs="Times New Roman"/>
      <w:szCs w:val="21"/>
    </w:rPr>
  </w:style>
  <w:style w:type="paragraph" w:styleId="afff0">
    <w:name w:val="annotation subject"/>
    <w:basedOn w:val="affe"/>
    <w:next w:val="affe"/>
    <w:link w:val="afff1"/>
    <w:rsid w:val="00EB273F"/>
    <w:rPr>
      <w:b/>
      <w:bCs/>
    </w:rPr>
  </w:style>
  <w:style w:type="character" w:customStyle="1" w:styleId="afff1">
    <w:name w:val="コメント内容 (文字)"/>
    <w:basedOn w:val="afff"/>
    <w:link w:val="afff0"/>
    <w:rsid w:val="00EB273F"/>
    <w:rPr>
      <w:rFonts w:ascii="Century" w:eastAsia="ＭＳ Ｐ明朝" w:hAnsi="Century" w:cs="Times New Roman"/>
      <w:b/>
      <w:bCs/>
      <w:szCs w:val="21"/>
    </w:rPr>
  </w:style>
  <w:style w:type="paragraph" w:styleId="afff2">
    <w:name w:val="Normal Indent"/>
    <w:basedOn w:val="a"/>
    <w:rsid w:val="00EB273F"/>
    <w:pPr>
      <w:ind w:leftChars="400" w:left="840"/>
    </w:pPr>
    <w:rPr>
      <w:rFonts w:ascii="Century" w:eastAsia="ＭＳ Ｐ明朝" w:hAnsi="Century" w:cs="Times New Roman"/>
      <w:szCs w:val="20"/>
    </w:rPr>
  </w:style>
  <w:style w:type="character" w:styleId="afff3">
    <w:name w:val="Strong"/>
    <w:qFormat/>
    <w:rsid w:val="00EB273F"/>
    <w:rPr>
      <w:b/>
      <w:bCs/>
    </w:rPr>
  </w:style>
  <w:style w:type="paragraph" w:styleId="afff4">
    <w:name w:val="Note Heading"/>
    <w:basedOn w:val="a"/>
    <w:next w:val="a"/>
    <w:link w:val="afff5"/>
    <w:rsid w:val="00EB273F"/>
    <w:pPr>
      <w:adjustRightInd w:val="0"/>
      <w:spacing w:line="360" w:lineRule="atLeast"/>
      <w:jc w:val="center"/>
      <w:textAlignment w:val="baseline"/>
    </w:pPr>
    <w:rPr>
      <w:rFonts w:ascii="Century" w:eastAsia="Mincho" w:hAnsi="Century" w:cs="Times New Roman"/>
      <w:kern w:val="0"/>
      <w:szCs w:val="20"/>
    </w:rPr>
  </w:style>
  <w:style w:type="character" w:customStyle="1" w:styleId="afff5">
    <w:name w:val="記 (文字)"/>
    <w:basedOn w:val="a9"/>
    <w:link w:val="afff4"/>
    <w:rsid w:val="00EB273F"/>
    <w:rPr>
      <w:rFonts w:ascii="Century" w:eastAsia="Mincho" w:hAnsi="Century" w:cs="Times New Roman"/>
      <w:kern w:val="0"/>
      <w:szCs w:val="20"/>
    </w:rPr>
  </w:style>
  <w:style w:type="paragraph" w:styleId="Web">
    <w:name w:val="Normal (Web)"/>
    <w:basedOn w:val="a"/>
    <w:uiPriority w:val="99"/>
    <w:unhideWhenUsed/>
    <w:rsid w:val="00EB273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fff6">
    <w:name w:val="Block Text"/>
    <w:basedOn w:val="a"/>
    <w:rsid w:val="00EB273F"/>
    <w:pPr>
      <w:autoSpaceDE w:val="0"/>
      <w:autoSpaceDN w:val="0"/>
      <w:adjustRightInd w:val="0"/>
      <w:ind w:leftChars="200" w:left="420" w:rightChars="99" w:right="208" w:firstLine="210"/>
    </w:pPr>
    <w:rPr>
      <w:rFonts w:ascii="Century" w:eastAsia="ＭＳ 明朝" w:hAnsi="Century" w:cs="Times New Roman"/>
      <w:szCs w:val="20"/>
    </w:rPr>
  </w:style>
  <w:style w:type="paragraph" w:styleId="afff7">
    <w:name w:val="TOC Heading"/>
    <w:basedOn w:val="10"/>
    <w:next w:val="a"/>
    <w:uiPriority w:val="39"/>
    <w:unhideWhenUsed/>
    <w:qFormat/>
    <w:rsid w:val="006E538B"/>
    <w:pPr>
      <w:widowControl/>
      <w:numPr>
        <w:numId w:val="0"/>
      </w:numPr>
      <w:spacing w:before="480" w:after="0" w:line="276" w:lineRule="auto"/>
      <w:jc w:val="left"/>
      <w:outlineLvl w:val="9"/>
    </w:pPr>
    <w:rPr>
      <w:rFonts w:asciiTheme="majorHAnsi" w:eastAsiaTheme="majorEastAsia" w:hAnsiTheme="majorHAnsi" w:cstheme="majorBidi"/>
      <w:b/>
      <w:bCs/>
      <w:color w:val="365F91" w:themeColor="accent1" w:themeShade="BF"/>
      <w:kern w:val="0"/>
      <w:sz w:val="28"/>
      <w:szCs w:val="28"/>
    </w:rPr>
  </w:style>
  <w:style w:type="paragraph" w:styleId="afff8">
    <w:name w:val="Subtitle"/>
    <w:basedOn w:val="a"/>
    <w:next w:val="a"/>
    <w:link w:val="afff9"/>
    <w:uiPriority w:val="11"/>
    <w:qFormat/>
    <w:rsid w:val="000D03A3"/>
    <w:pPr>
      <w:jc w:val="center"/>
    </w:pPr>
    <w:rPr>
      <w:rFonts w:asciiTheme="majorHAnsi" w:eastAsia="ＭＳ Ｐゴシック" w:hAnsiTheme="majorHAnsi" w:cstheme="majorBidi"/>
      <w:sz w:val="28"/>
      <w:szCs w:val="24"/>
    </w:rPr>
  </w:style>
  <w:style w:type="character" w:customStyle="1" w:styleId="afff9">
    <w:name w:val="副題 (文字)"/>
    <w:basedOn w:val="a9"/>
    <w:link w:val="afff8"/>
    <w:uiPriority w:val="11"/>
    <w:rsid w:val="000D03A3"/>
    <w:rPr>
      <w:rFonts w:asciiTheme="majorHAnsi" w:eastAsia="ＭＳ Ｐゴシック" w:hAnsiTheme="majorHAnsi" w:cstheme="majorBidi"/>
      <w:sz w:val="28"/>
      <w:szCs w:val="24"/>
    </w:rPr>
  </w:style>
  <w:style w:type="paragraph" w:styleId="afffa">
    <w:name w:val="Title"/>
    <w:basedOn w:val="a"/>
    <w:next w:val="a"/>
    <w:link w:val="afffb"/>
    <w:uiPriority w:val="10"/>
    <w:qFormat/>
    <w:rsid w:val="000D03A3"/>
    <w:pPr>
      <w:spacing w:before="240" w:after="120"/>
      <w:jc w:val="center"/>
    </w:pPr>
    <w:rPr>
      <w:rFonts w:asciiTheme="majorHAnsi" w:eastAsia="ＭＳ Ｐゴシック" w:hAnsiTheme="majorHAnsi" w:cstheme="majorBidi"/>
      <w:sz w:val="32"/>
      <w:szCs w:val="32"/>
    </w:rPr>
  </w:style>
  <w:style w:type="character" w:customStyle="1" w:styleId="afffb">
    <w:name w:val="表題 (文字)"/>
    <w:basedOn w:val="a9"/>
    <w:link w:val="afffa"/>
    <w:uiPriority w:val="10"/>
    <w:rsid w:val="000D03A3"/>
    <w:rPr>
      <w:rFonts w:asciiTheme="majorHAnsi" w:eastAsia="ＭＳ Ｐゴシック" w:hAnsiTheme="majorHAnsi" w:cstheme="majorBidi"/>
      <w:sz w:val="32"/>
      <w:szCs w:val="32"/>
    </w:rPr>
  </w:style>
  <w:style w:type="character" w:styleId="afffc">
    <w:name w:val="Emphasis"/>
    <w:basedOn w:val="a9"/>
    <w:uiPriority w:val="20"/>
    <w:qFormat/>
    <w:rsid w:val="0018174E"/>
    <w:rPr>
      <w:i/>
      <w:iCs/>
    </w:rPr>
  </w:style>
  <w:style w:type="paragraph" w:styleId="afffd">
    <w:name w:val="No Spacing"/>
    <w:uiPriority w:val="1"/>
    <w:qFormat/>
    <w:rsid w:val="001A1942"/>
    <w:pPr>
      <w:widowControl w:val="0"/>
      <w:jc w:val="both"/>
    </w:pPr>
  </w:style>
  <w:style w:type="paragraph" w:styleId="53">
    <w:name w:val="toc 5"/>
    <w:basedOn w:val="a"/>
    <w:next w:val="a"/>
    <w:autoRedefine/>
    <w:uiPriority w:val="39"/>
    <w:unhideWhenUsed/>
    <w:rsid w:val="00AC5770"/>
    <w:pPr>
      <w:ind w:leftChars="400" w:left="840"/>
    </w:pPr>
  </w:style>
  <w:style w:type="paragraph" w:styleId="71">
    <w:name w:val="toc 7"/>
    <w:basedOn w:val="a"/>
    <w:next w:val="a"/>
    <w:autoRedefine/>
    <w:uiPriority w:val="39"/>
    <w:unhideWhenUsed/>
    <w:rsid w:val="00AC5770"/>
    <w:pPr>
      <w:ind w:leftChars="600" w:left="1260"/>
    </w:pPr>
  </w:style>
  <w:style w:type="paragraph" w:styleId="61">
    <w:name w:val="toc 6"/>
    <w:basedOn w:val="a"/>
    <w:next w:val="a"/>
    <w:autoRedefine/>
    <w:uiPriority w:val="39"/>
    <w:unhideWhenUsed/>
    <w:rsid w:val="00AC5770"/>
    <w:pPr>
      <w:ind w:leftChars="500" w:left="1050"/>
    </w:pPr>
  </w:style>
  <w:style w:type="paragraph" w:styleId="81">
    <w:name w:val="toc 8"/>
    <w:basedOn w:val="a"/>
    <w:next w:val="a"/>
    <w:autoRedefine/>
    <w:uiPriority w:val="39"/>
    <w:unhideWhenUsed/>
    <w:rsid w:val="00AC5770"/>
    <w:pPr>
      <w:ind w:leftChars="700" w:left="1470"/>
    </w:pPr>
  </w:style>
  <w:style w:type="paragraph" w:styleId="91">
    <w:name w:val="toc 9"/>
    <w:basedOn w:val="a"/>
    <w:next w:val="a"/>
    <w:autoRedefine/>
    <w:uiPriority w:val="39"/>
    <w:unhideWhenUsed/>
    <w:rsid w:val="00AC5770"/>
    <w:pPr>
      <w:ind w:leftChars="800" w:left="1680"/>
    </w:pPr>
  </w:style>
  <w:style w:type="paragraph" w:styleId="afffe">
    <w:name w:val="List Paragraph"/>
    <w:basedOn w:val="a"/>
    <w:uiPriority w:val="34"/>
    <w:qFormat/>
    <w:rsid w:val="000A2363"/>
    <w:pPr>
      <w:ind w:leftChars="400" w:left="840"/>
    </w:pPr>
  </w:style>
  <w:style w:type="paragraph" w:customStyle="1" w:styleId="12font">
    <w:name w:val="サブタイトル12font"/>
    <w:basedOn w:val="a"/>
    <w:next w:val="ad"/>
    <w:qFormat/>
    <w:rsid w:val="002A2138"/>
    <w:rPr>
      <w:rFonts w:ascii="ＭＳ Ｐゴシック" w:eastAsia="ＭＳ Ｐゴシック" w:hAnsi="ＭＳ Ｐゴシック"/>
      <w:sz w:val="24"/>
      <w:szCs w:val="24"/>
    </w:rPr>
  </w:style>
  <w:style w:type="paragraph" w:customStyle="1" w:styleId="11font">
    <w:name w:val="サブタイトル11font"/>
    <w:basedOn w:val="12font"/>
    <w:next w:val="ad"/>
    <w:qFormat/>
    <w:rsid w:val="000B2FEE"/>
    <w:rPr>
      <w:sz w:val="22"/>
    </w:rPr>
  </w:style>
  <w:style w:type="paragraph" w:customStyle="1" w:styleId="1">
    <w:name w:val="箇条書き1"/>
    <w:basedOn w:val="afffe"/>
    <w:qFormat/>
    <w:rsid w:val="00CD074A"/>
    <w:pPr>
      <w:numPr>
        <w:numId w:val="27"/>
      </w:numPr>
      <w:ind w:leftChars="0" w:left="284" w:hanging="284"/>
    </w:pPr>
  </w:style>
  <w:style w:type="paragraph" w:customStyle="1" w:styleId="230">
    <w:name w:val="タイトル（見出し2、3と同じ）"/>
    <w:basedOn w:val="a"/>
    <w:qFormat/>
    <w:rsid w:val="00CC7397"/>
    <w:pPr>
      <w:jc w:val="center"/>
    </w:pPr>
    <w:rPr>
      <w:rFonts w:ascii="ＭＳ Ｐゴシック" w:eastAsia="ＭＳ Ｐゴシック" w:hAnsi="ＭＳ Ｐゴシック"/>
      <w:sz w:val="32"/>
      <w:szCs w:val="32"/>
    </w:rPr>
  </w:style>
  <w:style w:type="paragraph" w:styleId="affff">
    <w:name w:val="Revision"/>
    <w:hidden/>
    <w:uiPriority w:val="99"/>
    <w:semiHidden/>
    <w:rsid w:val="00BE3C21"/>
  </w:style>
  <w:style w:type="character" w:customStyle="1" w:styleId="13">
    <w:name w:val="未解決のメンション1"/>
    <w:basedOn w:val="a9"/>
    <w:uiPriority w:val="99"/>
    <w:semiHidden/>
    <w:unhideWhenUsed/>
    <w:rsid w:val="008D1D16"/>
    <w:rPr>
      <w:color w:val="605E5C"/>
      <w:shd w:val="clear" w:color="auto" w:fill="E1DFDD"/>
    </w:rPr>
  </w:style>
  <w:style w:type="paragraph" w:styleId="affff0">
    <w:name w:val="endnote text"/>
    <w:basedOn w:val="a"/>
    <w:link w:val="affff1"/>
    <w:uiPriority w:val="99"/>
    <w:semiHidden/>
    <w:unhideWhenUsed/>
    <w:rsid w:val="009D198B"/>
    <w:pPr>
      <w:snapToGrid w:val="0"/>
      <w:jc w:val="left"/>
    </w:pPr>
  </w:style>
  <w:style w:type="character" w:customStyle="1" w:styleId="affff1">
    <w:name w:val="文末脚注文字列 (文字)"/>
    <w:basedOn w:val="a9"/>
    <w:link w:val="affff0"/>
    <w:uiPriority w:val="99"/>
    <w:semiHidden/>
    <w:rsid w:val="009D198B"/>
  </w:style>
  <w:style w:type="character" w:styleId="affff2">
    <w:name w:val="endnote reference"/>
    <w:basedOn w:val="a9"/>
    <w:uiPriority w:val="99"/>
    <w:semiHidden/>
    <w:unhideWhenUsed/>
    <w:rsid w:val="009D198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507144">
      <w:bodyDiv w:val="1"/>
      <w:marLeft w:val="0"/>
      <w:marRight w:val="0"/>
      <w:marTop w:val="0"/>
      <w:marBottom w:val="0"/>
      <w:divBdr>
        <w:top w:val="none" w:sz="0" w:space="0" w:color="auto"/>
        <w:left w:val="none" w:sz="0" w:space="0" w:color="auto"/>
        <w:bottom w:val="none" w:sz="0" w:space="0" w:color="auto"/>
        <w:right w:val="none" w:sz="0" w:space="0" w:color="auto"/>
      </w:divBdr>
    </w:div>
    <w:div w:id="97602119">
      <w:bodyDiv w:val="1"/>
      <w:marLeft w:val="0"/>
      <w:marRight w:val="0"/>
      <w:marTop w:val="0"/>
      <w:marBottom w:val="0"/>
      <w:divBdr>
        <w:top w:val="none" w:sz="0" w:space="0" w:color="auto"/>
        <w:left w:val="none" w:sz="0" w:space="0" w:color="auto"/>
        <w:bottom w:val="none" w:sz="0" w:space="0" w:color="auto"/>
        <w:right w:val="none" w:sz="0" w:space="0" w:color="auto"/>
      </w:divBdr>
    </w:div>
    <w:div w:id="127288204">
      <w:bodyDiv w:val="1"/>
      <w:marLeft w:val="0"/>
      <w:marRight w:val="0"/>
      <w:marTop w:val="0"/>
      <w:marBottom w:val="0"/>
      <w:divBdr>
        <w:top w:val="none" w:sz="0" w:space="0" w:color="auto"/>
        <w:left w:val="none" w:sz="0" w:space="0" w:color="auto"/>
        <w:bottom w:val="none" w:sz="0" w:space="0" w:color="auto"/>
        <w:right w:val="none" w:sz="0" w:space="0" w:color="auto"/>
      </w:divBdr>
    </w:div>
    <w:div w:id="210582656">
      <w:bodyDiv w:val="1"/>
      <w:marLeft w:val="0"/>
      <w:marRight w:val="0"/>
      <w:marTop w:val="0"/>
      <w:marBottom w:val="0"/>
      <w:divBdr>
        <w:top w:val="none" w:sz="0" w:space="0" w:color="auto"/>
        <w:left w:val="none" w:sz="0" w:space="0" w:color="auto"/>
        <w:bottom w:val="none" w:sz="0" w:space="0" w:color="auto"/>
        <w:right w:val="none" w:sz="0" w:space="0" w:color="auto"/>
      </w:divBdr>
    </w:div>
    <w:div w:id="210653555">
      <w:bodyDiv w:val="1"/>
      <w:marLeft w:val="0"/>
      <w:marRight w:val="0"/>
      <w:marTop w:val="0"/>
      <w:marBottom w:val="0"/>
      <w:divBdr>
        <w:top w:val="none" w:sz="0" w:space="0" w:color="auto"/>
        <w:left w:val="none" w:sz="0" w:space="0" w:color="auto"/>
        <w:bottom w:val="none" w:sz="0" w:space="0" w:color="auto"/>
        <w:right w:val="none" w:sz="0" w:space="0" w:color="auto"/>
      </w:divBdr>
    </w:div>
    <w:div w:id="211038466">
      <w:bodyDiv w:val="1"/>
      <w:marLeft w:val="0"/>
      <w:marRight w:val="0"/>
      <w:marTop w:val="0"/>
      <w:marBottom w:val="0"/>
      <w:divBdr>
        <w:top w:val="none" w:sz="0" w:space="0" w:color="auto"/>
        <w:left w:val="none" w:sz="0" w:space="0" w:color="auto"/>
        <w:bottom w:val="none" w:sz="0" w:space="0" w:color="auto"/>
        <w:right w:val="none" w:sz="0" w:space="0" w:color="auto"/>
      </w:divBdr>
    </w:div>
    <w:div w:id="239755293">
      <w:bodyDiv w:val="1"/>
      <w:marLeft w:val="0"/>
      <w:marRight w:val="0"/>
      <w:marTop w:val="0"/>
      <w:marBottom w:val="0"/>
      <w:divBdr>
        <w:top w:val="none" w:sz="0" w:space="0" w:color="auto"/>
        <w:left w:val="none" w:sz="0" w:space="0" w:color="auto"/>
        <w:bottom w:val="none" w:sz="0" w:space="0" w:color="auto"/>
        <w:right w:val="none" w:sz="0" w:space="0" w:color="auto"/>
      </w:divBdr>
    </w:div>
    <w:div w:id="243492836">
      <w:bodyDiv w:val="1"/>
      <w:marLeft w:val="0"/>
      <w:marRight w:val="0"/>
      <w:marTop w:val="0"/>
      <w:marBottom w:val="0"/>
      <w:divBdr>
        <w:top w:val="none" w:sz="0" w:space="0" w:color="auto"/>
        <w:left w:val="none" w:sz="0" w:space="0" w:color="auto"/>
        <w:bottom w:val="none" w:sz="0" w:space="0" w:color="auto"/>
        <w:right w:val="none" w:sz="0" w:space="0" w:color="auto"/>
      </w:divBdr>
    </w:div>
    <w:div w:id="325860689">
      <w:bodyDiv w:val="1"/>
      <w:marLeft w:val="0"/>
      <w:marRight w:val="0"/>
      <w:marTop w:val="0"/>
      <w:marBottom w:val="0"/>
      <w:divBdr>
        <w:top w:val="none" w:sz="0" w:space="0" w:color="auto"/>
        <w:left w:val="none" w:sz="0" w:space="0" w:color="auto"/>
        <w:bottom w:val="none" w:sz="0" w:space="0" w:color="auto"/>
        <w:right w:val="none" w:sz="0" w:space="0" w:color="auto"/>
      </w:divBdr>
      <w:divsChild>
        <w:div w:id="1298951513">
          <w:marLeft w:val="0"/>
          <w:marRight w:val="0"/>
          <w:marTop w:val="0"/>
          <w:marBottom w:val="0"/>
          <w:divBdr>
            <w:top w:val="none" w:sz="0" w:space="0" w:color="auto"/>
            <w:left w:val="none" w:sz="0" w:space="0" w:color="auto"/>
            <w:bottom w:val="none" w:sz="0" w:space="0" w:color="auto"/>
            <w:right w:val="none" w:sz="0" w:space="0" w:color="auto"/>
          </w:divBdr>
        </w:div>
      </w:divsChild>
    </w:div>
    <w:div w:id="434640211">
      <w:bodyDiv w:val="1"/>
      <w:marLeft w:val="0"/>
      <w:marRight w:val="0"/>
      <w:marTop w:val="0"/>
      <w:marBottom w:val="0"/>
      <w:divBdr>
        <w:top w:val="none" w:sz="0" w:space="0" w:color="auto"/>
        <w:left w:val="none" w:sz="0" w:space="0" w:color="auto"/>
        <w:bottom w:val="none" w:sz="0" w:space="0" w:color="auto"/>
        <w:right w:val="none" w:sz="0" w:space="0" w:color="auto"/>
      </w:divBdr>
      <w:divsChild>
        <w:div w:id="326373087">
          <w:marLeft w:val="240"/>
          <w:marRight w:val="0"/>
          <w:marTop w:val="0"/>
          <w:marBottom w:val="0"/>
          <w:divBdr>
            <w:top w:val="none" w:sz="0" w:space="0" w:color="auto"/>
            <w:left w:val="none" w:sz="0" w:space="0" w:color="auto"/>
            <w:bottom w:val="none" w:sz="0" w:space="0" w:color="auto"/>
            <w:right w:val="none" w:sz="0" w:space="0" w:color="auto"/>
          </w:divBdr>
          <w:divsChild>
            <w:div w:id="916286708">
              <w:marLeft w:val="240"/>
              <w:marRight w:val="0"/>
              <w:marTop w:val="0"/>
              <w:marBottom w:val="0"/>
              <w:divBdr>
                <w:top w:val="none" w:sz="0" w:space="0" w:color="auto"/>
                <w:left w:val="none" w:sz="0" w:space="0" w:color="auto"/>
                <w:bottom w:val="none" w:sz="0" w:space="0" w:color="auto"/>
                <w:right w:val="none" w:sz="0" w:space="0" w:color="auto"/>
              </w:divBdr>
            </w:div>
            <w:div w:id="1837377649">
              <w:marLeft w:val="240"/>
              <w:marRight w:val="0"/>
              <w:marTop w:val="0"/>
              <w:marBottom w:val="0"/>
              <w:divBdr>
                <w:top w:val="none" w:sz="0" w:space="0" w:color="auto"/>
                <w:left w:val="none" w:sz="0" w:space="0" w:color="auto"/>
                <w:bottom w:val="none" w:sz="0" w:space="0" w:color="auto"/>
                <w:right w:val="none" w:sz="0" w:space="0" w:color="auto"/>
              </w:divBdr>
            </w:div>
            <w:div w:id="242423605">
              <w:marLeft w:val="240"/>
              <w:marRight w:val="0"/>
              <w:marTop w:val="0"/>
              <w:marBottom w:val="0"/>
              <w:divBdr>
                <w:top w:val="none" w:sz="0" w:space="0" w:color="auto"/>
                <w:left w:val="none" w:sz="0" w:space="0" w:color="auto"/>
                <w:bottom w:val="none" w:sz="0" w:space="0" w:color="auto"/>
                <w:right w:val="none" w:sz="0" w:space="0" w:color="auto"/>
              </w:divBdr>
            </w:div>
            <w:div w:id="1258097400">
              <w:marLeft w:val="240"/>
              <w:marRight w:val="0"/>
              <w:marTop w:val="0"/>
              <w:marBottom w:val="0"/>
              <w:divBdr>
                <w:top w:val="none" w:sz="0" w:space="0" w:color="auto"/>
                <w:left w:val="none" w:sz="0" w:space="0" w:color="auto"/>
                <w:bottom w:val="none" w:sz="0" w:space="0" w:color="auto"/>
                <w:right w:val="none" w:sz="0" w:space="0" w:color="auto"/>
              </w:divBdr>
            </w:div>
            <w:div w:id="1236816639">
              <w:marLeft w:val="240"/>
              <w:marRight w:val="0"/>
              <w:marTop w:val="0"/>
              <w:marBottom w:val="0"/>
              <w:divBdr>
                <w:top w:val="none" w:sz="0" w:space="0" w:color="auto"/>
                <w:left w:val="none" w:sz="0" w:space="0" w:color="auto"/>
                <w:bottom w:val="none" w:sz="0" w:space="0" w:color="auto"/>
                <w:right w:val="none" w:sz="0" w:space="0" w:color="auto"/>
              </w:divBdr>
            </w:div>
            <w:div w:id="684134150">
              <w:marLeft w:val="240"/>
              <w:marRight w:val="0"/>
              <w:marTop w:val="0"/>
              <w:marBottom w:val="0"/>
              <w:divBdr>
                <w:top w:val="none" w:sz="0" w:space="0" w:color="auto"/>
                <w:left w:val="none" w:sz="0" w:space="0" w:color="auto"/>
                <w:bottom w:val="none" w:sz="0" w:space="0" w:color="auto"/>
                <w:right w:val="none" w:sz="0" w:space="0" w:color="auto"/>
              </w:divBdr>
            </w:div>
            <w:div w:id="1722941943">
              <w:marLeft w:val="240"/>
              <w:marRight w:val="0"/>
              <w:marTop w:val="0"/>
              <w:marBottom w:val="0"/>
              <w:divBdr>
                <w:top w:val="none" w:sz="0" w:space="0" w:color="auto"/>
                <w:left w:val="none" w:sz="0" w:space="0" w:color="auto"/>
                <w:bottom w:val="none" w:sz="0" w:space="0" w:color="auto"/>
                <w:right w:val="none" w:sz="0" w:space="0" w:color="auto"/>
              </w:divBdr>
            </w:div>
            <w:div w:id="2041776561">
              <w:marLeft w:val="240"/>
              <w:marRight w:val="0"/>
              <w:marTop w:val="0"/>
              <w:marBottom w:val="0"/>
              <w:divBdr>
                <w:top w:val="none" w:sz="0" w:space="0" w:color="auto"/>
                <w:left w:val="none" w:sz="0" w:space="0" w:color="auto"/>
                <w:bottom w:val="none" w:sz="0" w:space="0" w:color="auto"/>
                <w:right w:val="none" w:sz="0" w:space="0" w:color="auto"/>
              </w:divBdr>
            </w:div>
            <w:div w:id="1286698902">
              <w:marLeft w:val="240"/>
              <w:marRight w:val="0"/>
              <w:marTop w:val="0"/>
              <w:marBottom w:val="0"/>
              <w:divBdr>
                <w:top w:val="none" w:sz="0" w:space="0" w:color="auto"/>
                <w:left w:val="none" w:sz="0" w:space="0" w:color="auto"/>
                <w:bottom w:val="none" w:sz="0" w:space="0" w:color="auto"/>
                <w:right w:val="none" w:sz="0" w:space="0" w:color="auto"/>
              </w:divBdr>
            </w:div>
            <w:div w:id="1387336148">
              <w:marLeft w:val="240"/>
              <w:marRight w:val="0"/>
              <w:marTop w:val="0"/>
              <w:marBottom w:val="0"/>
              <w:divBdr>
                <w:top w:val="none" w:sz="0" w:space="0" w:color="auto"/>
                <w:left w:val="none" w:sz="0" w:space="0" w:color="auto"/>
                <w:bottom w:val="none" w:sz="0" w:space="0" w:color="auto"/>
                <w:right w:val="none" w:sz="0" w:space="0" w:color="auto"/>
              </w:divBdr>
            </w:div>
            <w:div w:id="1938512708">
              <w:marLeft w:val="240"/>
              <w:marRight w:val="0"/>
              <w:marTop w:val="0"/>
              <w:marBottom w:val="0"/>
              <w:divBdr>
                <w:top w:val="none" w:sz="0" w:space="0" w:color="auto"/>
                <w:left w:val="none" w:sz="0" w:space="0" w:color="auto"/>
                <w:bottom w:val="none" w:sz="0" w:space="0" w:color="auto"/>
                <w:right w:val="none" w:sz="0" w:space="0" w:color="auto"/>
              </w:divBdr>
            </w:div>
            <w:div w:id="1837380149">
              <w:marLeft w:val="240"/>
              <w:marRight w:val="0"/>
              <w:marTop w:val="0"/>
              <w:marBottom w:val="0"/>
              <w:divBdr>
                <w:top w:val="none" w:sz="0" w:space="0" w:color="auto"/>
                <w:left w:val="none" w:sz="0" w:space="0" w:color="auto"/>
                <w:bottom w:val="none" w:sz="0" w:space="0" w:color="auto"/>
                <w:right w:val="none" w:sz="0" w:space="0" w:color="auto"/>
              </w:divBdr>
            </w:div>
            <w:div w:id="730009084">
              <w:marLeft w:val="240"/>
              <w:marRight w:val="0"/>
              <w:marTop w:val="0"/>
              <w:marBottom w:val="0"/>
              <w:divBdr>
                <w:top w:val="none" w:sz="0" w:space="0" w:color="auto"/>
                <w:left w:val="none" w:sz="0" w:space="0" w:color="auto"/>
                <w:bottom w:val="none" w:sz="0" w:space="0" w:color="auto"/>
                <w:right w:val="none" w:sz="0" w:space="0" w:color="auto"/>
              </w:divBdr>
            </w:div>
            <w:div w:id="8889392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66775452">
      <w:bodyDiv w:val="1"/>
      <w:marLeft w:val="0"/>
      <w:marRight w:val="0"/>
      <w:marTop w:val="0"/>
      <w:marBottom w:val="0"/>
      <w:divBdr>
        <w:top w:val="none" w:sz="0" w:space="0" w:color="auto"/>
        <w:left w:val="none" w:sz="0" w:space="0" w:color="auto"/>
        <w:bottom w:val="none" w:sz="0" w:space="0" w:color="auto"/>
        <w:right w:val="none" w:sz="0" w:space="0" w:color="auto"/>
      </w:divBdr>
    </w:div>
    <w:div w:id="468400803">
      <w:bodyDiv w:val="1"/>
      <w:marLeft w:val="0"/>
      <w:marRight w:val="0"/>
      <w:marTop w:val="0"/>
      <w:marBottom w:val="0"/>
      <w:divBdr>
        <w:top w:val="none" w:sz="0" w:space="0" w:color="auto"/>
        <w:left w:val="none" w:sz="0" w:space="0" w:color="auto"/>
        <w:bottom w:val="none" w:sz="0" w:space="0" w:color="auto"/>
        <w:right w:val="none" w:sz="0" w:space="0" w:color="auto"/>
      </w:divBdr>
      <w:divsChild>
        <w:div w:id="412624576">
          <w:marLeft w:val="0"/>
          <w:marRight w:val="0"/>
          <w:marTop w:val="0"/>
          <w:marBottom w:val="0"/>
          <w:divBdr>
            <w:top w:val="none" w:sz="0" w:space="0" w:color="auto"/>
            <w:left w:val="none" w:sz="0" w:space="0" w:color="auto"/>
            <w:bottom w:val="none" w:sz="0" w:space="0" w:color="auto"/>
            <w:right w:val="none" w:sz="0" w:space="0" w:color="auto"/>
          </w:divBdr>
        </w:div>
      </w:divsChild>
    </w:div>
    <w:div w:id="518466326">
      <w:bodyDiv w:val="1"/>
      <w:marLeft w:val="0"/>
      <w:marRight w:val="0"/>
      <w:marTop w:val="0"/>
      <w:marBottom w:val="0"/>
      <w:divBdr>
        <w:top w:val="none" w:sz="0" w:space="0" w:color="auto"/>
        <w:left w:val="none" w:sz="0" w:space="0" w:color="auto"/>
        <w:bottom w:val="none" w:sz="0" w:space="0" w:color="auto"/>
        <w:right w:val="none" w:sz="0" w:space="0" w:color="auto"/>
      </w:divBdr>
    </w:div>
    <w:div w:id="524294609">
      <w:bodyDiv w:val="1"/>
      <w:marLeft w:val="0"/>
      <w:marRight w:val="0"/>
      <w:marTop w:val="0"/>
      <w:marBottom w:val="0"/>
      <w:divBdr>
        <w:top w:val="none" w:sz="0" w:space="0" w:color="auto"/>
        <w:left w:val="none" w:sz="0" w:space="0" w:color="auto"/>
        <w:bottom w:val="none" w:sz="0" w:space="0" w:color="auto"/>
        <w:right w:val="none" w:sz="0" w:space="0" w:color="auto"/>
      </w:divBdr>
    </w:div>
    <w:div w:id="716470523">
      <w:bodyDiv w:val="1"/>
      <w:marLeft w:val="0"/>
      <w:marRight w:val="0"/>
      <w:marTop w:val="0"/>
      <w:marBottom w:val="0"/>
      <w:divBdr>
        <w:top w:val="none" w:sz="0" w:space="0" w:color="auto"/>
        <w:left w:val="none" w:sz="0" w:space="0" w:color="auto"/>
        <w:bottom w:val="none" w:sz="0" w:space="0" w:color="auto"/>
        <w:right w:val="none" w:sz="0" w:space="0" w:color="auto"/>
      </w:divBdr>
    </w:div>
    <w:div w:id="777600926">
      <w:bodyDiv w:val="1"/>
      <w:marLeft w:val="0"/>
      <w:marRight w:val="0"/>
      <w:marTop w:val="0"/>
      <w:marBottom w:val="0"/>
      <w:divBdr>
        <w:top w:val="none" w:sz="0" w:space="0" w:color="auto"/>
        <w:left w:val="none" w:sz="0" w:space="0" w:color="auto"/>
        <w:bottom w:val="none" w:sz="0" w:space="0" w:color="auto"/>
        <w:right w:val="none" w:sz="0" w:space="0" w:color="auto"/>
      </w:divBdr>
      <w:divsChild>
        <w:div w:id="1094208859">
          <w:marLeft w:val="240"/>
          <w:marRight w:val="0"/>
          <w:marTop w:val="0"/>
          <w:marBottom w:val="0"/>
          <w:divBdr>
            <w:top w:val="none" w:sz="0" w:space="0" w:color="auto"/>
            <w:left w:val="none" w:sz="0" w:space="0" w:color="auto"/>
            <w:bottom w:val="none" w:sz="0" w:space="0" w:color="auto"/>
            <w:right w:val="none" w:sz="0" w:space="0" w:color="auto"/>
          </w:divBdr>
          <w:divsChild>
            <w:div w:id="1187864989">
              <w:marLeft w:val="240"/>
              <w:marRight w:val="0"/>
              <w:marTop w:val="0"/>
              <w:marBottom w:val="0"/>
              <w:divBdr>
                <w:top w:val="none" w:sz="0" w:space="0" w:color="auto"/>
                <w:left w:val="none" w:sz="0" w:space="0" w:color="auto"/>
                <w:bottom w:val="none" w:sz="0" w:space="0" w:color="auto"/>
                <w:right w:val="none" w:sz="0" w:space="0" w:color="auto"/>
              </w:divBdr>
            </w:div>
            <w:div w:id="1991517987">
              <w:marLeft w:val="240"/>
              <w:marRight w:val="0"/>
              <w:marTop w:val="0"/>
              <w:marBottom w:val="0"/>
              <w:divBdr>
                <w:top w:val="none" w:sz="0" w:space="0" w:color="auto"/>
                <w:left w:val="none" w:sz="0" w:space="0" w:color="auto"/>
                <w:bottom w:val="none" w:sz="0" w:space="0" w:color="auto"/>
                <w:right w:val="none" w:sz="0" w:space="0" w:color="auto"/>
              </w:divBdr>
            </w:div>
            <w:div w:id="2146508750">
              <w:marLeft w:val="240"/>
              <w:marRight w:val="0"/>
              <w:marTop w:val="0"/>
              <w:marBottom w:val="0"/>
              <w:divBdr>
                <w:top w:val="none" w:sz="0" w:space="0" w:color="auto"/>
                <w:left w:val="none" w:sz="0" w:space="0" w:color="auto"/>
                <w:bottom w:val="none" w:sz="0" w:space="0" w:color="auto"/>
                <w:right w:val="none" w:sz="0" w:space="0" w:color="auto"/>
              </w:divBdr>
            </w:div>
            <w:div w:id="956183708">
              <w:marLeft w:val="240"/>
              <w:marRight w:val="0"/>
              <w:marTop w:val="0"/>
              <w:marBottom w:val="0"/>
              <w:divBdr>
                <w:top w:val="none" w:sz="0" w:space="0" w:color="auto"/>
                <w:left w:val="none" w:sz="0" w:space="0" w:color="auto"/>
                <w:bottom w:val="none" w:sz="0" w:space="0" w:color="auto"/>
                <w:right w:val="none" w:sz="0" w:space="0" w:color="auto"/>
              </w:divBdr>
            </w:div>
            <w:div w:id="1421102144">
              <w:marLeft w:val="240"/>
              <w:marRight w:val="0"/>
              <w:marTop w:val="0"/>
              <w:marBottom w:val="0"/>
              <w:divBdr>
                <w:top w:val="none" w:sz="0" w:space="0" w:color="auto"/>
                <w:left w:val="none" w:sz="0" w:space="0" w:color="auto"/>
                <w:bottom w:val="none" w:sz="0" w:space="0" w:color="auto"/>
                <w:right w:val="none" w:sz="0" w:space="0" w:color="auto"/>
              </w:divBdr>
            </w:div>
            <w:div w:id="1677002719">
              <w:marLeft w:val="240"/>
              <w:marRight w:val="0"/>
              <w:marTop w:val="0"/>
              <w:marBottom w:val="0"/>
              <w:divBdr>
                <w:top w:val="none" w:sz="0" w:space="0" w:color="auto"/>
                <w:left w:val="none" w:sz="0" w:space="0" w:color="auto"/>
                <w:bottom w:val="none" w:sz="0" w:space="0" w:color="auto"/>
                <w:right w:val="none" w:sz="0" w:space="0" w:color="auto"/>
              </w:divBdr>
            </w:div>
            <w:div w:id="201750881">
              <w:marLeft w:val="240"/>
              <w:marRight w:val="0"/>
              <w:marTop w:val="0"/>
              <w:marBottom w:val="0"/>
              <w:divBdr>
                <w:top w:val="none" w:sz="0" w:space="0" w:color="auto"/>
                <w:left w:val="none" w:sz="0" w:space="0" w:color="auto"/>
                <w:bottom w:val="none" w:sz="0" w:space="0" w:color="auto"/>
                <w:right w:val="none" w:sz="0" w:space="0" w:color="auto"/>
              </w:divBdr>
            </w:div>
            <w:div w:id="829911586">
              <w:marLeft w:val="240"/>
              <w:marRight w:val="0"/>
              <w:marTop w:val="0"/>
              <w:marBottom w:val="0"/>
              <w:divBdr>
                <w:top w:val="none" w:sz="0" w:space="0" w:color="auto"/>
                <w:left w:val="none" w:sz="0" w:space="0" w:color="auto"/>
                <w:bottom w:val="none" w:sz="0" w:space="0" w:color="auto"/>
                <w:right w:val="none" w:sz="0" w:space="0" w:color="auto"/>
              </w:divBdr>
            </w:div>
            <w:div w:id="847406231">
              <w:marLeft w:val="240"/>
              <w:marRight w:val="0"/>
              <w:marTop w:val="0"/>
              <w:marBottom w:val="0"/>
              <w:divBdr>
                <w:top w:val="none" w:sz="0" w:space="0" w:color="auto"/>
                <w:left w:val="none" w:sz="0" w:space="0" w:color="auto"/>
                <w:bottom w:val="none" w:sz="0" w:space="0" w:color="auto"/>
                <w:right w:val="none" w:sz="0" w:space="0" w:color="auto"/>
              </w:divBdr>
            </w:div>
            <w:div w:id="299962359">
              <w:marLeft w:val="240"/>
              <w:marRight w:val="0"/>
              <w:marTop w:val="0"/>
              <w:marBottom w:val="0"/>
              <w:divBdr>
                <w:top w:val="none" w:sz="0" w:space="0" w:color="auto"/>
                <w:left w:val="none" w:sz="0" w:space="0" w:color="auto"/>
                <w:bottom w:val="none" w:sz="0" w:space="0" w:color="auto"/>
                <w:right w:val="none" w:sz="0" w:space="0" w:color="auto"/>
              </w:divBdr>
            </w:div>
            <w:div w:id="61831933">
              <w:marLeft w:val="240"/>
              <w:marRight w:val="0"/>
              <w:marTop w:val="0"/>
              <w:marBottom w:val="0"/>
              <w:divBdr>
                <w:top w:val="none" w:sz="0" w:space="0" w:color="auto"/>
                <w:left w:val="none" w:sz="0" w:space="0" w:color="auto"/>
                <w:bottom w:val="none" w:sz="0" w:space="0" w:color="auto"/>
                <w:right w:val="none" w:sz="0" w:space="0" w:color="auto"/>
              </w:divBdr>
            </w:div>
            <w:div w:id="1564293071">
              <w:marLeft w:val="240"/>
              <w:marRight w:val="0"/>
              <w:marTop w:val="0"/>
              <w:marBottom w:val="0"/>
              <w:divBdr>
                <w:top w:val="none" w:sz="0" w:space="0" w:color="auto"/>
                <w:left w:val="none" w:sz="0" w:space="0" w:color="auto"/>
                <w:bottom w:val="none" w:sz="0" w:space="0" w:color="auto"/>
                <w:right w:val="none" w:sz="0" w:space="0" w:color="auto"/>
              </w:divBdr>
            </w:div>
            <w:div w:id="246042198">
              <w:marLeft w:val="240"/>
              <w:marRight w:val="0"/>
              <w:marTop w:val="0"/>
              <w:marBottom w:val="0"/>
              <w:divBdr>
                <w:top w:val="none" w:sz="0" w:space="0" w:color="auto"/>
                <w:left w:val="none" w:sz="0" w:space="0" w:color="auto"/>
                <w:bottom w:val="none" w:sz="0" w:space="0" w:color="auto"/>
                <w:right w:val="none" w:sz="0" w:space="0" w:color="auto"/>
              </w:divBdr>
            </w:div>
            <w:div w:id="12831467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12256201">
      <w:bodyDiv w:val="1"/>
      <w:marLeft w:val="0"/>
      <w:marRight w:val="0"/>
      <w:marTop w:val="0"/>
      <w:marBottom w:val="0"/>
      <w:divBdr>
        <w:top w:val="none" w:sz="0" w:space="0" w:color="auto"/>
        <w:left w:val="none" w:sz="0" w:space="0" w:color="auto"/>
        <w:bottom w:val="none" w:sz="0" w:space="0" w:color="auto"/>
        <w:right w:val="none" w:sz="0" w:space="0" w:color="auto"/>
      </w:divBdr>
    </w:div>
    <w:div w:id="845676816">
      <w:bodyDiv w:val="1"/>
      <w:marLeft w:val="0"/>
      <w:marRight w:val="0"/>
      <w:marTop w:val="0"/>
      <w:marBottom w:val="0"/>
      <w:divBdr>
        <w:top w:val="none" w:sz="0" w:space="0" w:color="auto"/>
        <w:left w:val="none" w:sz="0" w:space="0" w:color="auto"/>
        <w:bottom w:val="none" w:sz="0" w:space="0" w:color="auto"/>
        <w:right w:val="none" w:sz="0" w:space="0" w:color="auto"/>
      </w:divBdr>
    </w:div>
    <w:div w:id="965820509">
      <w:bodyDiv w:val="1"/>
      <w:marLeft w:val="0"/>
      <w:marRight w:val="0"/>
      <w:marTop w:val="0"/>
      <w:marBottom w:val="0"/>
      <w:divBdr>
        <w:top w:val="none" w:sz="0" w:space="0" w:color="auto"/>
        <w:left w:val="none" w:sz="0" w:space="0" w:color="auto"/>
        <w:bottom w:val="none" w:sz="0" w:space="0" w:color="auto"/>
        <w:right w:val="none" w:sz="0" w:space="0" w:color="auto"/>
      </w:divBdr>
      <w:divsChild>
        <w:div w:id="2011134055">
          <w:marLeft w:val="0"/>
          <w:marRight w:val="0"/>
          <w:marTop w:val="0"/>
          <w:marBottom w:val="0"/>
          <w:divBdr>
            <w:top w:val="none" w:sz="0" w:space="0" w:color="auto"/>
            <w:left w:val="none" w:sz="0" w:space="0" w:color="auto"/>
            <w:bottom w:val="none" w:sz="0" w:space="0" w:color="auto"/>
            <w:right w:val="none" w:sz="0" w:space="0" w:color="auto"/>
          </w:divBdr>
        </w:div>
      </w:divsChild>
    </w:div>
    <w:div w:id="1060789319">
      <w:bodyDiv w:val="1"/>
      <w:marLeft w:val="0"/>
      <w:marRight w:val="0"/>
      <w:marTop w:val="0"/>
      <w:marBottom w:val="0"/>
      <w:divBdr>
        <w:top w:val="none" w:sz="0" w:space="0" w:color="auto"/>
        <w:left w:val="none" w:sz="0" w:space="0" w:color="auto"/>
        <w:bottom w:val="none" w:sz="0" w:space="0" w:color="auto"/>
        <w:right w:val="none" w:sz="0" w:space="0" w:color="auto"/>
      </w:divBdr>
    </w:div>
    <w:div w:id="1072199434">
      <w:bodyDiv w:val="1"/>
      <w:marLeft w:val="0"/>
      <w:marRight w:val="0"/>
      <w:marTop w:val="0"/>
      <w:marBottom w:val="0"/>
      <w:divBdr>
        <w:top w:val="none" w:sz="0" w:space="0" w:color="auto"/>
        <w:left w:val="none" w:sz="0" w:space="0" w:color="auto"/>
        <w:bottom w:val="none" w:sz="0" w:space="0" w:color="auto"/>
        <w:right w:val="none" w:sz="0" w:space="0" w:color="auto"/>
      </w:divBdr>
    </w:div>
    <w:div w:id="1096249526">
      <w:bodyDiv w:val="1"/>
      <w:marLeft w:val="0"/>
      <w:marRight w:val="0"/>
      <w:marTop w:val="0"/>
      <w:marBottom w:val="0"/>
      <w:divBdr>
        <w:top w:val="none" w:sz="0" w:space="0" w:color="auto"/>
        <w:left w:val="none" w:sz="0" w:space="0" w:color="auto"/>
        <w:bottom w:val="none" w:sz="0" w:space="0" w:color="auto"/>
        <w:right w:val="none" w:sz="0" w:space="0" w:color="auto"/>
      </w:divBdr>
    </w:div>
    <w:div w:id="1118842532">
      <w:bodyDiv w:val="1"/>
      <w:marLeft w:val="0"/>
      <w:marRight w:val="0"/>
      <w:marTop w:val="0"/>
      <w:marBottom w:val="0"/>
      <w:divBdr>
        <w:top w:val="none" w:sz="0" w:space="0" w:color="auto"/>
        <w:left w:val="none" w:sz="0" w:space="0" w:color="auto"/>
        <w:bottom w:val="none" w:sz="0" w:space="0" w:color="auto"/>
        <w:right w:val="none" w:sz="0" w:space="0" w:color="auto"/>
      </w:divBdr>
    </w:div>
    <w:div w:id="1266420419">
      <w:bodyDiv w:val="1"/>
      <w:marLeft w:val="0"/>
      <w:marRight w:val="0"/>
      <w:marTop w:val="0"/>
      <w:marBottom w:val="0"/>
      <w:divBdr>
        <w:top w:val="none" w:sz="0" w:space="0" w:color="auto"/>
        <w:left w:val="none" w:sz="0" w:space="0" w:color="auto"/>
        <w:bottom w:val="none" w:sz="0" w:space="0" w:color="auto"/>
        <w:right w:val="none" w:sz="0" w:space="0" w:color="auto"/>
      </w:divBdr>
      <w:divsChild>
        <w:div w:id="485706139">
          <w:marLeft w:val="0"/>
          <w:marRight w:val="0"/>
          <w:marTop w:val="0"/>
          <w:marBottom w:val="0"/>
          <w:divBdr>
            <w:top w:val="none" w:sz="0" w:space="0" w:color="auto"/>
            <w:left w:val="none" w:sz="0" w:space="0" w:color="auto"/>
            <w:bottom w:val="none" w:sz="0" w:space="0" w:color="auto"/>
            <w:right w:val="none" w:sz="0" w:space="0" w:color="auto"/>
          </w:divBdr>
        </w:div>
      </w:divsChild>
    </w:div>
    <w:div w:id="1302811612">
      <w:bodyDiv w:val="1"/>
      <w:marLeft w:val="0"/>
      <w:marRight w:val="0"/>
      <w:marTop w:val="0"/>
      <w:marBottom w:val="0"/>
      <w:divBdr>
        <w:top w:val="none" w:sz="0" w:space="0" w:color="auto"/>
        <w:left w:val="none" w:sz="0" w:space="0" w:color="auto"/>
        <w:bottom w:val="none" w:sz="0" w:space="0" w:color="auto"/>
        <w:right w:val="none" w:sz="0" w:space="0" w:color="auto"/>
      </w:divBdr>
    </w:div>
    <w:div w:id="1323318258">
      <w:bodyDiv w:val="1"/>
      <w:marLeft w:val="0"/>
      <w:marRight w:val="0"/>
      <w:marTop w:val="0"/>
      <w:marBottom w:val="0"/>
      <w:divBdr>
        <w:top w:val="none" w:sz="0" w:space="0" w:color="auto"/>
        <w:left w:val="none" w:sz="0" w:space="0" w:color="auto"/>
        <w:bottom w:val="none" w:sz="0" w:space="0" w:color="auto"/>
        <w:right w:val="none" w:sz="0" w:space="0" w:color="auto"/>
      </w:divBdr>
    </w:div>
    <w:div w:id="1361470366">
      <w:bodyDiv w:val="1"/>
      <w:marLeft w:val="0"/>
      <w:marRight w:val="0"/>
      <w:marTop w:val="0"/>
      <w:marBottom w:val="0"/>
      <w:divBdr>
        <w:top w:val="none" w:sz="0" w:space="0" w:color="auto"/>
        <w:left w:val="none" w:sz="0" w:space="0" w:color="auto"/>
        <w:bottom w:val="none" w:sz="0" w:space="0" w:color="auto"/>
        <w:right w:val="none" w:sz="0" w:space="0" w:color="auto"/>
      </w:divBdr>
    </w:div>
    <w:div w:id="1454326848">
      <w:bodyDiv w:val="1"/>
      <w:marLeft w:val="0"/>
      <w:marRight w:val="0"/>
      <w:marTop w:val="0"/>
      <w:marBottom w:val="0"/>
      <w:divBdr>
        <w:top w:val="none" w:sz="0" w:space="0" w:color="auto"/>
        <w:left w:val="none" w:sz="0" w:space="0" w:color="auto"/>
        <w:bottom w:val="none" w:sz="0" w:space="0" w:color="auto"/>
        <w:right w:val="none" w:sz="0" w:space="0" w:color="auto"/>
      </w:divBdr>
    </w:div>
    <w:div w:id="1477643738">
      <w:bodyDiv w:val="1"/>
      <w:marLeft w:val="0"/>
      <w:marRight w:val="0"/>
      <w:marTop w:val="0"/>
      <w:marBottom w:val="0"/>
      <w:divBdr>
        <w:top w:val="none" w:sz="0" w:space="0" w:color="auto"/>
        <w:left w:val="none" w:sz="0" w:space="0" w:color="auto"/>
        <w:bottom w:val="none" w:sz="0" w:space="0" w:color="auto"/>
        <w:right w:val="none" w:sz="0" w:space="0" w:color="auto"/>
      </w:divBdr>
    </w:div>
    <w:div w:id="1524052630">
      <w:bodyDiv w:val="1"/>
      <w:marLeft w:val="0"/>
      <w:marRight w:val="0"/>
      <w:marTop w:val="0"/>
      <w:marBottom w:val="0"/>
      <w:divBdr>
        <w:top w:val="none" w:sz="0" w:space="0" w:color="auto"/>
        <w:left w:val="none" w:sz="0" w:space="0" w:color="auto"/>
        <w:bottom w:val="none" w:sz="0" w:space="0" w:color="auto"/>
        <w:right w:val="none" w:sz="0" w:space="0" w:color="auto"/>
      </w:divBdr>
    </w:div>
    <w:div w:id="1624648578">
      <w:bodyDiv w:val="1"/>
      <w:marLeft w:val="0"/>
      <w:marRight w:val="0"/>
      <w:marTop w:val="0"/>
      <w:marBottom w:val="0"/>
      <w:divBdr>
        <w:top w:val="none" w:sz="0" w:space="0" w:color="auto"/>
        <w:left w:val="none" w:sz="0" w:space="0" w:color="auto"/>
        <w:bottom w:val="none" w:sz="0" w:space="0" w:color="auto"/>
        <w:right w:val="none" w:sz="0" w:space="0" w:color="auto"/>
      </w:divBdr>
      <w:divsChild>
        <w:div w:id="2054843469">
          <w:marLeft w:val="0"/>
          <w:marRight w:val="0"/>
          <w:marTop w:val="0"/>
          <w:marBottom w:val="0"/>
          <w:divBdr>
            <w:top w:val="none" w:sz="0" w:space="0" w:color="auto"/>
            <w:left w:val="none" w:sz="0" w:space="0" w:color="auto"/>
            <w:bottom w:val="none" w:sz="0" w:space="0" w:color="auto"/>
            <w:right w:val="none" w:sz="0" w:space="0" w:color="auto"/>
          </w:divBdr>
        </w:div>
      </w:divsChild>
    </w:div>
    <w:div w:id="1669207564">
      <w:bodyDiv w:val="1"/>
      <w:marLeft w:val="0"/>
      <w:marRight w:val="0"/>
      <w:marTop w:val="0"/>
      <w:marBottom w:val="0"/>
      <w:divBdr>
        <w:top w:val="none" w:sz="0" w:space="0" w:color="auto"/>
        <w:left w:val="none" w:sz="0" w:space="0" w:color="auto"/>
        <w:bottom w:val="none" w:sz="0" w:space="0" w:color="auto"/>
        <w:right w:val="none" w:sz="0" w:space="0" w:color="auto"/>
      </w:divBdr>
    </w:div>
    <w:div w:id="1801145089">
      <w:bodyDiv w:val="1"/>
      <w:marLeft w:val="0"/>
      <w:marRight w:val="0"/>
      <w:marTop w:val="0"/>
      <w:marBottom w:val="0"/>
      <w:divBdr>
        <w:top w:val="none" w:sz="0" w:space="0" w:color="auto"/>
        <w:left w:val="none" w:sz="0" w:space="0" w:color="auto"/>
        <w:bottom w:val="none" w:sz="0" w:space="0" w:color="auto"/>
        <w:right w:val="none" w:sz="0" w:space="0" w:color="auto"/>
      </w:divBdr>
    </w:div>
    <w:div w:id="1824350562">
      <w:bodyDiv w:val="1"/>
      <w:marLeft w:val="0"/>
      <w:marRight w:val="0"/>
      <w:marTop w:val="0"/>
      <w:marBottom w:val="0"/>
      <w:divBdr>
        <w:top w:val="none" w:sz="0" w:space="0" w:color="auto"/>
        <w:left w:val="none" w:sz="0" w:space="0" w:color="auto"/>
        <w:bottom w:val="none" w:sz="0" w:space="0" w:color="auto"/>
        <w:right w:val="none" w:sz="0" w:space="0" w:color="auto"/>
      </w:divBdr>
    </w:div>
    <w:div w:id="1950354531">
      <w:bodyDiv w:val="1"/>
      <w:marLeft w:val="0"/>
      <w:marRight w:val="0"/>
      <w:marTop w:val="0"/>
      <w:marBottom w:val="0"/>
      <w:divBdr>
        <w:top w:val="none" w:sz="0" w:space="0" w:color="auto"/>
        <w:left w:val="none" w:sz="0" w:space="0" w:color="auto"/>
        <w:bottom w:val="none" w:sz="0" w:space="0" w:color="auto"/>
        <w:right w:val="none" w:sz="0" w:space="0" w:color="auto"/>
      </w:divBdr>
    </w:div>
    <w:div w:id="2076050341">
      <w:bodyDiv w:val="1"/>
      <w:marLeft w:val="0"/>
      <w:marRight w:val="0"/>
      <w:marTop w:val="0"/>
      <w:marBottom w:val="0"/>
      <w:divBdr>
        <w:top w:val="none" w:sz="0" w:space="0" w:color="auto"/>
        <w:left w:val="none" w:sz="0" w:space="0" w:color="auto"/>
        <w:bottom w:val="none" w:sz="0" w:space="0" w:color="auto"/>
        <w:right w:val="none" w:sz="0" w:space="0" w:color="auto"/>
      </w:divBdr>
    </w:div>
    <w:div w:id="2130511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2.xml"/><Relationship Id="rId18" Type="http://schemas.openxmlformats.org/officeDocument/2006/relationships/image" Target="media/image4.emf"/><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microsoft.com/office/2011/relationships/commentsExtended" Target="commentsExtended.xml"/><Relationship Id="rId25" Type="http://schemas.openxmlformats.org/officeDocument/2006/relationships/image" Target="media/image11.jpeg"/><Relationship Id="rId33" Type="http://schemas.openxmlformats.org/officeDocument/2006/relationships/footer" Target="footer4.xml"/><Relationship Id="rId38"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comments" Target="comments.xml"/><Relationship Id="rId20" Type="http://schemas.openxmlformats.org/officeDocument/2006/relationships/image" Target="media/image6.jpeg"/><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jpeg"/><Relationship Id="rId32" Type="http://schemas.openxmlformats.org/officeDocument/2006/relationships/footer" Target="footer3.xml"/><Relationship Id="rId37"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5.jpeg"/><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2.wmf"/><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emf"/><Relationship Id="rId35" Type="http://schemas.microsoft.com/office/2011/relationships/people" Target="peop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35C3B0-1108-406D-8BE9-AFCAFB73ECEE}">
  <ds:schemaRefs>
    <ds:schemaRef ds:uri="http://schemas.openxmlformats.org/officeDocument/2006/bibliography"/>
  </ds:schemaRefs>
</ds:datastoreItem>
</file>

<file path=docMetadata/LabelInfo.xml><?xml version="1.0" encoding="utf-8"?>
<clbl:labelList xmlns:clbl="http://schemas.microsoft.com/office/2020/mipLabelMetadata">
  <clbl:label id="{615d96c1-231f-40d5-b2ef-46a3c20be1f2}" enabled="0" method="" siteId="{615d96c1-231f-40d5-b2ef-46a3c20be1f2}" removed="1"/>
</clbl:labelList>
</file>

<file path=docProps/app.xml><?xml version="1.0" encoding="utf-8"?>
<Properties xmlns="http://schemas.openxmlformats.org/officeDocument/2006/extended-properties" xmlns:vt="http://schemas.openxmlformats.org/officeDocument/2006/docPropsVTypes">
  <Template>Normal.dotm</Template>
  <TotalTime>102</TotalTime>
  <Pages>26</Pages>
  <Words>1294</Words>
  <Characters>7379</Characters>
  <Application>Microsoft Office Word</Application>
  <DocSecurity>0</DocSecurity>
  <Lines>61</Lines>
  <Paragraphs>17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MRI</dc:creator>
  <cp:lastModifiedBy>帆足</cp:lastModifiedBy>
  <cp:revision>15</cp:revision>
  <cp:lastPrinted>2022-12-01T02:36:00Z</cp:lastPrinted>
  <dcterms:created xsi:type="dcterms:W3CDTF">2023-01-23T23:38:00Z</dcterms:created>
  <dcterms:modified xsi:type="dcterms:W3CDTF">2023-01-27T03:18:00Z</dcterms:modified>
</cp:coreProperties>
</file>