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CC77" w14:textId="2D4F52BE" w:rsidR="00BD64F1" w:rsidRDefault="00EA5FE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color w:val="000000"/>
        </w:rPr>
        <w:t>（№　L-</w:t>
      </w:r>
      <w:r w:rsidR="00136AC0">
        <w:rPr>
          <w:rFonts w:asciiTheme="minorEastAsia" w:eastAsiaTheme="minorEastAsia" w:hAnsiTheme="minorEastAsia"/>
          <w:color w:val="000000"/>
        </w:rPr>
        <w:t>2021-018</w:t>
      </w:r>
      <w:r>
        <w:rPr>
          <w:rFonts w:asciiTheme="minorEastAsia" w:eastAsiaTheme="minorEastAsia" w:hAnsiTheme="minorEastAsia"/>
          <w:color w:val="000000"/>
        </w:rPr>
        <w:t>）</w:t>
      </w:r>
    </w:p>
    <w:p w14:paraId="46D59F50" w14:textId="77777777" w:rsidR="00BD64F1" w:rsidRDefault="00EA5FE3">
      <w:pPr>
        <w:jc w:val="center"/>
        <w:rPr>
          <w:rFonts w:asciiTheme="minorHAnsi" w:eastAsia="ＭＳ Ｐゴシック" w:hAnsiTheme="minorHAnsi"/>
          <w:color w:val="000000"/>
          <w:w w:val="50"/>
          <w:sz w:val="40"/>
        </w:rPr>
      </w:pPr>
      <w:r>
        <w:rPr>
          <w:rFonts w:asciiTheme="minorHAnsi" w:eastAsia="ＭＳ Ｐゴシック" w:hAnsiTheme="minorHAnsi"/>
          <w:color w:val="000000"/>
          <w:w w:val="50"/>
          <w:sz w:val="40"/>
        </w:rPr>
        <w:t xml:space="preserve">CI-NET </w:t>
      </w:r>
      <w:proofErr w:type="spellStart"/>
      <w:r>
        <w:rPr>
          <w:rFonts w:asciiTheme="minorHAnsi" w:eastAsia="ＭＳ Ｐゴシック" w:hAnsiTheme="minorHAnsi"/>
          <w:color w:val="000000"/>
          <w:w w:val="50"/>
          <w:sz w:val="40"/>
        </w:rPr>
        <w:t>LiteS</w:t>
      </w:r>
      <w:proofErr w:type="spellEnd"/>
      <w:r>
        <w:rPr>
          <w:rFonts w:asciiTheme="minorHAnsi" w:eastAsia="ＭＳ Ｐゴシック" w:hAnsiTheme="minorHAnsi"/>
          <w:color w:val="000000"/>
          <w:w w:val="50"/>
          <w:sz w:val="40"/>
        </w:rPr>
        <w:t>実装規約改善要求書（</w:t>
      </w:r>
      <w:r>
        <w:rPr>
          <w:rFonts w:asciiTheme="minorHAnsi" w:eastAsia="ＭＳ Ｐゴシック" w:hAnsiTheme="minorHAnsi"/>
          <w:color w:val="000000"/>
          <w:w w:val="50"/>
          <w:sz w:val="40"/>
        </w:rPr>
        <w:t>CHANGE REQUEST</w:t>
      </w:r>
      <w:r>
        <w:rPr>
          <w:rFonts w:asciiTheme="minorHAnsi" w:eastAsia="ＭＳ Ｐゴシック" w:hAnsiTheme="minorHAnsi"/>
          <w:color w:val="000000"/>
          <w:w w:val="50"/>
          <w:sz w:val="40"/>
        </w:rPr>
        <w:t>）（案）</w:t>
      </w: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60"/>
        <w:gridCol w:w="360"/>
        <w:gridCol w:w="360"/>
        <w:gridCol w:w="384"/>
        <w:gridCol w:w="448"/>
        <w:gridCol w:w="701"/>
        <w:gridCol w:w="701"/>
        <w:gridCol w:w="702"/>
        <w:gridCol w:w="701"/>
        <w:gridCol w:w="701"/>
        <w:gridCol w:w="1767"/>
      </w:tblGrid>
      <w:tr w:rsidR="00BD64F1" w14:paraId="70BF4C89" w14:textId="77777777">
        <w:trPr>
          <w:trHeight w:val="304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D8EBE" w14:textId="77777777" w:rsidR="00BD64F1" w:rsidRDefault="00EA5FE3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発信者記入欄</w:t>
            </w:r>
          </w:p>
        </w:tc>
        <w:tc>
          <w:tcPr>
            <w:tcW w:w="52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669B7DD" w14:textId="77777777" w:rsidR="00BD64F1" w:rsidRDefault="00EA5FE3">
            <w:pPr>
              <w:jc w:val="center"/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Theme="majorEastAsia" w:hAnsiTheme="minorHAnsi"/>
                <w:color w:val="000000"/>
              </w:rPr>
              <w:t>事務局記入欄</w:t>
            </w:r>
          </w:p>
        </w:tc>
      </w:tr>
      <w:tr w:rsidR="00BD64F1" w14:paraId="5CB902BF" w14:textId="77777777">
        <w:trPr>
          <w:trHeight w:val="296"/>
        </w:trPr>
        <w:tc>
          <w:tcPr>
            <w:tcW w:w="4252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E806E6" w14:textId="77777777" w:rsidR="00BD64F1" w:rsidRDefault="00EA5FE3">
            <w:pPr>
              <w:jc w:val="center"/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 xml:space="preserve">発　信　日　　2021年　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6</w:t>
            </w:r>
            <w:r>
              <w:rPr>
                <w:rFonts w:asciiTheme="minorEastAsia" w:eastAsiaTheme="minorEastAsia" w:hAnsiTheme="minor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10</w:t>
            </w:r>
            <w:r>
              <w:rPr>
                <w:rFonts w:asciiTheme="minorEastAsia" w:eastAsiaTheme="minorEastAsia" w:hAnsiTheme="minorEastAsia"/>
                <w:color w:val="000000"/>
              </w:rPr>
              <w:t>日</w:t>
            </w:r>
          </w:p>
        </w:tc>
        <w:tc>
          <w:tcPr>
            <w:tcW w:w="5273" w:type="dxa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615D8B61" w14:textId="77777777" w:rsidR="00BD64F1" w:rsidRDefault="00EA5FE3">
            <w:pPr>
              <w:jc w:val="center"/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Theme="majorEastAsia" w:hAnsiTheme="minorHAnsi"/>
                <w:color w:val="000000"/>
              </w:rPr>
              <w:t>受　信　日　　　　年　　　月　　　日</w:t>
            </w:r>
          </w:p>
        </w:tc>
      </w:tr>
      <w:tr w:rsidR="00BD64F1" w14:paraId="2CA9B9E9" w14:textId="77777777">
        <w:trPr>
          <w:cantSplit/>
          <w:trHeight w:val="51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AB328D" w14:textId="77777777" w:rsidR="00BD64F1" w:rsidRDefault="00EA5FE3">
            <w:pPr>
              <w:rPr>
                <w:rFonts w:asciiTheme="minorEastAsia" w:eastAsiaTheme="minorEastAsia" w:hAnsiTheme="minorEastAsia"/>
                <w:color w:val="000000"/>
                <w:lang w:eastAsia="zh-TW"/>
              </w:rPr>
            </w:pPr>
            <w:r>
              <w:rPr>
                <w:rFonts w:asciiTheme="minorEastAsia" w:eastAsiaTheme="minorEastAsia" w:hAnsiTheme="minorEastAsia"/>
                <w:color w:val="000000"/>
                <w:lang w:eastAsia="zh-TW"/>
              </w:rPr>
              <w:t xml:space="preserve">会 社 名：　</w:t>
            </w:r>
          </w:p>
        </w:tc>
        <w:tc>
          <w:tcPr>
            <w:tcW w:w="527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02BF2AE9" w14:textId="77777777" w:rsidR="00BD64F1" w:rsidRDefault="00BD64F1">
            <w:pPr>
              <w:spacing w:line="160" w:lineRule="exact"/>
              <w:jc w:val="center"/>
              <w:rPr>
                <w:rFonts w:asciiTheme="minorHAnsi" w:eastAsiaTheme="majorEastAsia" w:hAnsiTheme="minorHAnsi"/>
                <w:color w:val="000000"/>
                <w:lang w:eastAsia="zh-TW"/>
              </w:rPr>
            </w:pPr>
          </w:p>
          <w:p w14:paraId="7ADDDE65" w14:textId="77777777" w:rsidR="00BD64F1" w:rsidRDefault="00EA5FE3">
            <w:pPr>
              <w:jc w:val="left"/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="ＭＳ 明朝" w:hAnsi="ＭＳ 明朝"/>
              </w:rPr>
              <w:t>反映対象バージョン：</w:t>
            </w:r>
          </w:p>
        </w:tc>
      </w:tr>
      <w:tr w:rsidR="00BD64F1" w14:paraId="1C34460D" w14:textId="77777777">
        <w:trPr>
          <w:cantSplit/>
          <w:trHeight w:val="231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64DFBBC" w14:textId="77777777" w:rsidR="00BD64F1" w:rsidRDefault="00EA5FE3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Theme="majorEastAsia" w:hAnsiTheme="minorHAnsi"/>
                <w:color w:val="000000"/>
              </w:rPr>
              <w:t>企業識別コード</w:t>
            </w: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8BF17D6" w14:textId="77777777" w:rsidR="00BD64F1" w:rsidRDefault="00BD64F1">
            <w:pPr>
              <w:rPr>
                <w:rFonts w:asciiTheme="minorHAnsi" w:eastAsiaTheme="majorEastAsia" w:hAnsiTheme="minorHAnsi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560263F4" w14:textId="77777777" w:rsidR="00BD64F1" w:rsidRDefault="00BD64F1">
            <w:pPr>
              <w:rPr>
                <w:rFonts w:asciiTheme="minorHAnsi" w:eastAsiaTheme="majorEastAsia" w:hAnsiTheme="minorHAnsi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34C1612E" w14:textId="77777777" w:rsidR="00BD64F1" w:rsidRDefault="00BD64F1">
            <w:pPr>
              <w:rPr>
                <w:rFonts w:asciiTheme="minorHAnsi" w:eastAsiaTheme="majorEastAsia" w:hAnsiTheme="minorHAnsi"/>
                <w:color w:val="000000"/>
                <w:w w:val="50"/>
                <w:szCs w:val="21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79B9FDDF" w14:textId="77777777" w:rsidR="00BD64F1" w:rsidRDefault="00BD64F1">
            <w:pPr>
              <w:rPr>
                <w:rFonts w:asciiTheme="minorEastAsia" w:eastAsiaTheme="minorEastAsia" w:hAnsiTheme="minorEastAsia"/>
                <w:color w:val="000000"/>
                <w:w w:val="50"/>
                <w:szCs w:val="21"/>
              </w:rPr>
            </w:pPr>
          </w:p>
        </w:tc>
        <w:tc>
          <w:tcPr>
            <w:tcW w:w="38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F4D3DE2" w14:textId="77777777" w:rsidR="00BD64F1" w:rsidRDefault="00BD64F1">
            <w:pPr>
              <w:rPr>
                <w:rFonts w:asciiTheme="minorHAnsi" w:eastAsiaTheme="majorEastAsia" w:hAnsiTheme="minorHAnsi"/>
                <w:color w:val="000000"/>
                <w:w w:val="50"/>
                <w:szCs w:val="21"/>
              </w:rPr>
            </w:pPr>
          </w:p>
        </w:tc>
        <w:tc>
          <w:tcPr>
            <w:tcW w:w="44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014BFA45" w14:textId="77777777" w:rsidR="00BD64F1" w:rsidRDefault="00BD64F1">
            <w:pPr>
              <w:rPr>
                <w:rFonts w:asciiTheme="minorHAnsi" w:eastAsiaTheme="majorEastAsia" w:hAnsiTheme="minorHAnsi"/>
                <w:color w:val="000000"/>
                <w:w w:val="50"/>
                <w:szCs w:val="21"/>
              </w:rPr>
            </w:pPr>
          </w:p>
        </w:tc>
        <w:tc>
          <w:tcPr>
            <w:tcW w:w="701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</w:tcPr>
          <w:p w14:paraId="5ACCE396" w14:textId="77777777" w:rsidR="00BD64F1" w:rsidRDefault="00EA5FE3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Ver.</w:t>
            </w:r>
          </w:p>
        </w:tc>
        <w:tc>
          <w:tcPr>
            <w:tcW w:w="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0143C604" w14:textId="77777777" w:rsidR="00BD64F1" w:rsidRDefault="00EA5FE3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2</w:t>
            </w:r>
          </w:p>
        </w:tc>
        <w:tc>
          <w:tcPr>
            <w:tcW w:w="70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0104233" w14:textId="77777777" w:rsidR="00BD64F1" w:rsidRDefault="00EA5FE3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  <w:t>.</w:t>
            </w:r>
          </w:p>
        </w:tc>
        <w:tc>
          <w:tcPr>
            <w:tcW w:w="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2AC86197" w14:textId="77777777" w:rsidR="00BD64F1" w:rsidRDefault="00EA5FE3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="ＭＳ 明朝" w:hAnsi="ＭＳ 明朝"/>
                <w:w w:val="50"/>
                <w:sz w:val="40"/>
              </w:rPr>
              <w:t>2</w:t>
            </w:r>
          </w:p>
        </w:tc>
        <w:tc>
          <w:tcPr>
            <w:tcW w:w="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6454B2A3" w14:textId="77777777" w:rsidR="00BD64F1" w:rsidRDefault="00EA5FE3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  <w:t>ad.</w:t>
            </w:r>
          </w:p>
        </w:tc>
        <w:tc>
          <w:tcPr>
            <w:tcW w:w="17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14:paraId="2055F211" w14:textId="77777777" w:rsidR="00BD64F1" w:rsidRDefault="00EA5FE3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Theme="minorHAnsi" w:eastAsiaTheme="majorEastAsia" w:hAnsiTheme="minorHAnsi" w:hint="eastAsia"/>
                <w:color w:val="000000"/>
                <w:w w:val="50"/>
                <w:sz w:val="40"/>
              </w:rPr>
              <w:t>0</w:t>
            </w:r>
          </w:p>
        </w:tc>
      </w:tr>
      <w:tr w:rsidR="00BD64F1" w14:paraId="2E5C40B6" w14:textId="77777777">
        <w:trPr>
          <w:cantSplit/>
          <w:trHeight w:val="296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702C54" w14:textId="77777777" w:rsidR="00BD64F1" w:rsidRDefault="00EA5FE3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部 署 名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事務局</w:t>
            </w:r>
          </w:p>
        </w:tc>
        <w:tc>
          <w:tcPr>
            <w:tcW w:w="5273" w:type="dxa"/>
            <w:gridSpan w:val="6"/>
            <w:vMerge w:val="restart"/>
            <w:tcBorders>
              <w:left w:val="nil"/>
              <w:right w:val="single" w:sz="12" w:space="0" w:color="auto"/>
            </w:tcBorders>
          </w:tcPr>
          <w:p w14:paraId="1661508F" w14:textId="77777777" w:rsidR="00BD64F1" w:rsidRDefault="00EA5FE3">
            <w:pPr>
              <w:jc w:val="center"/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  <w:r>
              <w:rPr>
                <w:rFonts w:ascii="ＭＳ 明朝" w:hAnsi="ＭＳ 明朝"/>
              </w:rPr>
              <w:t>事務局処理記入欄</w:t>
            </w:r>
          </w:p>
        </w:tc>
      </w:tr>
      <w:tr w:rsidR="00BD64F1" w14:paraId="3E3E4418" w14:textId="77777777">
        <w:trPr>
          <w:cantSplit/>
          <w:trHeight w:val="221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2B59E4" w14:textId="77777777" w:rsidR="00BD64F1" w:rsidRDefault="00EA5FE3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担当者名</w:t>
            </w:r>
          </w:p>
        </w:tc>
        <w:tc>
          <w:tcPr>
            <w:tcW w:w="5273" w:type="dxa"/>
            <w:gridSpan w:val="6"/>
            <w:vMerge/>
            <w:tcBorders>
              <w:left w:val="nil"/>
              <w:right w:val="single" w:sz="12" w:space="0" w:color="auto"/>
            </w:tcBorders>
          </w:tcPr>
          <w:p w14:paraId="2E243627" w14:textId="77777777" w:rsidR="00BD64F1" w:rsidRDefault="00BD64F1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</w:p>
        </w:tc>
      </w:tr>
      <w:tr w:rsidR="00BD64F1" w14:paraId="0835A463" w14:textId="77777777">
        <w:trPr>
          <w:cantSplit/>
          <w:trHeight w:val="798"/>
        </w:trPr>
        <w:tc>
          <w:tcPr>
            <w:tcW w:w="4252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722F5" w14:textId="77777777" w:rsidR="00BD64F1" w:rsidRDefault="00EA5FE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 xml:space="preserve">          TEL:</w:t>
            </w:r>
          </w:p>
          <w:p w14:paraId="739513D3" w14:textId="77777777" w:rsidR="00BD64F1" w:rsidRDefault="00EA5FE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連 絡 先</w:t>
            </w:r>
          </w:p>
          <w:p w14:paraId="39268B8D" w14:textId="77777777" w:rsidR="00BD64F1" w:rsidRDefault="00EA5FE3">
            <w:pPr>
              <w:rPr>
                <w:rFonts w:asciiTheme="minorEastAsia" w:eastAsiaTheme="minorEastAsia" w:hAnsiTheme="minorEastAsia"/>
                <w:color w:val="000000"/>
                <w:w w:val="50"/>
                <w:sz w:val="4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 xml:space="preserve">          FAX:</w:t>
            </w:r>
          </w:p>
        </w:tc>
        <w:tc>
          <w:tcPr>
            <w:tcW w:w="5273" w:type="dxa"/>
            <w:gridSpan w:val="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6C46A7B" w14:textId="77777777" w:rsidR="00BD64F1" w:rsidRDefault="00BD64F1">
            <w:pPr>
              <w:rPr>
                <w:rFonts w:asciiTheme="minorHAnsi" w:eastAsiaTheme="majorEastAsia" w:hAnsiTheme="minorHAnsi"/>
                <w:color w:val="000000"/>
                <w:w w:val="50"/>
                <w:sz w:val="40"/>
              </w:rPr>
            </w:pPr>
          </w:p>
        </w:tc>
      </w:tr>
      <w:tr w:rsidR="00BD64F1" w14:paraId="748EF3BC" w14:textId="77777777">
        <w:trPr>
          <w:cantSplit/>
          <w:trHeight w:val="254"/>
        </w:trPr>
        <w:tc>
          <w:tcPr>
            <w:tcW w:w="952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02A2F" w14:textId="77777777" w:rsidR="00BD64F1" w:rsidRDefault="00EA5FE3">
            <w:pPr>
              <w:spacing w:line="320" w:lineRule="exact"/>
              <w:rPr>
                <w:rFonts w:asciiTheme="minorEastAsia" w:eastAsiaTheme="minorEastAsia" w:hAnsiTheme="minorEastAsia"/>
                <w:dstrike/>
                <w:color w:val="000000"/>
                <w:w w:val="50"/>
                <w:sz w:val="4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件名　</w:t>
            </w:r>
            <w:r>
              <w:rPr>
                <w:rFonts w:asciiTheme="minorEastAsia" w:eastAsiaTheme="minorEastAsia" w:hAnsiTheme="minorEastAsia"/>
              </w:rPr>
              <w:t>L-2020-025（マルチ明細項目番号の改訂および新設）の取下げ</w:t>
            </w:r>
          </w:p>
        </w:tc>
      </w:tr>
      <w:tr w:rsidR="00BD64F1" w14:paraId="0FCEF6C2" w14:textId="77777777">
        <w:trPr>
          <w:trHeight w:val="50"/>
        </w:trPr>
        <w:tc>
          <w:tcPr>
            <w:tcW w:w="952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96903" w14:textId="77777777" w:rsidR="00BD64F1" w:rsidRDefault="00EA5F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◎</w:t>
            </w:r>
            <w:r>
              <w:rPr>
                <w:rFonts w:asciiTheme="minorEastAsia" w:eastAsiaTheme="minorEastAsia" w:hAnsiTheme="minorEastAsia"/>
              </w:rPr>
              <w:t xml:space="preserve"> 改善要求内容（問題点、改善案、理由について詳しくお書き下さい）</w:t>
            </w:r>
          </w:p>
          <w:p w14:paraId="6EAE595A" w14:textId="77777777" w:rsidR="00BD64F1" w:rsidRDefault="00BD64F1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31A6B38E" w14:textId="77777777" w:rsidR="00BD64F1" w:rsidRDefault="00EA5F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【要求内容】</w:t>
            </w:r>
          </w:p>
          <w:p w14:paraId="63430AC0" w14:textId="77777777" w:rsidR="00BD64F1" w:rsidRDefault="00EA5FE3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本CRをもって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/>
              </w:rPr>
              <w:t>L-2020-025（マルチ明細項目番号の改訂および新設）</w:t>
            </w:r>
            <w:r>
              <w:rPr>
                <w:rFonts w:asciiTheme="minorEastAsia" w:eastAsiaTheme="minorEastAsia" w:hAnsiTheme="minorEastAsia" w:hint="eastAsia"/>
              </w:rPr>
              <w:t>を</w:t>
            </w:r>
            <w:r>
              <w:rPr>
                <w:rFonts w:asciiTheme="minorEastAsia" w:eastAsiaTheme="minorEastAsia" w:hAnsiTheme="minorEastAsia"/>
              </w:rPr>
              <w:t>取下げとする。</w:t>
            </w:r>
          </w:p>
          <w:p w14:paraId="1E00627C" w14:textId="77777777" w:rsidR="00BD64F1" w:rsidRDefault="00BD64F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11DD1D70" w14:textId="77777777" w:rsidR="00BD64F1" w:rsidRDefault="00BD64F1">
      <w:pPr>
        <w:autoSpaceDE w:val="0"/>
        <w:autoSpaceDN w:val="0"/>
        <w:adjustRightInd w:val="0"/>
        <w:spacing w:line="120" w:lineRule="exact"/>
        <w:rPr>
          <w:rFonts w:asciiTheme="minorEastAsia" w:eastAsiaTheme="minorEastAsia" w:hAnsiTheme="minorEastAsia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25"/>
      </w:tblGrid>
      <w:tr w:rsidR="00BD64F1" w14:paraId="04B62878" w14:textId="77777777">
        <w:trPr>
          <w:cantSplit/>
          <w:trHeight w:val="2744"/>
        </w:trPr>
        <w:tc>
          <w:tcPr>
            <w:tcW w:w="9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F0490" w14:textId="77777777" w:rsidR="00BD64F1" w:rsidRDefault="00EA5F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◎</w:t>
            </w:r>
            <w:r>
              <w:rPr>
                <w:rFonts w:asciiTheme="minorEastAsia" w:eastAsiaTheme="minorEastAsia" w:hAnsiTheme="minorEastAsia"/>
              </w:rPr>
              <w:t xml:space="preserve"> 改善要求内容（問題点、改善案、理由について詳しくお書き下さい）</w:t>
            </w:r>
          </w:p>
          <w:p w14:paraId="3D1EEEF7" w14:textId="77777777" w:rsidR="00BD64F1" w:rsidRDefault="00BD64F1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14:paraId="66C24DB9" w14:textId="77777777" w:rsidR="00BD64F1" w:rsidRDefault="00EA5F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【要求の理由】</w:t>
            </w:r>
          </w:p>
          <w:p w14:paraId="472CA3CC" w14:textId="00846487" w:rsidR="00BD64F1" w:rsidRDefault="00EA5F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 xml:space="preserve">　L-2020-025（マルチ明細項目番号の改訂および新設）</w:t>
            </w:r>
            <w:r>
              <w:rPr>
                <w:rFonts w:asciiTheme="minorEastAsia" w:eastAsiaTheme="minorEastAsia" w:hAnsiTheme="minorEastAsia" w:hint="eastAsia"/>
              </w:rPr>
              <w:t>にてマルチ明細項目番号の改訂および新設の検討を行っていたが、後に起案されたL</w:t>
            </w:r>
            <w:r>
              <w:rPr>
                <w:rFonts w:asciiTheme="minorEastAsia" w:eastAsiaTheme="minorEastAsia" w:hAnsiTheme="minorEastAsia"/>
              </w:rPr>
              <w:t>-</w:t>
            </w:r>
            <w:r w:rsidR="00136AC0">
              <w:rPr>
                <w:rFonts w:asciiTheme="minorEastAsia" w:eastAsiaTheme="minorEastAsia" w:hAnsiTheme="minorEastAsia"/>
              </w:rPr>
              <w:t>2021-007</w:t>
            </w:r>
            <w:r>
              <w:rPr>
                <w:rFonts w:asciiTheme="minorEastAsia" w:eastAsiaTheme="minorEastAsia" w:hAnsiTheme="minorEastAsia" w:hint="eastAsia"/>
              </w:rPr>
              <w:t>（新設データ項目のマルチ明細項目番号）に同一の内容が含まれ承認となったため、委員よりL</w:t>
            </w:r>
            <w:r>
              <w:rPr>
                <w:rFonts w:asciiTheme="minorEastAsia" w:eastAsiaTheme="minorEastAsia" w:hAnsiTheme="minorEastAsia"/>
              </w:rPr>
              <w:t>-2020-025</w:t>
            </w:r>
            <w:r>
              <w:rPr>
                <w:rFonts w:asciiTheme="minorEastAsia" w:eastAsiaTheme="minorEastAsia" w:hAnsiTheme="minorEastAsia" w:hint="eastAsia"/>
              </w:rPr>
              <w:t>の取り扱い明確化の要望があった。</w:t>
            </w:r>
          </w:p>
          <w:p w14:paraId="1694B10A" w14:textId="77777777" w:rsidR="00BD64F1" w:rsidRDefault="00BD64F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</w:p>
          <w:p w14:paraId="61587DA2" w14:textId="77777777" w:rsidR="00BD64F1" w:rsidRDefault="00EA5F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【既存ユーザ等への影響】</w:t>
            </w:r>
          </w:p>
          <w:p w14:paraId="1AD8A81D" w14:textId="77777777" w:rsidR="00BD64F1" w:rsidRDefault="00EA5FE3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特になし。</w:t>
            </w:r>
          </w:p>
        </w:tc>
      </w:tr>
    </w:tbl>
    <w:p w14:paraId="5B3B4574" w14:textId="77777777" w:rsidR="00BD64F1" w:rsidRDefault="00BD64F1">
      <w:pPr>
        <w:widowControl/>
        <w:jc w:val="left"/>
        <w:rPr>
          <w:rFonts w:asciiTheme="minorHAnsi" w:eastAsia="ＭＳ Ｐゴシック" w:hAnsiTheme="minorHAnsi"/>
          <w:color w:val="000000"/>
        </w:rPr>
      </w:pPr>
    </w:p>
    <w:p w14:paraId="0BE46662" w14:textId="77777777" w:rsidR="00BD64F1" w:rsidRDefault="00EA5FE3">
      <w:pPr>
        <w:widowControl/>
        <w:jc w:val="left"/>
        <w:rPr>
          <w:rFonts w:asciiTheme="minorHAnsi" w:eastAsia="ＭＳ Ｐゴシック" w:hAnsiTheme="minorHAnsi"/>
          <w:color w:val="000000"/>
        </w:rPr>
      </w:pPr>
      <w:r>
        <w:rPr>
          <w:rFonts w:asciiTheme="minorHAnsi" w:eastAsia="ＭＳ Ｐゴシック" w:hAnsiTheme="minorHAnsi"/>
          <w:color w:val="000000"/>
        </w:rPr>
        <w:br w:type="page"/>
      </w:r>
    </w:p>
    <w:p w14:paraId="54387F03" w14:textId="6C36BB91" w:rsidR="00BD64F1" w:rsidRDefault="00EA5FE3">
      <w:pPr>
        <w:widowControl/>
        <w:jc w:val="right"/>
        <w:rPr>
          <w:rFonts w:ascii="ＭＳ 明朝" w:hAnsi="Times New Roman"/>
          <w:color w:val="000000"/>
        </w:rPr>
      </w:pPr>
      <w:r>
        <w:rPr>
          <w:rFonts w:ascii="ＭＳ 明朝" w:hAnsi="Times New Roman"/>
          <w:color w:val="000000"/>
        </w:rPr>
        <w:lastRenderedPageBreak/>
        <w:t>（</w:t>
      </w:r>
      <w:r>
        <w:rPr>
          <w:rFonts w:ascii="ＭＳ 明朝" w:hAnsi="Times New Roman"/>
          <w:color w:val="000000"/>
        </w:rPr>
        <w:t>№</w:t>
      </w:r>
      <w:r>
        <w:rPr>
          <w:rFonts w:ascii="ＭＳ 明朝" w:hAnsi="Times New Roman"/>
          <w:color w:val="000000"/>
        </w:rPr>
        <w:t xml:space="preserve">　L-</w:t>
      </w:r>
      <w:r w:rsidR="00136AC0">
        <w:rPr>
          <w:rFonts w:ascii="ＭＳ 明朝" w:hAnsi="Times New Roman"/>
          <w:color w:val="000000"/>
        </w:rPr>
        <w:t>2021-018</w:t>
      </w:r>
      <w:r>
        <w:rPr>
          <w:rFonts w:ascii="ＭＳ 明朝" w:hAnsi="Times New Roman"/>
          <w:color w:val="000000"/>
        </w:rPr>
        <w:t>）</w:t>
      </w:r>
    </w:p>
    <w:p w14:paraId="166D85E3" w14:textId="77777777" w:rsidR="00BD64F1" w:rsidRDefault="00EA5FE3">
      <w:pPr>
        <w:jc w:val="center"/>
        <w:rPr>
          <w:rFonts w:asciiTheme="minorHAnsi" w:eastAsia="ＭＳ Ｐゴシック" w:hAnsiTheme="minorHAnsi"/>
          <w:sz w:val="24"/>
          <w:u w:val="single"/>
        </w:rPr>
      </w:pPr>
      <w:r>
        <w:rPr>
          <w:rFonts w:asciiTheme="minorHAnsi" w:eastAsia="ＭＳ Ｐゴシック" w:hAnsiTheme="minorHAnsi"/>
          <w:sz w:val="24"/>
          <w:u w:val="single"/>
        </w:rPr>
        <w:t>CI-NET</w:t>
      </w:r>
      <w:r>
        <w:rPr>
          <w:rFonts w:asciiTheme="minorHAnsi" w:eastAsia="ＭＳ Ｐゴシック" w:hAnsiTheme="minorHAnsi"/>
          <w:sz w:val="24"/>
          <w:u w:val="single"/>
        </w:rPr>
        <w:t>標準ビジネスプロトコルおよび</w:t>
      </w:r>
      <w:r>
        <w:rPr>
          <w:rFonts w:asciiTheme="minorHAnsi" w:eastAsia="ＭＳ Ｐゴシック" w:hAnsiTheme="minorHAnsi"/>
          <w:sz w:val="24"/>
          <w:u w:val="single"/>
        </w:rPr>
        <w:t xml:space="preserve">CI-NET </w:t>
      </w:r>
      <w:proofErr w:type="spellStart"/>
      <w:r>
        <w:rPr>
          <w:rFonts w:asciiTheme="minorHAnsi" w:eastAsia="ＭＳ Ｐゴシック" w:hAnsiTheme="minorHAnsi"/>
          <w:sz w:val="24"/>
          <w:u w:val="single"/>
        </w:rPr>
        <w:t>LiteS</w:t>
      </w:r>
      <w:proofErr w:type="spellEnd"/>
      <w:r>
        <w:rPr>
          <w:rFonts w:asciiTheme="minorHAnsi" w:eastAsia="ＭＳ Ｐゴシック" w:hAnsiTheme="minorHAnsi"/>
          <w:sz w:val="24"/>
          <w:u w:val="single"/>
        </w:rPr>
        <w:t>実装規約に係る</w:t>
      </w:r>
    </w:p>
    <w:p w14:paraId="02B6093F" w14:textId="77777777" w:rsidR="00BD64F1" w:rsidRDefault="00EA5FE3">
      <w:pPr>
        <w:jc w:val="center"/>
        <w:rPr>
          <w:rFonts w:asciiTheme="minorHAnsi" w:eastAsia="ＭＳ Ｐゴシック" w:hAnsiTheme="minorHAnsi"/>
          <w:sz w:val="24"/>
          <w:u w:val="single"/>
        </w:rPr>
      </w:pPr>
      <w:r>
        <w:rPr>
          <w:rFonts w:asciiTheme="minorHAnsi" w:eastAsia="ＭＳ Ｐゴシック" w:hAnsiTheme="minorHAnsi"/>
          <w:sz w:val="24"/>
          <w:u w:val="single"/>
        </w:rPr>
        <w:t>改訂チェックリスト</w:t>
      </w:r>
    </w:p>
    <w:p w14:paraId="1C8D56B5" w14:textId="77777777" w:rsidR="00BD64F1" w:rsidRDefault="00BD64F1">
      <w:pPr>
        <w:spacing w:line="320" w:lineRule="exact"/>
        <w:rPr>
          <w:rFonts w:asciiTheme="minorHAnsi" w:eastAsia="ＭＳ Ｐゴシック" w:hAnsiTheme="minorHAnsi"/>
        </w:rPr>
      </w:pPr>
    </w:p>
    <w:p w14:paraId="754426A9" w14:textId="77777777" w:rsidR="00BD64F1" w:rsidRDefault="00EA5FE3">
      <w:pPr>
        <w:spacing w:line="320" w:lineRule="exact"/>
        <w:ind w:firstLineChars="100" w:firstLine="210"/>
      </w:pPr>
      <w:r>
        <w:t>CI-NET</w:t>
      </w:r>
      <w:r>
        <w:t>標準ビジネスプロトコルおよび</w:t>
      </w:r>
      <w:r>
        <w:t xml:space="preserve">CI-NET </w:t>
      </w:r>
      <w:proofErr w:type="spellStart"/>
      <w:r>
        <w:t>LiteS</w:t>
      </w:r>
      <w:proofErr w:type="spellEnd"/>
      <w:r>
        <w:t>実装規約に係る改訂に関して、下記に示す項目についてチェック（</w:t>
      </w:r>
      <w:r>
        <w:t>○</w:t>
      </w:r>
      <w:r>
        <w:t>、</w:t>
      </w:r>
      <w:r>
        <w:t>×</w:t>
      </w:r>
      <w:r>
        <w:t>）を行い、問題がある場合にはその内容および改善の方向等について「指摘事項等」の欄に記載するものとする。</w:t>
      </w:r>
    </w:p>
    <w:p w14:paraId="528C081F" w14:textId="77777777" w:rsidR="00BD64F1" w:rsidRDefault="00BD64F1">
      <w:pPr>
        <w:spacing w:line="320" w:lineRule="exact"/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8141"/>
      </w:tblGrid>
      <w:tr w:rsidR="00BD64F1" w14:paraId="5730508A" w14:textId="77777777">
        <w:trPr>
          <w:trHeight w:val="525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120684C" w14:textId="77777777" w:rsidR="00BD64F1" w:rsidRDefault="00EA5FE3">
            <w:pPr>
              <w:spacing w:line="320" w:lineRule="exact"/>
            </w:pPr>
            <w:r>
              <w:t>審議･検討日</w:t>
            </w:r>
          </w:p>
        </w:tc>
        <w:tc>
          <w:tcPr>
            <w:tcW w:w="814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4E200D" w14:textId="77777777" w:rsidR="00BD64F1" w:rsidRDefault="00EA5FE3">
            <w:pPr>
              <w:spacing w:line="320" w:lineRule="exact"/>
            </w:pPr>
            <w:r>
              <w:t>2021</w:t>
            </w:r>
            <w:r>
              <w:t>年</w:t>
            </w:r>
            <w:r>
              <w:rPr>
                <w:rFonts w:hint="eastAsia"/>
              </w:rPr>
              <w:t>6</w:t>
            </w:r>
            <w:r>
              <w:t>月</w:t>
            </w:r>
            <w:r>
              <w:rPr>
                <w:rFonts w:hint="eastAsia"/>
              </w:rPr>
              <w:t>10</w:t>
            </w:r>
            <w:r>
              <w:t>日</w:t>
            </w:r>
          </w:p>
        </w:tc>
      </w:tr>
      <w:tr w:rsidR="00BD64F1" w14:paraId="75931C20" w14:textId="77777777">
        <w:trPr>
          <w:trHeight w:val="480"/>
        </w:trPr>
        <w:tc>
          <w:tcPr>
            <w:tcW w:w="1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738E9259" w14:textId="77777777" w:rsidR="00BD64F1" w:rsidRDefault="00EA5FE3">
            <w:pPr>
              <w:spacing w:line="320" w:lineRule="exact"/>
            </w:pPr>
            <w:r>
              <w:t>審議機関</w:t>
            </w:r>
          </w:p>
        </w:tc>
        <w:tc>
          <w:tcPr>
            <w:tcW w:w="814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9166D4" w14:textId="77777777" w:rsidR="00BD64F1" w:rsidRDefault="00EA5FE3">
            <w:pPr>
              <w:spacing w:line="320" w:lineRule="exact"/>
            </w:pPr>
            <w:r>
              <w:t>（委員会／</w:t>
            </w:r>
            <w:r>
              <w:t>WG</w:t>
            </w:r>
            <w:r>
              <w:t>名等を記載）</w:t>
            </w:r>
          </w:p>
          <w:p w14:paraId="4822AEA7" w14:textId="77777777" w:rsidR="00BD64F1" w:rsidRDefault="00EA5FE3">
            <w:pPr>
              <w:spacing w:line="320" w:lineRule="exact"/>
            </w:pPr>
            <w:r>
              <w:t>標準委員会</w:t>
            </w:r>
          </w:p>
        </w:tc>
      </w:tr>
    </w:tbl>
    <w:p w14:paraId="27AAE133" w14:textId="77777777" w:rsidR="00BD64F1" w:rsidRDefault="00BD64F1">
      <w:pPr>
        <w:spacing w:line="320" w:lineRule="exact"/>
        <w:rPr>
          <w:rFonts w:asciiTheme="minorHAnsi" w:eastAsia="ＭＳ Ｐゴシック" w:hAnsiTheme="minorHAnsi"/>
          <w:color w:val="FF0000"/>
          <w:lang w:eastAsia="zh-TW"/>
        </w:rPr>
      </w:pPr>
    </w:p>
    <w:tbl>
      <w:tblPr>
        <w:tblW w:w="963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8141"/>
      </w:tblGrid>
      <w:tr w:rsidR="00BD64F1" w14:paraId="42AD2D8B" w14:textId="77777777">
        <w:trPr>
          <w:trHeight w:val="1023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618E38D1" w14:textId="77777777" w:rsidR="00BD64F1" w:rsidRDefault="00EA5FE3">
            <w:pPr>
              <w:spacing w:line="320" w:lineRule="exact"/>
            </w:pPr>
            <w:r>
              <w:t>改訂内容</w:t>
            </w:r>
          </w:p>
        </w:tc>
        <w:tc>
          <w:tcPr>
            <w:tcW w:w="814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269B38" w14:textId="77777777" w:rsidR="00BD64F1" w:rsidRDefault="00EA5FE3">
            <w:pPr>
              <w:spacing w:line="320" w:lineRule="exact"/>
            </w:pPr>
            <w:r>
              <w:t>（提案者、対象メッセージ、新規項目名称・摘要等を記載）</w:t>
            </w:r>
          </w:p>
          <w:p w14:paraId="6C1D7F65" w14:textId="77777777" w:rsidR="00BD64F1" w:rsidRDefault="00EA5FE3">
            <w:pPr>
              <w:spacing w:line="320" w:lineRule="exact"/>
            </w:pPr>
            <w:r>
              <w:t>L-2020-025</w:t>
            </w:r>
            <w:r>
              <w:t>（マルチ明細項目番号の改訂および新設）の取下げ</w:t>
            </w:r>
          </w:p>
        </w:tc>
      </w:tr>
    </w:tbl>
    <w:p w14:paraId="08B8FE0C" w14:textId="77777777" w:rsidR="00BD64F1" w:rsidRDefault="00BD64F1"/>
    <w:tbl>
      <w:tblPr>
        <w:tblW w:w="8711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2136"/>
        <w:gridCol w:w="871"/>
        <w:gridCol w:w="4322"/>
      </w:tblGrid>
      <w:tr w:rsidR="00BD64F1" w14:paraId="212E9428" w14:textId="77777777">
        <w:trPr>
          <w:tblHeader/>
        </w:trPr>
        <w:tc>
          <w:tcPr>
            <w:tcW w:w="351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F6CFF3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87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69482F5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432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A70B724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指摘事項等</w:t>
            </w:r>
          </w:p>
        </w:tc>
      </w:tr>
      <w:tr w:rsidR="00BD64F1" w14:paraId="47F114D1" w14:textId="77777777">
        <w:tc>
          <w:tcPr>
            <w:tcW w:w="13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2F67F3A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既存ユーザへの影響度合い</w:t>
            </w:r>
          </w:p>
        </w:tc>
        <w:tc>
          <w:tcPr>
            <w:tcW w:w="213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57B8C7F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①実稼動しているシステムの改修度合</w:t>
            </w:r>
          </w:p>
          <w:p w14:paraId="3FC98EFF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27FA295" w14:textId="77777777" w:rsidR="00BD64F1" w:rsidRDefault="00BD64F1">
            <w:pPr>
              <w:spacing w:line="280" w:lineRule="exact"/>
              <w:jc w:val="center"/>
            </w:pPr>
          </w:p>
          <w:p w14:paraId="658CEEB7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6AAED259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14:paraId="4FC88170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実稼動しているシステムの改修が必要である。</w:t>
            </w:r>
          </w:p>
          <w:p w14:paraId="5A1A8F1C" w14:textId="77777777" w:rsidR="00BD64F1" w:rsidRDefault="00BD64F1">
            <w:pPr>
              <w:spacing w:line="280" w:lineRule="exact"/>
            </w:pPr>
          </w:p>
        </w:tc>
      </w:tr>
      <w:tr w:rsidR="00BD64F1" w14:paraId="3A69E47B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6B86222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A995B69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②業務の見直し、変更への影響度合</w:t>
            </w:r>
          </w:p>
          <w:p w14:paraId="1854B9AB" w14:textId="77777777" w:rsidR="00BD64F1" w:rsidRDefault="00BD64F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05638587" w14:textId="77777777" w:rsidR="00BD64F1" w:rsidRDefault="00BD64F1">
            <w:pPr>
              <w:spacing w:line="280" w:lineRule="exact"/>
              <w:jc w:val="center"/>
            </w:pPr>
          </w:p>
          <w:p w14:paraId="56064C8E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4AB3CC7C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EB89646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従来業務からの変更は特に生じない。</w:t>
            </w:r>
          </w:p>
        </w:tc>
      </w:tr>
      <w:tr w:rsidR="00BD64F1" w14:paraId="4C991984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B6F0FA3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EB7A899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③いずれのユーザの負担が大きいか</w:t>
            </w:r>
          </w:p>
          <w:p w14:paraId="26CBBAE4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0CD9757" w14:textId="77777777" w:rsidR="00BD64F1" w:rsidRDefault="00BD64F1">
            <w:pPr>
              <w:spacing w:line="280" w:lineRule="exact"/>
              <w:jc w:val="center"/>
            </w:pPr>
          </w:p>
          <w:p w14:paraId="1A33CEA2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508AD13A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788976A2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発注者、受注者ともに、システムの改修が必要である。</w:t>
            </w:r>
          </w:p>
        </w:tc>
      </w:tr>
      <w:tr w:rsidR="00BD64F1" w14:paraId="7D96438C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874AFC0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1F872794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④及ぼす影響の具体的な範囲や内容が見えているか否か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F060F8A" w14:textId="77777777" w:rsidR="00BD64F1" w:rsidRDefault="00BD64F1">
            <w:pPr>
              <w:spacing w:line="280" w:lineRule="exact"/>
              <w:jc w:val="center"/>
            </w:pPr>
          </w:p>
          <w:p w14:paraId="468EF281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74FA22BD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B13B1BC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及ぼす影響の範囲は明確化されている。</w:t>
            </w:r>
          </w:p>
        </w:tc>
      </w:tr>
      <w:tr w:rsidR="00BD64F1" w14:paraId="0E945FCD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8AA524A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0923A140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⑤即時の対応が可能か否か</w:t>
            </w:r>
          </w:p>
          <w:p w14:paraId="36EDC8DA" w14:textId="77777777" w:rsidR="00BD64F1" w:rsidRDefault="00BD64F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B3F1A4D" w14:textId="77777777" w:rsidR="00BD64F1" w:rsidRDefault="00BD64F1">
            <w:pPr>
              <w:spacing w:line="280" w:lineRule="exact"/>
              <w:jc w:val="center"/>
            </w:pPr>
          </w:p>
          <w:p w14:paraId="1EE0E446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34A22547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4B7CD215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各</w:t>
            </w:r>
            <w:r>
              <w:rPr>
                <w:rFonts w:hint="eastAsia"/>
              </w:rPr>
              <w:t>EDI</w:t>
            </w:r>
            <w:r>
              <w:rPr>
                <w:rFonts w:hint="eastAsia"/>
              </w:rPr>
              <w:t>サービスおよびユーザ社内システムなどにて対応準備が整えられた後の対応となる。</w:t>
            </w:r>
          </w:p>
        </w:tc>
      </w:tr>
      <w:tr w:rsidR="00BD64F1" w14:paraId="75249BF4" w14:textId="77777777">
        <w:tc>
          <w:tcPr>
            <w:tcW w:w="13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D2BEBB9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48FF1783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⑥立場の違いなく対応が可能か否か</w:t>
            </w:r>
          </w:p>
          <w:p w14:paraId="7D35C771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3312580" w14:textId="77777777" w:rsidR="00BD64F1" w:rsidRDefault="00BD64F1">
            <w:pPr>
              <w:spacing w:line="280" w:lineRule="exact"/>
              <w:jc w:val="center"/>
            </w:pPr>
          </w:p>
          <w:p w14:paraId="5F786542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28D172F0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633327D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立場の違いによる対応の差異は特にない。</w:t>
            </w:r>
          </w:p>
        </w:tc>
      </w:tr>
      <w:tr w:rsidR="00BD64F1" w14:paraId="0E30AFCB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87FE8D6" w14:textId="77777777" w:rsidR="00BD64F1" w:rsidRDefault="00EA5FE3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各社固有の業務要件か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7E1423B1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①他ユーザの賛同の有無</w:t>
            </w:r>
          </w:p>
          <w:p w14:paraId="65AA4837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0A15D31" w14:textId="77777777" w:rsidR="00BD64F1" w:rsidRDefault="00BD64F1">
            <w:pPr>
              <w:spacing w:line="280" w:lineRule="exact"/>
              <w:jc w:val="center"/>
            </w:pPr>
          </w:p>
          <w:p w14:paraId="5980FA44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440DD7E6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62205A2F" w14:textId="77777777" w:rsidR="00BD64F1" w:rsidRDefault="00BD64F1">
            <w:pPr>
              <w:spacing w:line="280" w:lineRule="exact"/>
            </w:pPr>
          </w:p>
        </w:tc>
      </w:tr>
      <w:tr w:rsidR="00BD64F1" w14:paraId="082F251E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CD4B5BD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74D204E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②業務の変更による対応可否の検討有無</w:t>
            </w:r>
          </w:p>
          <w:p w14:paraId="34DD0191" w14:textId="77777777" w:rsidR="00BD64F1" w:rsidRDefault="00BD64F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1D91D81E" w14:textId="77777777" w:rsidR="00BD64F1" w:rsidRDefault="00BD64F1">
            <w:pPr>
              <w:spacing w:line="280" w:lineRule="exact"/>
              <w:jc w:val="center"/>
            </w:pPr>
          </w:p>
          <w:p w14:paraId="7F1CB277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0AF76895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5073DE97" w14:textId="77777777" w:rsidR="00BD64F1" w:rsidRDefault="00BD64F1">
            <w:pPr>
              <w:spacing w:line="280" w:lineRule="exact"/>
            </w:pPr>
          </w:p>
        </w:tc>
      </w:tr>
      <w:tr w:rsidR="00BD64F1" w14:paraId="4ED5E455" w14:textId="77777777">
        <w:trPr>
          <w:cantSplit/>
        </w:trPr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13AFB6B5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lastRenderedPageBreak/>
              <w:t>3.</w:t>
            </w:r>
            <w:r>
              <w:rPr>
                <w:rFonts w:hint="eastAsia"/>
              </w:rPr>
              <w:t>印刷要件か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57010A2E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①各社の帳票出力に依存する項目が否か</w:t>
            </w:r>
          </w:p>
          <w:p w14:paraId="5DF06B0A" w14:textId="77777777" w:rsidR="00BD64F1" w:rsidRDefault="00BD64F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6B4740C9" w14:textId="77777777" w:rsidR="00BD64F1" w:rsidRDefault="00BD64F1">
            <w:pPr>
              <w:spacing w:line="280" w:lineRule="exact"/>
              <w:jc w:val="center"/>
            </w:pPr>
          </w:p>
          <w:p w14:paraId="278D5D47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754022D0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8848458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請求書の帳票出力レイアウトに変更を生じるため、併せてシステム改修が必要である。</w:t>
            </w:r>
          </w:p>
        </w:tc>
      </w:tr>
      <w:tr w:rsidR="00BD64F1" w14:paraId="4BC21B41" w14:textId="77777777">
        <w:tc>
          <w:tcPr>
            <w:tcW w:w="1382" w:type="dxa"/>
            <w:tcBorders>
              <w:left w:val="single" w:sz="12" w:space="0" w:color="auto"/>
            </w:tcBorders>
            <w:shd w:val="clear" w:color="auto" w:fill="auto"/>
          </w:tcPr>
          <w:p w14:paraId="7EA56BD7" w14:textId="77777777" w:rsidR="00BD64F1" w:rsidRDefault="00EA5FE3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二重要件か</w:t>
            </w: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2B270494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①他項目での類似機能がないか</w:t>
            </w:r>
          </w:p>
          <w:p w14:paraId="12E763C8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51EBA41B" w14:textId="77777777" w:rsidR="00BD64F1" w:rsidRDefault="00BD64F1">
            <w:pPr>
              <w:spacing w:line="280" w:lineRule="exact"/>
              <w:jc w:val="center"/>
            </w:pPr>
          </w:p>
          <w:p w14:paraId="58037F57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19391D27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3F200DE7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他項目での類似機能はない。</w:t>
            </w:r>
          </w:p>
        </w:tc>
      </w:tr>
      <w:tr w:rsidR="00BD64F1" w14:paraId="17789745" w14:textId="77777777">
        <w:tc>
          <w:tcPr>
            <w:tcW w:w="1382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709C5943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定義の明確化</w:t>
            </w:r>
          </w:p>
          <w:p w14:paraId="39195893" w14:textId="77777777" w:rsidR="00BD64F1" w:rsidRDefault="00BD64F1">
            <w:pPr>
              <w:spacing w:line="280" w:lineRule="exact"/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1C67D559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①類似項目との違いは明確か</w:t>
            </w:r>
          </w:p>
          <w:p w14:paraId="567077EB" w14:textId="77777777" w:rsidR="00BD64F1" w:rsidRDefault="00BD64F1">
            <w:pPr>
              <w:spacing w:line="280" w:lineRule="exact"/>
            </w:pP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33B5623D" w14:textId="77777777" w:rsidR="00BD64F1" w:rsidRDefault="00BD64F1">
            <w:pPr>
              <w:spacing w:line="280" w:lineRule="exact"/>
              <w:jc w:val="center"/>
            </w:pPr>
          </w:p>
          <w:p w14:paraId="50869F44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○</w:t>
            </w:r>
          </w:p>
          <w:p w14:paraId="5798DD20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1E680445" w14:textId="77777777" w:rsidR="00BD64F1" w:rsidRDefault="00BD64F1">
            <w:pPr>
              <w:spacing w:line="280" w:lineRule="exact"/>
            </w:pPr>
          </w:p>
        </w:tc>
      </w:tr>
      <w:tr w:rsidR="00BD64F1" w14:paraId="63AD1133" w14:textId="77777777">
        <w:tc>
          <w:tcPr>
            <w:tcW w:w="1382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50017E" w14:textId="77777777" w:rsidR="00BD64F1" w:rsidRDefault="00BD64F1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2136" w:type="dxa"/>
            <w:tcBorders>
              <w:right w:val="double" w:sz="4" w:space="0" w:color="auto"/>
            </w:tcBorders>
            <w:shd w:val="clear" w:color="auto" w:fill="auto"/>
          </w:tcPr>
          <w:p w14:paraId="005606EF" w14:textId="77777777" w:rsidR="00BD64F1" w:rsidRDefault="00EA5FE3">
            <w:pPr>
              <w:spacing w:line="280" w:lineRule="exact"/>
              <w:rPr>
                <w:color w:val="FF0000"/>
              </w:rPr>
            </w:pPr>
            <w:r>
              <w:rPr>
                <w:rFonts w:hint="eastAsia"/>
              </w:rPr>
              <w:t>②規約全体を通して定義を明確にしているか</w:t>
            </w:r>
          </w:p>
        </w:tc>
        <w:tc>
          <w:tcPr>
            <w:tcW w:w="871" w:type="dxa"/>
            <w:tcBorders>
              <w:left w:val="double" w:sz="4" w:space="0" w:color="auto"/>
            </w:tcBorders>
            <w:shd w:val="clear" w:color="auto" w:fill="auto"/>
          </w:tcPr>
          <w:p w14:paraId="7F54AF39" w14:textId="77777777" w:rsidR="00BD64F1" w:rsidRDefault="00BD64F1">
            <w:pPr>
              <w:spacing w:line="280" w:lineRule="exact"/>
              <w:jc w:val="center"/>
            </w:pPr>
          </w:p>
          <w:p w14:paraId="6ED32AF2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／</w:t>
            </w:r>
          </w:p>
          <w:p w14:paraId="36237D47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right w:val="single" w:sz="12" w:space="0" w:color="auto"/>
            </w:tcBorders>
            <w:shd w:val="clear" w:color="auto" w:fill="auto"/>
          </w:tcPr>
          <w:p w14:paraId="0A89CDE9" w14:textId="77777777" w:rsidR="00BD64F1" w:rsidRDefault="00BD64F1">
            <w:pPr>
              <w:spacing w:line="280" w:lineRule="exact"/>
            </w:pPr>
          </w:p>
        </w:tc>
      </w:tr>
      <w:tr w:rsidR="00BD64F1" w14:paraId="3C010E84" w14:textId="77777777">
        <w:tc>
          <w:tcPr>
            <w:tcW w:w="13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79BC28" w14:textId="77777777" w:rsidR="00BD64F1" w:rsidRDefault="00EA5FE3">
            <w:pPr>
              <w:spacing w:line="280" w:lineRule="exact"/>
              <w:rPr>
                <w:color w:val="0000FF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改訂の緊急度</w:t>
            </w:r>
          </w:p>
        </w:tc>
        <w:tc>
          <w:tcPr>
            <w:tcW w:w="213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3633E9DA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①即時対応の必要性の有無</w:t>
            </w:r>
          </w:p>
          <w:p w14:paraId="009F2731" w14:textId="77777777" w:rsidR="00BD64F1" w:rsidRDefault="00BD64F1">
            <w:pPr>
              <w:spacing w:line="280" w:lineRule="exact"/>
              <w:rPr>
                <w:color w:val="0000FF"/>
              </w:rPr>
            </w:pPr>
          </w:p>
        </w:tc>
        <w:tc>
          <w:tcPr>
            <w:tcW w:w="87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14:paraId="74AF3D51" w14:textId="77777777" w:rsidR="00BD64F1" w:rsidRDefault="00BD64F1">
            <w:pPr>
              <w:spacing w:line="280" w:lineRule="exact"/>
              <w:jc w:val="center"/>
            </w:pPr>
          </w:p>
          <w:p w14:paraId="01D04750" w14:textId="77777777" w:rsidR="00BD64F1" w:rsidRDefault="00EA5FE3">
            <w:pPr>
              <w:spacing w:line="280" w:lineRule="exact"/>
              <w:jc w:val="center"/>
            </w:pPr>
            <w:r>
              <w:rPr>
                <w:rFonts w:hint="eastAsia"/>
              </w:rPr>
              <w:t>△</w:t>
            </w:r>
          </w:p>
          <w:p w14:paraId="2E4C82E2" w14:textId="77777777" w:rsidR="00BD64F1" w:rsidRDefault="00BD64F1">
            <w:pPr>
              <w:spacing w:line="280" w:lineRule="exact"/>
            </w:pPr>
          </w:p>
        </w:tc>
        <w:tc>
          <w:tcPr>
            <w:tcW w:w="43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45E222" w14:textId="77777777" w:rsidR="00BD64F1" w:rsidRDefault="00EA5FE3">
            <w:pPr>
              <w:spacing w:line="280" w:lineRule="exact"/>
            </w:pPr>
            <w:r>
              <w:rPr>
                <w:rFonts w:hint="eastAsia"/>
              </w:rPr>
              <w:t>即時対応が必要となる。</w:t>
            </w:r>
          </w:p>
        </w:tc>
      </w:tr>
    </w:tbl>
    <w:p w14:paraId="0F96A178" w14:textId="77777777" w:rsidR="00BD64F1" w:rsidRDefault="00BD64F1"/>
    <w:tbl>
      <w:tblPr>
        <w:tblW w:w="9268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7807"/>
      </w:tblGrid>
      <w:tr w:rsidR="00BD64F1" w14:paraId="212F3D0B" w14:textId="77777777">
        <w:trPr>
          <w:trHeight w:val="90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BD1EF6" w14:textId="77777777" w:rsidR="00BD64F1" w:rsidRDefault="00EA5FE3">
            <w:pPr>
              <w:spacing w:line="320" w:lineRule="exact"/>
            </w:pPr>
            <w:r>
              <w:rPr>
                <w:rFonts w:hint="eastAsia"/>
              </w:rPr>
              <w:t>審議結果</w:t>
            </w:r>
          </w:p>
        </w:tc>
        <w:tc>
          <w:tcPr>
            <w:tcW w:w="780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5976D9" w14:textId="77777777" w:rsidR="00BD64F1" w:rsidRDefault="00EA5FE3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単に承認／非承認だけでなく、そのような結果となった理由等も記載</w:t>
            </w:r>
            <w:r>
              <w:rPr>
                <w:rFonts w:hint="eastAsia"/>
              </w:rPr>
              <w:t>)</w:t>
            </w:r>
          </w:p>
          <w:p w14:paraId="0D310E25" w14:textId="24641299" w:rsidR="00BD64F1" w:rsidRDefault="007A4EBA">
            <w:pPr>
              <w:spacing w:line="320" w:lineRule="exact"/>
            </w:pPr>
            <w:r w:rsidRPr="00854030">
              <w:rPr>
                <w:rFonts w:hint="eastAsia"/>
              </w:rPr>
              <w:t>＜承認＞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年度標準委員会第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回（</w:t>
            </w:r>
            <w:r>
              <w:rPr>
                <w:rFonts w:hint="eastAsia"/>
              </w:rPr>
              <w:t>2021/06/10</w:t>
            </w:r>
            <w:r>
              <w:rPr>
                <w:rFonts w:hint="eastAsia"/>
              </w:rPr>
              <w:t>）</w:t>
            </w:r>
          </w:p>
          <w:p w14:paraId="2DF85478" w14:textId="4F002C4C" w:rsidR="00BD64F1" w:rsidRDefault="002A1D31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>取り下げを承認。</w:t>
            </w:r>
          </w:p>
          <w:p w14:paraId="468C453E" w14:textId="6D4A166E" w:rsidR="002A1D31" w:rsidRDefault="002A1D31" w:rsidP="002A1D3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新設データ項目のマルチ明細項目番号については､マルチ明細項目番号については､改めて</w:t>
            </w:r>
            <w:r>
              <w:rPr>
                <w:rFonts w:hint="eastAsia"/>
              </w:rPr>
              <w:t>L-2021-007(</w:t>
            </w: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L-2020-038</w:t>
            </w:r>
            <w:r>
              <w:rPr>
                <w:rFonts w:hint="eastAsia"/>
              </w:rPr>
              <w:t>）にて</w:t>
            </w:r>
            <w:r>
              <w:rPr>
                <w:rFonts w:hint="eastAsia"/>
              </w:rPr>
              <w:t>CR</w:t>
            </w:r>
            <w:r>
              <w:rPr>
                <w:rFonts w:hint="eastAsia"/>
              </w:rPr>
              <w:t>を提示するために、</w:t>
            </w:r>
            <w:r>
              <w:rPr>
                <w:rFonts w:hint="eastAsia"/>
              </w:rPr>
              <w:t>L-2020-025</w:t>
            </w:r>
            <w:r>
              <w:rPr>
                <w:rFonts w:hint="eastAsia"/>
              </w:rPr>
              <w:t>および</w:t>
            </w:r>
            <w:r>
              <w:rPr>
                <w:rFonts w:hint="eastAsia"/>
              </w:rPr>
              <w:t>L-2020-018</w:t>
            </w:r>
            <w:r>
              <w:rPr>
                <w:rFonts w:hint="eastAsia"/>
              </w:rPr>
              <w:t>は取下げとする</w:t>
            </w:r>
          </w:p>
          <w:p w14:paraId="2ACD4DD2" w14:textId="77777777" w:rsidR="00BD64F1" w:rsidRDefault="00BD64F1">
            <w:pPr>
              <w:spacing w:line="320" w:lineRule="exact"/>
            </w:pPr>
          </w:p>
        </w:tc>
      </w:tr>
      <w:tr w:rsidR="00BD64F1" w14:paraId="4766F160" w14:textId="77777777">
        <w:trPr>
          <w:trHeight w:val="690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2C459AFA" w14:textId="77777777" w:rsidR="00BD64F1" w:rsidRDefault="00EA5FE3">
            <w:pPr>
              <w:spacing w:line="320" w:lineRule="exact"/>
            </w:pPr>
            <w:r>
              <w:rPr>
                <w:rFonts w:hint="eastAsia"/>
              </w:rPr>
              <w:t>今後の対応</w:t>
            </w:r>
          </w:p>
        </w:tc>
        <w:tc>
          <w:tcPr>
            <w:tcW w:w="780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572358" w14:textId="77777777" w:rsidR="00BD64F1" w:rsidRDefault="00EA5FE3">
            <w:pPr>
              <w:spacing w:line="32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上部審議機関への申し送り事項／差戻しの場合の再審議ポイントの提示など</w:t>
            </w:r>
            <w:r>
              <w:rPr>
                <w:rFonts w:hint="eastAsia"/>
              </w:rPr>
              <w:t>)</w:t>
            </w:r>
          </w:p>
          <w:p w14:paraId="7AF3951F" w14:textId="77777777" w:rsidR="00BD64F1" w:rsidRDefault="00BD64F1">
            <w:pPr>
              <w:spacing w:line="320" w:lineRule="exact"/>
            </w:pPr>
          </w:p>
          <w:p w14:paraId="6DACC244" w14:textId="77777777" w:rsidR="00BD64F1" w:rsidRDefault="00BD64F1">
            <w:pPr>
              <w:spacing w:line="320" w:lineRule="exact"/>
            </w:pPr>
          </w:p>
          <w:p w14:paraId="17A59C39" w14:textId="77777777" w:rsidR="00BD64F1" w:rsidRDefault="00BD64F1">
            <w:pPr>
              <w:spacing w:line="320" w:lineRule="exact"/>
            </w:pPr>
          </w:p>
        </w:tc>
      </w:tr>
    </w:tbl>
    <w:p w14:paraId="5346D254" w14:textId="77777777" w:rsidR="00BD64F1" w:rsidRDefault="00BD64F1">
      <w:pPr>
        <w:rPr>
          <w:rFonts w:ascii="ＭＳ Ｐ明朝" w:hAnsi="ＭＳ Ｐ明朝"/>
        </w:rPr>
      </w:pPr>
    </w:p>
    <w:tbl>
      <w:tblPr>
        <w:tblW w:w="749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91"/>
      </w:tblGrid>
      <w:tr w:rsidR="00BD64F1" w14:paraId="3C06BCE1" w14:textId="77777777">
        <w:trPr>
          <w:trHeight w:val="705"/>
          <w:jc w:val="center"/>
        </w:trPr>
        <w:tc>
          <w:tcPr>
            <w:tcW w:w="7491" w:type="dxa"/>
          </w:tcPr>
          <w:p w14:paraId="5EFFD447" w14:textId="77777777" w:rsidR="00BD64F1" w:rsidRDefault="00EA5FE3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【チェック欄の凡例】</w:t>
            </w:r>
          </w:p>
          <w:p w14:paraId="177F99FD" w14:textId="77777777" w:rsidR="00BD64F1" w:rsidRDefault="00EA5FE3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○：問題なし</w:t>
            </w:r>
          </w:p>
          <w:p w14:paraId="15432B7F" w14:textId="77777777" w:rsidR="00BD64F1" w:rsidRDefault="00EA5FE3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△：やや問題あり／指摘事項に対する配慮があるとよい</w:t>
            </w:r>
          </w:p>
          <w:p w14:paraId="4CE85D89" w14:textId="77777777" w:rsidR="00BD64F1" w:rsidRDefault="00EA5FE3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／：対象外／該当しない</w:t>
            </w:r>
          </w:p>
          <w:p w14:paraId="095925AB" w14:textId="77777777" w:rsidR="00BD64F1" w:rsidRDefault="00EA5FE3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×：問題あり／指摘事項への対応が必要</w:t>
            </w:r>
          </w:p>
        </w:tc>
      </w:tr>
    </w:tbl>
    <w:p w14:paraId="6988E092" w14:textId="77777777" w:rsidR="00BD64F1" w:rsidRDefault="00BD64F1">
      <w:pPr>
        <w:widowControl/>
        <w:jc w:val="left"/>
        <w:rPr>
          <w:rFonts w:ascii="ＭＳ 明朝" w:hAnsi="Times New Roman"/>
          <w:color w:val="000000"/>
        </w:rPr>
      </w:pPr>
    </w:p>
    <w:p w14:paraId="431C4344" w14:textId="77777777" w:rsidR="00BD64F1" w:rsidRDefault="00BD64F1">
      <w:pPr>
        <w:widowControl/>
        <w:ind w:right="1050"/>
        <w:jc w:val="right"/>
        <w:rPr>
          <w:rFonts w:asciiTheme="minorHAnsi" w:eastAsia="ＭＳ Ｐゴシック" w:hAnsiTheme="minorHAnsi"/>
          <w:color w:val="000000"/>
        </w:rPr>
      </w:pPr>
    </w:p>
    <w:sectPr w:rsidR="00BD64F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985" w:right="1134" w:bottom="1701" w:left="1134" w:header="851" w:footer="851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D815" w14:textId="77777777" w:rsidR="00EA5FE3" w:rsidRDefault="00EA5FE3">
      <w:r>
        <w:separator/>
      </w:r>
    </w:p>
  </w:endnote>
  <w:endnote w:type="continuationSeparator" w:id="0">
    <w:p w14:paraId="5AE617C9" w14:textId="77777777" w:rsidR="00EA5FE3" w:rsidRDefault="00EA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22A2" w14:textId="77777777" w:rsidR="00BD64F1" w:rsidRDefault="00EA5FE3">
    <w:pPr>
      <w:pStyle w:val="aa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16</w:t>
    </w:r>
    <w:r>
      <w:rPr>
        <w:rStyle w:val="af5"/>
      </w:rPr>
      <w:fldChar w:fldCharType="end"/>
    </w:r>
  </w:p>
  <w:p w14:paraId="61FB8EC5" w14:textId="77777777" w:rsidR="00BD64F1" w:rsidRDefault="00BD64F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496A" w14:textId="77777777" w:rsidR="00BD64F1" w:rsidRDefault="00EA5FE3">
    <w:pPr>
      <w:pStyle w:val="aa"/>
      <w:framePr w:wrap="around" w:vAnchor="text" w:hAnchor="margin" w:xAlign="center" w:y="1"/>
      <w:rPr>
        <w:rStyle w:val="af5"/>
      </w:rPr>
    </w:pPr>
    <w:r>
      <w:rPr>
        <w:rStyle w:val="af5"/>
        <w:rFonts w:ascii="ＭＳ Ｐゴシック" w:eastAsia="ＭＳ Ｐゴシック" w:hAnsi="ＭＳ Ｐゴシック"/>
      </w:rPr>
      <w:fldChar w:fldCharType="begin"/>
    </w:r>
    <w:r>
      <w:rPr>
        <w:rStyle w:val="af5"/>
        <w:rFonts w:ascii="ＭＳ Ｐゴシック" w:eastAsia="ＭＳ Ｐゴシック" w:hAnsi="ＭＳ Ｐゴシック"/>
      </w:rPr>
      <w:instrText xml:space="preserve">PAGE  </w:instrText>
    </w:r>
    <w:r>
      <w:rPr>
        <w:rStyle w:val="af5"/>
        <w:rFonts w:ascii="ＭＳ Ｐゴシック" w:eastAsia="ＭＳ Ｐゴシック" w:hAnsi="ＭＳ Ｐゴシック"/>
      </w:rPr>
      <w:fldChar w:fldCharType="separate"/>
    </w:r>
    <w:r>
      <w:rPr>
        <w:rStyle w:val="af5"/>
        <w:rFonts w:ascii="ＭＳ Ｐゴシック" w:eastAsia="ＭＳ Ｐゴシック" w:hAnsi="ＭＳ Ｐゴシック"/>
      </w:rPr>
      <w:t>1</w:t>
    </w:r>
    <w:r>
      <w:rPr>
        <w:rStyle w:val="af5"/>
        <w:rFonts w:ascii="ＭＳ Ｐゴシック" w:eastAsia="ＭＳ Ｐゴシック" w:hAnsi="ＭＳ Ｐゴシック"/>
      </w:rPr>
      <w:fldChar w:fldCharType="end"/>
    </w:r>
  </w:p>
  <w:p w14:paraId="05FE494B" w14:textId="77777777" w:rsidR="00BD64F1" w:rsidRDefault="00BD64F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3990" w14:textId="77777777" w:rsidR="00EA5FE3" w:rsidRDefault="00EA5FE3">
      <w:r>
        <w:separator/>
      </w:r>
    </w:p>
  </w:footnote>
  <w:footnote w:type="continuationSeparator" w:id="0">
    <w:p w14:paraId="6987BF36" w14:textId="77777777" w:rsidR="00EA5FE3" w:rsidRDefault="00EA5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270A9" w14:textId="77777777" w:rsidR="00BD64F1" w:rsidRDefault="00EA5FE3">
    <w:pPr>
      <w:pStyle w:val="af3"/>
      <w:rPr>
        <w:sz w:val="20"/>
        <w:szCs w:val="20"/>
        <w:lang w:eastAsia="zh-TW"/>
      </w:rPr>
    </w:pPr>
    <w:proofErr w:type="spellStart"/>
    <w:r>
      <w:rPr>
        <w:rFonts w:hint="eastAsia"/>
        <w:sz w:val="20"/>
        <w:szCs w:val="20"/>
        <w:lang w:eastAsia="zh-TW"/>
      </w:rPr>
      <w:t>LiteS</w:t>
    </w:r>
    <w:proofErr w:type="spellEnd"/>
    <w:r>
      <w:rPr>
        <w:rFonts w:eastAsia="ＭＳ Ｐ明朝" w:hint="eastAsia"/>
        <w:sz w:val="20"/>
        <w:szCs w:val="20"/>
        <w:lang w:eastAsia="zh-TW"/>
      </w:rPr>
      <w:t>開発委員会活動報告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F14" w14:textId="77777777" w:rsidR="00BD64F1" w:rsidRDefault="00EA5FE3">
    <w:pPr>
      <w:pStyle w:val="af3"/>
      <w:jc w:val="right"/>
      <w:rPr>
        <w:szCs w:val="21"/>
      </w:rPr>
    </w:pPr>
    <w:r>
      <w:rPr>
        <w:rFonts w:hint="eastAsia"/>
        <w:szCs w:val="21"/>
      </w:rPr>
      <w:t>2021</w:t>
    </w:r>
    <w:r>
      <w:rPr>
        <w:rFonts w:hint="eastAsia"/>
        <w:szCs w:val="21"/>
      </w:rPr>
      <w:t>年度情報化評議会</w:t>
    </w:r>
    <w:r>
      <w:rPr>
        <w:rFonts w:hint="eastAsia"/>
        <w:szCs w:val="21"/>
      </w:rPr>
      <w:t>(CI-NET)</w:t>
    </w:r>
    <w:r>
      <w:rPr>
        <w:rFonts w:hint="eastAsia"/>
        <w:szCs w:val="21"/>
      </w:rPr>
      <w:t xml:space="preserve">　標準委員会　第</w:t>
    </w:r>
    <w:r>
      <w:rPr>
        <w:rFonts w:hint="eastAsia"/>
        <w:szCs w:val="21"/>
      </w:rPr>
      <w:t>1</w:t>
    </w:r>
    <w:r>
      <w:rPr>
        <w:rFonts w:hint="eastAsia"/>
        <w:szCs w:val="21"/>
      </w:rPr>
      <w:t>回　委員指摘により作成</w:t>
    </w:r>
  </w:p>
  <w:p w14:paraId="0355B4AF" w14:textId="77777777" w:rsidR="00BD64F1" w:rsidRDefault="00EA5FE3">
    <w:pPr>
      <w:pStyle w:val="af3"/>
      <w:jc w:val="right"/>
    </w:pPr>
    <w:r>
      <w:rPr>
        <w:rFonts w:hint="eastAsia"/>
        <w:szCs w:val="21"/>
      </w:rPr>
      <w:t>2021</w:t>
    </w:r>
    <w:r>
      <w:rPr>
        <w:rFonts w:hint="eastAsia"/>
        <w:szCs w:val="21"/>
      </w:rPr>
      <w:t>年</w:t>
    </w:r>
    <w:r>
      <w:rPr>
        <w:rFonts w:hint="eastAsia"/>
        <w:szCs w:val="21"/>
      </w:rPr>
      <w:t>6</w:t>
    </w:r>
    <w:r>
      <w:rPr>
        <w:rFonts w:hint="eastAsia"/>
        <w:szCs w:val="21"/>
      </w:rPr>
      <w:t>月</w:t>
    </w:r>
    <w:r>
      <w:rPr>
        <w:rFonts w:hint="eastAsia"/>
        <w:szCs w:val="21"/>
      </w:rPr>
      <w:t>10</w:t>
    </w:r>
    <w:r>
      <w:rPr>
        <w:rFonts w:hint="eastAsia"/>
        <w:szCs w:val="21"/>
      </w:rPr>
      <w:t>日</w:t>
    </w:r>
  </w:p>
  <w:p w14:paraId="0A015F11" w14:textId="77777777" w:rsidR="00BD64F1" w:rsidRDefault="00BD64F1">
    <w:pPr>
      <w:pStyle w:val="af3"/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C4078"/>
    <w:multiLevelType w:val="multilevel"/>
    <w:tmpl w:val="38BC4078"/>
    <w:lvl w:ilvl="0">
      <w:start w:val="1"/>
      <w:numFmt w:val="none"/>
      <w:pStyle w:val="1"/>
      <w:lvlText w:val=""/>
      <w:lvlJc w:val="left"/>
      <w:pPr>
        <w:ind w:left="0" w:firstLine="0"/>
      </w:pPr>
      <w:rPr>
        <w:rFonts w:ascii="ＭＳ Ｐゴシック" w:eastAsia="ＭＳ Ｐゴシック" w:hAnsi="Times New Roman" w:hint="eastAsia"/>
        <w:sz w:val="36"/>
        <w:szCs w:val="36"/>
      </w:rPr>
    </w:lvl>
    <w:lvl w:ilvl="1">
      <w:start w:val="1"/>
      <w:numFmt w:val="none"/>
      <w:pStyle w:val="2"/>
      <w:lvlText w:val="%1"/>
      <w:lvlJc w:val="left"/>
      <w:pPr>
        <w:ind w:left="0" w:firstLine="0"/>
      </w:pPr>
      <w:rPr>
        <w:rFonts w:ascii="ＭＳ Ｐゴシック" w:eastAsia="ＭＳ Ｐゴシック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14:shadow w14:blurRad="0" w14:dist="0" w14:dir="0" w14:sx="0" w14:sy="0" w14:kx="0" w14:ky="0" w14:algn="none">
          <w14:srgbClr w14:val="000000"/>
        </w14:shadow>
        <w14:ligatures w14:val="none"/>
        <w14:numForm w14:val="default"/>
        <w14:numSpacing w14:val="default"/>
      </w:rPr>
    </w:lvl>
    <w:lvl w:ilvl="2">
      <w:start w:val="1"/>
      <w:numFmt w:val="none"/>
      <w:pStyle w:val="3"/>
      <w:lvlText w:val="%1"/>
      <w:lvlJc w:val="left"/>
      <w:pPr>
        <w:ind w:left="0" w:firstLine="0"/>
      </w:pPr>
      <w:rPr>
        <w:rFonts w:ascii="ＭＳ Ｐゴシック" w:eastAsia="ＭＳ Ｐゴシック" w:hAnsi="Times New Roman" w:cs="Times New Roman" w:hint="eastAsia"/>
        <w:sz w:val="32"/>
        <w:szCs w:val="28"/>
      </w:rPr>
    </w:lvl>
    <w:lvl w:ilvl="3">
      <w:start w:val="1"/>
      <w:numFmt w:val="decimal"/>
      <w:pStyle w:val="4"/>
      <w:lvlText w:val="%1%4."/>
      <w:lvlJc w:val="left"/>
      <w:pPr>
        <w:tabs>
          <w:tab w:val="left" w:pos="454"/>
        </w:tabs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4">
      <w:start w:val="1"/>
      <w:numFmt w:val="decimal"/>
      <w:pStyle w:val="5"/>
      <w:lvlText w:val="%4.%5."/>
      <w:lvlJc w:val="left"/>
      <w:pPr>
        <w:tabs>
          <w:tab w:val="left" w:pos="454"/>
        </w:tabs>
        <w:ind w:left="454" w:hanging="45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5">
      <w:start w:val="1"/>
      <w:numFmt w:val="decimal"/>
      <w:pStyle w:val="6"/>
      <w:lvlText w:val="%4.%5.%6."/>
      <w:lvlJc w:val="left"/>
      <w:pPr>
        <w:tabs>
          <w:tab w:val="left" w:pos="794"/>
        </w:tabs>
        <w:ind w:left="794" w:hanging="79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6">
      <w:start w:val="1"/>
      <w:numFmt w:val="decimal"/>
      <w:pStyle w:val="7"/>
      <w:lvlText w:val="(%7)"/>
      <w:lvlJc w:val="left"/>
      <w:pPr>
        <w:tabs>
          <w:tab w:val="left" w:pos="567"/>
        </w:tabs>
        <w:ind w:left="567" w:hanging="567"/>
      </w:pPr>
      <w:rPr>
        <w:rFonts w:ascii="ＭＳ Ｐゴシック" w:eastAsia="ＭＳ Ｐゴシック" w:hAnsi="Times New Roman" w:cs="Times New Roman" w:hint="eastAsia"/>
      </w:rPr>
    </w:lvl>
    <w:lvl w:ilvl="7">
      <w:start w:val="1"/>
      <w:numFmt w:val="decimal"/>
      <w:pStyle w:val="8"/>
      <w:lvlText w:val="%8)"/>
      <w:lvlJc w:val="left"/>
      <w:pPr>
        <w:tabs>
          <w:tab w:val="left" w:pos="794"/>
        </w:tabs>
        <w:ind w:left="794" w:hanging="567"/>
      </w:pPr>
      <w:rPr>
        <w:rFonts w:ascii="ＭＳ Ｐゴシック" w:eastAsia="ＭＳ Ｐゴシック" w:hAnsi="ＭＳ Ｐゴシック" w:cs="Times New Roman" w:hint="eastAsia"/>
      </w:rPr>
    </w:lvl>
    <w:lvl w:ilvl="8">
      <w:start w:val="1"/>
      <w:numFmt w:val="lowerLetter"/>
      <w:pStyle w:val="9"/>
      <w:lvlText w:val="(%9)"/>
      <w:lvlJc w:val="left"/>
      <w:pPr>
        <w:tabs>
          <w:tab w:val="left" w:pos="794"/>
        </w:tabs>
        <w:ind w:left="794" w:hanging="567"/>
      </w:pPr>
      <w:rPr>
        <w:rFonts w:ascii="ＭＳ Ｐゴシック" w:eastAsia="ＭＳ Ｐゴシック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ligatures w14:val="none"/>
        <w14:numForm w14:val="default"/>
        <w14:numSpacing w14:val="default"/>
      </w:rPr>
    </w:lvl>
  </w:abstractNum>
  <w:num w:numId="1" w16cid:durableId="9881721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7E4"/>
    <w:rsid w:val="000000F5"/>
    <w:rsid w:val="00000AD6"/>
    <w:rsid w:val="00003106"/>
    <w:rsid w:val="00006852"/>
    <w:rsid w:val="00006D17"/>
    <w:rsid w:val="000103DF"/>
    <w:rsid w:val="000136D9"/>
    <w:rsid w:val="00013E3B"/>
    <w:rsid w:val="00014841"/>
    <w:rsid w:val="00016451"/>
    <w:rsid w:val="0001699D"/>
    <w:rsid w:val="00020E0B"/>
    <w:rsid w:val="0002291F"/>
    <w:rsid w:val="00022F2A"/>
    <w:rsid w:val="00023913"/>
    <w:rsid w:val="00024A94"/>
    <w:rsid w:val="00025695"/>
    <w:rsid w:val="00025B99"/>
    <w:rsid w:val="000278D1"/>
    <w:rsid w:val="00030F3B"/>
    <w:rsid w:val="00034A55"/>
    <w:rsid w:val="00036365"/>
    <w:rsid w:val="000373A5"/>
    <w:rsid w:val="00041593"/>
    <w:rsid w:val="00045B24"/>
    <w:rsid w:val="00052236"/>
    <w:rsid w:val="00053FBF"/>
    <w:rsid w:val="000706A5"/>
    <w:rsid w:val="00070F1E"/>
    <w:rsid w:val="00071BA8"/>
    <w:rsid w:val="000748BA"/>
    <w:rsid w:val="00075B7C"/>
    <w:rsid w:val="000805D5"/>
    <w:rsid w:val="000807AE"/>
    <w:rsid w:val="00082C30"/>
    <w:rsid w:val="000831F4"/>
    <w:rsid w:val="00086525"/>
    <w:rsid w:val="00086ABD"/>
    <w:rsid w:val="00092C3D"/>
    <w:rsid w:val="00096573"/>
    <w:rsid w:val="00096697"/>
    <w:rsid w:val="00097322"/>
    <w:rsid w:val="00097D37"/>
    <w:rsid w:val="000A111D"/>
    <w:rsid w:val="000A1DE8"/>
    <w:rsid w:val="000A24ED"/>
    <w:rsid w:val="000A7261"/>
    <w:rsid w:val="000A79E3"/>
    <w:rsid w:val="000A7FAF"/>
    <w:rsid w:val="000B1674"/>
    <w:rsid w:val="000B19F4"/>
    <w:rsid w:val="000B1A98"/>
    <w:rsid w:val="000B1FD2"/>
    <w:rsid w:val="000B204B"/>
    <w:rsid w:val="000B261D"/>
    <w:rsid w:val="000B465A"/>
    <w:rsid w:val="000C083F"/>
    <w:rsid w:val="000C1E2E"/>
    <w:rsid w:val="000C303F"/>
    <w:rsid w:val="000C4568"/>
    <w:rsid w:val="000C77CC"/>
    <w:rsid w:val="000D0FC0"/>
    <w:rsid w:val="000D2A42"/>
    <w:rsid w:val="000D5D50"/>
    <w:rsid w:val="000D6D2D"/>
    <w:rsid w:val="000D7CE2"/>
    <w:rsid w:val="000D7DF9"/>
    <w:rsid w:val="000E1821"/>
    <w:rsid w:val="000E417C"/>
    <w:rsid w:val="000E70BE"/>
    <w:rsid w:val="000E74E9"/>
    <w:rsid w:val="000F235F"/>
    <w:rsid w:val="000F6A24"/>
    <w:rsid w:val="000F7969"/>
    <w:rsid w:val="0010217F"/>
    <w:rsid w:val="00103D57"/>
    <w:rsid w:val="00107668"/>
    <w:rsid w:val="0011180F"/>
    <w:rsid w:val="001120A6"/>
    <w:rsid w:val="00112496"/>
    <w:rsid w:val="0011523C"/>
    <w:rsid w:val="001176BD"/>
    <w:rsid w:val="00117F40"/>
    <w:rsid w:val="00120D7B"/>
    <w:rsid w:val="0012102D"/>
    <w:rsid w:val="0012125E"/>
    <w:rsid w:val="00121D79"/>
    <w:rsid w:val="00124BAE"/>
    <w:rsid w:val="001251CA"/>
    <w:rsid w:val="001252E0"/>
    <w:rsid w:val="00125974"/>
    <w:rsid w:val="00125E54"/>
    <w:rsid w:val="00126AE7"/>
    <w:rsid w:val="0012790C"/>
    <w:rsid w:val="00127C79"/>
    <w:rsid w:val="00127E72"/>
    <w:rsid w:val="001300AC"/>
    <w:rsid w:val="00131C45"/>
    <w:rsid w:val="00136AC0"/>
    <w:rsid w:val="00136E40"/>
    <w:rsid w:val="00142E5C"/>
    <w:rsid w:val="0014331E"/>
    <w:rsid w:val="00150D31"/>
    <w:rsid w:val="00153989"/>
    <w:rsid w:val="00155D1B"/>
    <w:rsid w:val="0015636D"/>
    <w:rsid w:val="00157008"/>
    <w:rsid w:val="00157B8B"/>
    <w:rsid w:val="00160870"/>
    <w:rsid w:val="00160AE9"/>
    <w:rsid w:val="00161F9E"/>
    <w:rsid w:val="001635B7"/>
    <w:rsid w:val="001651E9"/>
    <w:rsid w:val="001655A6"/>
    <w:rsid w:val="00166540"/>
    <w:rsid w:val="001724F3"/>
    <w:rsid w:val="00172C32"/>
    <w:rsid w:val="001758CD"/>
    <w:rsid w:val="001850F7"/>
    <w:rsid w:val="00186017"/>
    <w:rsid w:val="001865A5"/>
    <w:rsid w:val="00190583"/>
    <w:rsid w:val="00190A94"/>
    <w:rsid w:val="00191F13"/>
    <w:rsid w:val="00195DAF"/>
    <w:rsid w:val="001A0603"/>
    <w:rsid w:val="001A0D5A"/>
    <w:rsid w:val="001A2C7E"/>
    <w:rsid w:val="001A57FF"/>
    <w:rsid w:val="001A78BB"/>
    <w:rsid w:val="001B02AC"/>
    <w:rsid w:val="001B0733"/>
    <w:rsid w:val="001B1183"/>
    <w:rsid w:val="001B6E1C"/>
    <w:rsid w:val="001B6E5C"/>
    <w:rsid w:val="001C04A0"/>
    <w:rsid w:val="001C05DB"/>
    <w:rsid w:val="001C5369"/>
    <w:rsid w:val="001C6AAB"/>
    <w:rsid w:val="001C7269"/>
    <w:rsid w:val="001D31F1"/>
    <w:rsid w:val="001D33F5"/>
    <w:rsid w:val="001D3C03"/>
    <w:rsid w:val="001D61E0"/>
    <w:rsid w:val="001E1664"/>
    <w:rsid w:val="001E2156"/>
    <w:rsid w:val="001E306D"/>
    <w:rsid w:val="001E4123"/>
    <w:rsid w:val="001E5125"/>
    <w:rsid w:val="001E52F0"/>
    <w:rsid w:val="001E66E9"/>
    <w:rsid w:val="001F2897"/>
    <w:rsid w:val="001F5B90"/>
    <w:rsid w:val="001F66D1"/>
    <w:rsid w:val="001F694D"/>
    <w:rsid w:val="002019ED"/>
    <w:rsid w:val="002052D8"/>
    <w:rsid w:val="00206929"/>
    <w:rsid w:val="0020724A"/>
    <w:rsid w:val="0020748F"/>
    <w:rsid w:val="00210DD7"/>
    <w:rsid w:val="0021123A"/>
    <w:rsid w:val="002112BC"/>
    <w:rsid w:val="00213357"/>
    <w:rsid w:val="002134C7"/>
    <w:rsid w:val="00213A15"/>
    <w:rsid w:val="00213BF6"/>
    <w:rsid w:val="00214778"/>
    <w:rsid w:val="00214C4B"/>
    <w:rsid w:val="0021647A"/>
    <w:rsid w:val="0022058A"/>
    <w:rsid w:val="00221BED"/>
    <w:rsid w:val="00225613"/>
    <w:rsid w:val="002256D1"/>
    <w:rsid w:val="002258F8"/>
    <w:rsid w:val="002303B3"/>
    <w:rsid w:val="002324D7"/>
    <w:rsid w:val="0023290B"/>
    <w:rsid w:val="0023322F"/>
    <w:rsid w:val="00233E24"/>
    <w:rsid w:val="00234E65"/>
    <w:rsid w:val="00234ED7"/>
    <w:rsid w:val="00235FEE"/>
    <w:rsid w:val="00236123"/>
    <w:rsid w:val="00252322"/>
    <w:rsid w:val="0025561E"/>
    <w:rsid w:val="00261260"/>
    <w:rsid w:val="00263B7D"/>
    <w:rsid w:val="00264BD0"/>
    <w:rsid w:val="00265602"/>
    <w:rsid w:val="00267DDA"/>
    <w:rsid w:val="0027025A"/>
    <w:rsid w:val="00271120"/>
    <w:rsid w:val="00271BF8"/>
    <w:rsid w:val="00272A88"/>
    <w:rsid w:val="00272D02"/>
    <w:rsid w:val="002765E9"/>
    <w:rsid w:val="0027713B"/>
    <w:rsid w:val="002822BF"/>
    <w:rsid w:val="00282528"/>
    <w:rsid w:val="0028629F"/>
    <w:rsid w:val="002900BC"/>
    <w:rsid w:val="002909D2"/>
    <w:rsid w:val="00291074"/>
    <w:rsid w:val="002915C8"/>
    <w:rsid w:val="00292270"/>
    <w:rsid w:val="00292F34"/>
    <w:rsid w:val="00294073"/>
    <w:rsid w:val="00296982"/>
    <w:rsid w:val="00297F23"/>
    <w:rsid w:val="002A0889"/>
    <w:rsid w:val="002A1D31"/>
    <w:rsid w:val="002A5431"/>
    <w:rsid w:val="002A7ABE"/>
    <w:rsid w:val="002B0F2F"/>
    <w:rsid w:val="002B3B2A"/>
    <w:rsid w:val="002B7436"/>
    <w:rsid w:val="002B7F7E"/>
    <w:rsid w:val="002C2486"/>
    <w:rsid w:val="002C379B"/>
    <w:rsid w:val="002C4952"/>
    <w:rsid w:val="002D19BF"/>
    <w:rsid w:val="002D1DB8"/>
    <w:rsid w:val="002D2465"/>
    <w:rsid w:val="002D2FB4"/>
    <w:rsid w:val="002D3AAE"/>
    <w:rsid w:val="002E28F5"/>
    <w:rsid w:val="002E54C1"/>
    <w:rsid w:val="002E7568"/>
    <w:rsid w:val="002E7664"/>
    <w:rsid w:val="002E7C19"/>
    <w:rsid w:val="002F1E16"/>
    <w:rsid w:val="002F257A"/>
    <w:rsid w:val="002F2D8C"/>
    <w:rsid w:val="002F4925"/>
    <w:rsid w:val="002F5DE7"/>
    <w:rsid w:val="003052F8"/>
    <w:rsid w:val="003057D8"/>
    <w:rsid w:val="003066F0"/>
    <w:rsid w:val="00307B94"/>
    <w:rsid w:val="00310515"/>
    <w:rsid w:val="00314219"/>
    <w:rsid w:val="003151ED"/>
    <w:rsid w:val="00315C9E"/>
    <w:rsid w:val="003173E1"/>
    <w:rsid w:val="00317ADA"/>
    <w:rsid w:val="003229D7"/>
    <w:rsid w:val="0032362F"/>
    <w:rsid w:val="00323CA9"/>
    <w:rsid w:val="0032509E"/>
    <w:rsid w:val="00330807"/>
    <w:rsid w:val="00330FF2"/>
    <w:rsid w:val="00332946"/>
    <w:rsid w:val="00332C6C"/>
    <w:rsid w:val="00335AF5"/>
    <w:rsid w:val="00337F6D"/>
    <w:rsid w:val="00340BC5"/>
    <w:rsid w:val="00342699"/>
    <w:rsid w:val="00343DA4"/>
    <w:rsid w:val="003507FC"/>
    <w:rsid w:val="003509F6"/>
    <w:rsid w:val="003531FC"/>
    <w:rsid w:val="00353752"/>
    <w:rsid w:val="0035730F"/>
    <w:rsid w:val="00360AB1"/>
    <w:rsid w:val="00360E88"/>
    <w:rsid w:val="00361002"/>
    <w:rsid w:val="00361117"/>
    <w:rsid w:val="00362517"/>
    <w:rsid w:val="003642ED"/>
    <w:rsid w:val="00364480"/>
    <w:rsid w:val="00371EBB"/>
    <w:rsid w:val="00375D00"/>
    <w:rsid w:val="00375D29"/>
    <w:rsid w:val="00381268"/>
    <w:rsid w:val="0038167A"/>
    <w:rsid w:val="0038279B"/>
    <w:rsid w:val="003877A3"/>
    <w:rsid w:val="00391203"/>
    <w:rsid w:val="003917BF"/>
    <w:rsid w:val="00391F35"/>
    <w:rsid w:val="00392B70"/>
    <w:rsid w:val="003948BF"/>
    <w:rsid w:val="00395CE3"/>
    <w:rsid w:val="003A433E"/>
    <w:rsid w:val="003A56BD"/>
    <w:rsid w:val="003A595B"/>
    <w:rsid w:val="003A66AE"/>
    <w:rsid w:val="003A7D2E"/>
    <w:rsid w:val="003B0CCC"/>
    <w:rsid w:val="003B116E"/>
    <w:rsid w:val="003B200B"/>
    <w:rsid w:val="003B4DAF"/>
    <w:rsid w:val="003C18C6"/>
    <w:rsid w:val="003C1AC9"/>
    <w:rsid w:val="003C468E"/>
    <w:rsid w:val="003C4DAB"/>
    <w:rsid w:val="003D070C"/>
    <w:rsid w:val="003D100A"/>
    <w:rsid w:val="003D3FE3"/>
    <w:rsid w:val="003D44AA"/>
    <w:rsid w:val="003D7E8C"/>
    <w:rsid w:val="003E0AB1"/>
    <w:rsid w:val="003E12B9"/>
    <w:rsid w:val="003E3028"/>
    <w:rsid w:val="003E6E32"/>
    <w:rsid w:val="003F1C15"/>
    <w:rsid w:val="00403309"/>
    <w:rsid w:val="0040371B"/>
    <w:rsid w:val="004078F6"/>
    <w:rsid w:val="004119A0"/>
    <w:rsid w:val="00416B50"/>
    <w:rsid w:val="00421436"/>
    <w:rsid w:val="004234B3"/>
    <w:rsid w:val="00425818"/>
    <w:rsid w:val="00426415"/>
    <w:rsid w:val="00426CE8"/>
    <w:rsid w:val="0042798B"/>
    <w:rsid w:val="00430835"/>
    <w:rsid w:val="00431C49"/>
    <w:rsid w:val="00432891"/>
    <w:rsid w:val="00434897"/>
    <w:rsid w:val="00435DE6"/>
    <w:rsid w:val="00436500"/>
    <w:rsid w:val="00440092"/>
    <w:rsid w:val="004406A3"/>
    <w:rsid w:val="00441184"/>
    <w:rsid w:val="00442290"/>
    <w:rsid w:val="00444348"/>
    <w:rsid w:val="00444C3B"/>
    <w:rsid w:val="0044688D"/>
    <w:rsid w:val="00447259"/>
    <w:rsid w:val="00451D36"/>
    <w:rsid w:val="0045239E"/>
    <w:rsid w:val="0045450E"/>
    <w:rsid w:val="00456495"/>
    <w:rsid w:val="00456665"/>
    <w:rsid w:val="0046384D"/>
    <w:rsid w:val="0046616E"/>
    <w:rsid w:val="004711A4"/>
    <w:rsid w:val="0047328D"/>
    <w:rsid w:val="0047427F"/>
    <w:rsid w:val="00475205"/>
    <w:rsid w:val="0047560A"/>
    <w:rsid w:val="00475CA5"/>
    <w:rsid w:val="00481223"/>
    <w:rsid w:val="004814D8"/>
    <w:rsid w:val="0048165B"/>
    <w:rsid w:val="00482461"/>
    <w:rsid w:val="00492128"/>
    <w:rsid w:val="004925BD"/>
    <w:rsid w:val="00492AE3"/>
    <w:rsid w:val="004949A5"/>
    <w:rsid w:val="00494E0E"/>
    <w:rsid w:val="00497DE4"/>
    <w:rsid w:val="00497E55"/>
    <w:rsid w:val="004A332E"/>
    <w:rsid w:val="004A358D"/>
    <w:rsid w:val="004A3F7A"/>
    <w:rsid w:val="004A45EB"/>
    <w:rsid w:val="004A7968"/>
    <w:rsid w:val="004B21A7"/>
    <w:rsid w:val="004B281A"/>
    <w:rsid w:val="004B2DEA"/>
    <w:rsid w:val="004B55B7"/>
    <w:rsid w:val="004B612C"/>
    <w:rsid w:val="004C06C2"/>
    <w:rsid w:val="004C2F9A"/>
    <w:rsid w:val="004C4290"/>
    <w:rsid w:val="004C5622"/>
    <w:rsid w:val="004C6F16"/>
    <w:rsid w:val="004C7334"/>
    <w:rsid w:val="004D1FB5"/>
    <w:rsid w:val="004D2D2C"/>
    <w:rsid w:val="004D334F"/>
    <w:rsid w:val="004D3CEF"/>
    <w:rsid w:val="004D59B4"/>
    <w:rsid w:val="004D6398"/>
    <w:rsid w:val="004D68E0"/>
    <w:rsid w:val="004D6C86"/>
    <w:rsid w:val="004E1924"/>
    <w:rsid w:val="004E194F"/>
    <w:rsid w:val="004E4557"/>
    <w:rsid w:val="004E5DC7"/>
    <w:rsid w:val="004E5F98"/>
    <w:rsid w:val="004F026C"/>
    <w:rsid w:val="004F0768"/>
    <w:rsid w:val="004F48BA"/>
    <w:rsid w:val="005041E3"/>
    <w:rsid w:val="00506240"/>
    <w:rsid w:val="0050666F"/>
    <w:rsid w:val="00506FCD"/>
    <w:rsid w:val="0051168D"/>
    <w:rsid w:val="00513DF8"/>
    <w:rsid w:val="00513F69"/>
    <w:rsid w:val="00514E48"/>
    <w:rsid w:val="00516E0C"/>
    <w:rsid w:val="005206A4"/>
    <w:rsid w:val="005207F1"/>
    <w:rsid w:val="00521FBD"/>
    <w:rsid w:val="00522A08"/>
    <w:rsid w:val="00522AA7"/>
    <w:rsid w:val="00523A04"/>
    <w:rsid w:val="00524C3D"/>
    <w:rsid w:val="005254FE"/>
    <w:rsid w:val="00526D96"/>
    <w:rsid w:val="0052782A"/>
    <w:rsid w:val="00533197"/>
    <w:rsid w:val="00534755"/>
    <w:rsid w:val="00534C4F"/>
    <w:rsid w:val="00535338"/>
    <w:rsid w:val="00535D6A"/>
    <w:rsid w:val="005412B7"/>
    <w:rsid w:val="00542267"/>
    <w:rsid w:val="005422BD"/>
    <w:rsid w:val="005442BB"/>
    <w:rsid w:val="00546769"/>
    <w:rsid w:val="00546A0A"/>
    <w:rsid w:val="00551161"/>
    <w:rsid w:val="00552359"/>
    <w:rsid w:val="00552455"/>
    <w:rsid w:val="00554CA0"/>
    <w:rsid w:val="0055554D"/>
    <w:rsid w:val="00555E65"/>
    <w:rsid w:val="0055619B"/>
    <w:rsid w:val="00556BCD"/>
    <w:rsid w:val="00557673"/>
    <w:rsid w:val="00561009"/>
    <w:rsid w:val="00562D31"/>
    <w:rsid w:val="005636C3"/>
    <w:rsid w:val="00564A45"/>
    <w:rsid w:val="0056527B"/>
    <w:rsid w:val="00566064"/>
    <w:rsid w:val="005673C9"/>
    <w:rsid w:val="00573229"/>
    <w:rsid w:val="00574AEB"/>
    <w:rsid w:val="00574D1D"/>
    <w:rsid w:val="005753BB"/>
    <w:rsid w:val="005766C4"/>
    <w:rsid w:val="00576DB9"/>
    <w:rsid w:val="00583339"/>
    <w:rsid w:val="00584AC5"/>
    <w:rsid w:val="005867B9"/>
    <w:rsid w:val="0059059B"/>
    <w:rsid w:val="0059334C"/>
    <w:rsid w:val="005937F1"/>
    <w:rsid w:val="005938C2"/>
    <w:rsid w:val="00595324"/>
    <w:rsid w:val="005954C8"/>
    <w:rsid w:val="00595DD2"/>
    <w:rsid w:val="0059661C"/>
    <w:rsid w:val="005A0707"/>
    <w:rsid w:val="005A23B4"/>
    <w:rsid w:val="005A4B3C"/>
    <w:rsid w:val="005A5009"/>
    <w:rsid w:val="005A6741"/>
    <w:rsid w:val="005A69E4"/>
    <w:rsid w:val="005B0D39"/>
    <w:rsid w:val="005B1466"/>
    <w:rsid w:val="005B34DC"/>
    <w:rsid w:val="005B3E12"/>
    <w:rsid w:val="005B4091"/>
    <w:rsid w:val="005B6227"/>
    <w:rsid w:val="005B7E4E"/>
    <w:rsid w:val="005C5E46"/>
    <w:rsid w:val="005C7E80"/>
    <w:rsid w:val="005C7F44"/>
    <w:rsid w:val="005D1177"/>
    <w:rsid w:val="005D366F"/>
    <w:rsid w:val="005D4338"/>
    <w:rsid w:val="005D5A31"/>
    <w:rsid w:val="005D6B13"/>
    <w:rsid w:val="005D6CE3"/>
    <w:rsid w:val="005E0A11"/>
    <w:rsid w:val="005E2168"/>
    <w:rsid w:val="005E311A"/>
    <w:rsid w:val="005E3DA3"/>
    <w:rsid w:val="005E4DFB"/>
    <w:rsid w:val="005E5ACC"/>
    <w:rsid w:val="005E618D"/>
    <w:rsid w:val="005E7878"/>
    <w:rsid w:val="005F020E"/>
    <w:rsid w:val="005F0B7D"/>
    <w:rsid w:val="005F2DCD"/>
    <w:rsid w:val="005F31CF"/>
    <w:rsid w:val="005F358A"/>
    <w:rsid w:val="005F3F32"/>
    <w:rsid w:val="005F4ECC"/>
    <w:rsid w:val="005F5EBF"/>
    <w:rsid w:val="005F6731"/>
    <w:rsid w:val="0060250D"/>
    <w:rsid w:val="0060339E"/>
    <w:rsid w:val="006037F7"/>
    <w:rsid w:val="00603C00"/>
    <w:rsid w:val="00605A02"/>
    <w:rsid w:val="006060C1"/>
    <w:rsid w:val="006076BF"/>
    <w:rsid w:val="00610856"/>
    <w:rsid w:val="00615B8C"/>
    <w:rsid w:val="0062151D"/>
    <w:rsid w:val="006216CD"/>
    <w:rsid w:val="00621DEA"/>
    <w:rsid w:val="00623B82"/>
    <w:rsid w:val="00625406"/>
    <w:rsid w:val="006254A5"/>
    <w:rsid w:val="006254F5"/>
    <w:rsid w:val="0062749D"/>
    <w:rsid w:val="00634F9E"/>
    <w:rsid w:val="006357BC"/>
    <w:rsid w:val="00635B8A"/>
    <w:rsid w:val="0063624C"/>
    <w:rsid w:val="00640CEA"/>
    <w:rsid w:val="006435BC"/>
    <w:rsid w:val="00643E5C"/>
    <w:rsid w:val="0064425E"/>
    <w:rsid w:val="0064496F"/>
    <w:rsid w:val="00645846"/>
    <w:rsid w:val="006466D4"/>
    <w:rsid w:val="00647160"/>
    <w:rsid w:val="00650996"/>
    <w:rsid w:val="00650CAB"/>
    <w:rsid w:val="00650F49"/>
    <w:rsid w:val="00651A20"/>
    <w:rsid w:val="006520F9"/>
    <w:rsid w:val="00652E47"/>
    <w:rsid w:val="00653209"/>
    <w:rsid w:val="00655AAE"/>
    <w:rsid w:val="00655D5B"/>
    <w:rsid w:val="00660241"/>
    <w:rsid w:val="0066044A"/>
    <w:rsid w:val="0066078E"/>
    <w:rsid w:val="00662CE6"/>
    <w:rsid w:val="00666CF3"/>
    <w:rsid w:val="00667149"/>
    <w:rsid w:val="00667B00"/>
    <w:rsid w:val="0067162C"/>
    <w:rsid w:val="006723F9"/>
    <w:rsid w:val="00672ED6"/>
    <w:rsid w:val="00673364"/>
    <w:rsid w:val="0067363E"/>
    <w:rsid w:val="0067422B"/>
    <w:rsid w:val="00674FF8"/>
    <w:rsid w:val="00675B15"/>
    <w:rsid w:val="006822DA"/>
    <w:rsid w:val="00683663"/>
    <w:rsid w:val="00684C19"/>
    <w:rsid w:val="006862FD"/>
    <w:rsid w:val="0068736F"/>
    <w:rsid w:val="0069062E"/>
    <w:rsid w:val="00690954"/>
    <w:rsid w:val="006914BB"/>
    <w:rsid w:val="00693084"/>
    <w:rsid w:val="006A0293"/>
    <w:rsid w:val="006A0411"/>
    <w:rsid w:val="006A1113"/>
    <w:rsid w:val="006A2307"/>
    <w:rsid w:val="006A3893"/>
    <w:rsid w:val="006A3DBE"/>
    <w:rsid w:val="006A696C"/>
    <w:rsid w:val="006B0684"/>
    <w:rsid w:val="006B1835"/>
    <w:rsid w:val="006B3C6F"/>
    <w:rsid w:val="006B4694"/>
    <w:rsid w:val="006B4D7E"/>
    <w:rsid w:val="006C3D77"/>
    <w:rsid w:val="006C781D"/>
    <w:rsid w:val="006D0EB3"/>
    <w:rsid w:val="006D1833"/>
    <w:rsid w:val="006D363C"/>
    <w:rsid w:val="006D4B00"/>
    <w:rsid w:val="006D4DA8"/>
    <w:rsid w:val="006D51B8"/>
    <w:rsid w:val="006D5F5C"/>
    <w:rsid w:val="006D632C"/>
    <w:rsid w:val="006E2CE3"/>
    <w:rsid w:val="006F2CDB"/>
    <w:rsid w:val="006F6441"/>
    <w:rsid w:val="0070273E"/>
    <w:rsid w:val="007059C0"/>
    <w:rsid w:val="0071079F"/>
    <w:rsid w:val="00713EDA"/>
    <w:rsid w:val="00714147"/>
    <w:rsid w:val="007148F1"/>
    <w:rsid w:val="00714FD6"/>
    <w:rsid w:val="00716275"/>
    <w:rsid w:val="00720DEF"/>
    <w:rsid w:val="0072173F"/>
    <w:rsid w:val="00721F33"/>
    <w:rsid w:val="00722579"/>
    <w:rsid w:val="0072377F"/>
    <w:rsid w:val="00723992"/>
    <w:rsid w:val="00723CC1"/>
    <w:rsid w:val="00725400"/>
    <w:rsid w:val="0072761E"/>
    <w:rsid w:val="007304FF"/>
    <w:rsid w:val="00730864"/>
    <w:rsid w:val="00734F21"/>
    <w:rsid w:val="00736498"/>
    <w:rsid w:val="00736605"/>
    <w:rsid w:val="00740995"/>
    <w:rsid w:val="00743022"/>
    <w:rsid w:val="00743075"/>
    <w:rsid w:val="0075111B"/>
    <w:rsid w:val="0075152F"/>
    <w:rsid w:val="007569FC"/>
    <w:rsid w:val="0076236D"/>
    <w:rsid w:val="0076593D"/>
    <w:rsid w:val="00766666"/>
    <w:rsid w:val="0077043D"/>
    <w:rsid w:val="00770BE4"/>
    <w:rsid w:val="00771A21"/>
    <w:rsid w:val="00775CC2"/>
    <w:rsid w:val="00775F47"/>
    <w:rsid w:val="007763CB"/>
    <w:rsid w:val="00777989"/>
    <w:rsid w:val="00780FDC"/>
    <w:rsid w:val="0078112E"/>
    <w:rsid w:val="0078119D"/>
    <w:rsid w:val="00781D3A"/>
    <w:rsid w:val="00784EF8"/>
    <w:rsid w:val="007879C2"/>
    <w:rsid w:val="00792B05"/>
    <w:rsid w:val="007A0AD7"/>
    <w:rsid w:val="007A0D98"/>
    <w:rsid w:val="007A247F"/>
    <w:rsid w:val="007A3130"/>
    <w:rsid w:val="007A4EBA"/>
    <w:rsid w:val="007A51D4"/>
    <w:rsid w:val="007B0B11"/>
    <w:rsid w:val="007B0C85"/>
    <w:rsid w:val="007B1240"/>
    <w:rsid w:val="007B1F2C"/>
    <w:rsid w:val="007B3E5A"/>
    <w:rsid w:val="007B3F17"/>
    <w:rsid w:val="007B4AFC"/>
    <w:rsid w:val="007B69F0"/>
    <w:rsid w:val="007B7613"/>
    <w:rsid w:val="007C3C8B"/>
    <w:rsid w:val="007C64C1"/>
    <w:rsid w:val="007C6B7F"/>
    <w:rsid w:val="007D0CD5"/>
    <w:rsid w:val="007D2DE9"/>
    <w:rsid w:val="007D5B26"/>
    <w:rsid w:val="007E03FA"/>
    <w:rsid w:val="007E360D"/>
    <w:rsid w:val="007E40A0"/>
    <w:rsid w:val="007E4C25"/>
    <w:rsid w:val="007F142A"/>
    <w:rsid w:val="007F1B39"/>
    <w:rsid w:val="007F5233"/>
    <w:rsid w:val="007F5733"/>
    <w:rsid w:val="007F5E4E"/>
    <w:rsid w:val="007F6196"/>
    <w:rsid w:val="00800DA8"/>
    <w:rsid w:val="00802932"/>
    <w:rsid w:val="008034F2"/>
    <w:rsid w:val="00803EC2"/>
    <w:rsid w:val="00805251"/>
    <w:rsid w:val="00806FCC"/>
    <w:rsid w:val="00811A9F"/>
    <w:rsid w:val="00811F86"/>
    <w:rsid w:val="00813FC8"/>
    <w:rsid w:val="0081776A"/>
    <w:rsid w:val="00822E09"/>
    <w:rsid w:val="0082513D"/>
    <w:rsid w:val="00825DAC"/>
    <w:rsid w:val="00826448"/>
    <w:rsid w:val="0083037F"/>
    <w:rsid w:val="00833454"/>
    <w:rsid w:val="00833C0F"/>
    <w:rsid w:val="00837504"/>
    <w:rsid w:val="00841257"/>
    <w:rsid w:val="0084129D"/>
    <w:rsid w:val="0084287F"/>
    <w:rsid w:val="0084416D"/>
    <w:rsid w:val="0084523A"/>
    <w:rsid w:val="00847A4F"/>
    <w:rsid w:val="0085414B"/>
    <w:rsid w:val="00855174"/>
    <w:rsid w:val="00855F01"/>
    <w:rsid w:val="0085709B"/>
    <w:rsid w:val="0085748B"/>
    <w:rsid w:val="00860927"/>
    <w:rsid w:val="0086107F"/>
    <w:rsid w:val="008611AE"/>
    <w:rsid w:val="00862840"/>
    <w:rsid w:val="00862EC5"/>
    <w:rsid w:val="008637F0"/>
    <w:rsid w:val="008638F1"/>
    <w:rsid w:val="008639EF"/>
    <w:rsid w:val="00864294"/>
    <w:rsid w:val="00864F2F"/>
    <w:rsid w:val="00870159"/>
    <w:rsid w:val="00870181"/>
    <w:rsid w:val="0087110D"/>
    <w:rsid w:val="00871B34"/>
    <w:rsid w:val="00871F5A"/>
    <w:rsid w:val="008725AB"/>
    <w:rsid w:val="00874650"/>
    <w:rsid w:val="00876C87"/>
    <w:rsid w:val="00877797"/>
    <w:rsid w:val="00877C00"/>
    <w:rsid w:val="00877C9D"/>
    <w:rsid w:val="00880513"/>
    <w:rsid w:val="00881ABF"/>
    <w:rsid w:val="008845EF"/>
    <w:rsid w:val="00884A98"/>
    <w:rsid w:val="008868F5"/>
    <w:rsid w:val="008929DD"/>
    <w:rsid w:val="008A0C67"/>
    <w:rsid w:val="008A7292"/>
    <w:rsid w:val="008B0E64"/>
    <w:rsid w:val="008B3C4B"/>
    <w:rsid w:val="008B4710"/>
    <w:rsid w:val="008B4780"/>
    <w:rsid w:val="008D009B"/>
    <w:rsid w:val="008D464E"/>
    <w:rsid w:val="008D48B0"/>
    <w:rsid w:val="008D49A1"/>
    <w:rsid w:val="008D4CBF"/>
    <w:rsid w:val="008E0242"/>
    <w:rsid w:val="008E04B2"/>
    <w:rsid w:val="008E06A7"/>
    <w:rsid w:val="008E14BE"/>
    <w:rsid w:val="008E18D4"/>
    <w:rsid w:val="008E1AA2"/>
    <w:rsid w:val="008E6965"/>
    <w:rsid w:val="008F0FFA"/>
    <w:rsid w:val="008F21BB"/>
    <w:rsid w:val="008F25B8"/>
    <w:rsid w:val="008F2987"/>
    <w:rsid w:val="008F360D"/>
    <w:rsid w:val="008F551C"/>
    <w:rsid w:val="00900C2C"/>
    <w:rsid w:val="00900DFB"/>
    <w:rsid w:val="009019C2"/>
    <w:rsid w:val="00902E95"/>
    <w:rsid w:val="0090630F"/>
    <w:rsid w:val="00907C36"/>
    <w:rsid w:val="00911CB7"/>
    <w:rsid w:val="00912E77"/>
    <w:rsid w:val="0091369B"/>
    <w:rsid w:val="00913E80"/>
    <w:rsid w:val="00913FD6"/>
    <w:rsid w:val="009168A7"/>
    <w:rsid w:val="00922115"/>
    <w:rsid w:val="00925F1B"/>
    <w:rsid w:val="00927E92"/>
    <w:rsid w:val="00930ADD"/>
    <w:rsid w:val="00931214"/>
    <w:rsid w:val="0093469B"/>
    <w:rsid w:val="00935C0C"/>
    <w:rsid w:val="009361FF"/>
    <w:rsid w:val="0093692F"/>
    <w:rsid w:val="00940EA5"/>
    <w:rsid w:val="00942C1B"/>
    <w:rsid w:val="00943C22"/>
    <w:rsid w:val="00946031"/>
    <w:rsid w:val="0094612F"/>
    <w:rsid w:val="009472EE"/>
    <w:rsid w:val="0095369C"/>
    <w:rsid w:val="00953DF7"/>
    <w:rsid w:val="009546F8"/>
    <w:rsid w:val="00954EF9"/>
    <w:rsid w:val="009575CD"/>
    <w:rsid w:val="00960C9E"/>
    <w:rsid w:val="009654DD"/>
    <w:rsid w:val="00967FF7"/>
    <w:rsid w:val="00971064"/>
    <w:rsid w:val="00972E2B"/>
    <w:rsid w:val="00974B79"/>
    <w:rsid w:val="00976F33"/>
    <w:rsid w:val="0098262B"/>
    <w:rsid w:val="00987921"/>
    <w:rsid w:val="00990352"/>
    <w:rsid w:val="0099085A"/>
    <w:rsid w:val="009A0B37"/>
    <w:rsid w:val="009A183D"/>
    <w:rsid w:val="009A1E62"/>
    <w:rsid w:val="009A3FAE"/>
    <w:rsid w:val="009A4338"/>
    <w:rsid w:val="009B275F"/>
    <w:rsid w:val="009B4527"/>
    <w:rsid w:val="009B732A"/>
    <w:rsid w:val="009C5CC1"/>
    <w:rsid w:val="009C6BA5"/>
    <w:rsid w:val="009D15C1"/>
    <w:rsid w:val="009D29FD"/>
    <w:rsid w:val="009D5941"/>
    <w:rsid w:val="009E1B96"/>
    <w:rsid w:val="009E2CE0"/>
    <w:rsid w:val="009E4FB3"/>
    <w:rsid w:val="009E563B"/>
    <w:rsid w:val="009E575C"/>
    <w:rsid w:val="009E6891"/>
    <w:rsid w:val="009E7EE5"/>
    <w:rsid w:val="009F0BA4"/>
    <w:rsid w:val="009F0CA7"/>
    <w:rsid w:val="009F34E9"/>
    <w:rsid w:val="00A01554"/>
    <w:rsid w:val="00A01727"/>
    <w:rsid w:val="00A06F66"/>
    <w:rsid w:val="00A0787F"/>
    <w:rsid w:val="00A07DDA"/>
    <w:rsid w:val="00A10FAA"/>
    <w:rsid w:val="00A114E5"/>
    <w:rsid w:val="00A20332"/>
    <w:rsid w:val="00A2249D"/>
    <w:rsid w:val="00A22EE2"/>
    <w:rsid w:val="00A234D5"/>
    <w:rsid w:val="00A263A4"/>
    <w:rsid w:val="00A26B1C"/>
    <w:rsid w:val="00A30BDF"/>
    <w:rsid w:val="00A30EFA"/>
    <w:rsid w:val="00A320AE"/>
    <w:rsid w:val="00A35F82"/>
    <w:rsid w:val="00A361BE"/>
    <w:rsid w:val="00A371B0"/>
    <w:rsid w:val="00A37EC4"/>
    <w:rsid w:val="00A40BC1"/>
    <w:rsid w:val="00A41454"/>
    <w:rsid w:val="00A42870"/>
    <w:rsid w:val="00A42AF8"/>
    <w:rsid w:val="00A43DF2"/>
    <w:rsid w:val="00A44C06"/>
    <w:rsid w:val="00A46D62"/>
    <w:rsid w:val="00A47460"/>
    <w:rsid w:val="00A50353"/>
    <w:rsid w:val="00A50C8F"/>
    <w:rsid w:val="00A52607"/>
    <w:rsid w:val="00A5705D"/>
    <w:rsid w:val="00A60D1F"/>
    <w:rsid w:val="00A6264E"/>
    <w:rsid w:val="00A62E6E"/>
    <w:rsid w:val="00A64B08"/>
    <w:rsid w:val="00A64F25"/>
    <w:rsid w:val="00A65371"/>
    <w:rsid w:val="00A72A41"/>
    <w:rsid w:val="00A74BDB"/>
    <w:rsid w:val="00A7670B"/>
    <w:rsid w:val="00A76DCC"/>
    <w:rsid w:val="00A7770A"/>
    <w:rsid w:val="00A77A87"/>
    <w:rsid w:val="00A81C32"/>
    <w:rsid w:val="00A85408"/>
    <w:rsid w:val="00A904A5"/>
    <w:rsid w:val="00A9193F"/>
    <w:rsid w:val="00A93A2D"/>
    <w:rsid w:val="00AA00D9"/>
    <w:rsid w:val="00AA123B"/>
    <w:rsid w:val="00AA278A"/>
    <w:rsid w:val="00AA462D"/>
    <w:rsid w:val="00AA4BD2"/>
    <w:rsid w:val="00AA65EA"/>
    <w:rsid w:val="00AB22FA"/>
    <w:rsid w:val="00AB4919"/>
    <w:rsid w:val="00AB6C97"/>
    <w:rsid w:val="00AC7501"/>
    <w:rsid w:val="00AD00B0"/>
    <w:rsid w:val="00AD075A"/>
    <w:rsid w:val="00AD1379"/>
    <w:rsid w:val="00AD13DC"/>
    <w:rsid w:val="00AD15B2"/>
    <w:rsid w:val="00AD2B12"/>
    <w:rsid w:val="00AD5A17"/>
    <w:rsid w:val="00AD5E6E"/>
    <w:rsid w:val="00AD70D3"/>
    <w:rsid w:val="00AE078C"/>
    <w:rsid w:val="00AE118E"/>
    <w:rsid w:val="00AE179F"/>
    <w:rsid w:val="00AE1D3F"/>
    <w:rsid w:val="00AE3C5E"/>
    <w:rsid w:val="00AE55DD"/>
    <w:rsid w:val="00AE587A"/>
    <w:rsid w:val="00AE71AB"/>
    <w:rsid w:val="00AE7A48"/>
    <w:rsid w:val="00AF1038"/>
    <w:rsid w:val="00AF2770"/>
    <w:rsid w:val="00AF4CF2"/>
    <w:rsid w:val="00AF7FDC"/>
    <w:rsid w:val="00B02953"/>
    <w:rsid w:val="00B04290"/>
    <w:rsid w:val="00B04590"/>
    <w:rsid w:val="00B04BF3"/>
    <w:rsid w:val="00B056F2"/>
    <w:rsid w:val="00B06327"/>
    <w:rsid w:val="00B0676D"/>
    <w:rsid w:val="00B12ABE"/>
    <w:rsid w:val="00B2021C"/>
    <w:rsid w:val="00B206E0"/>
    <w:rsid w:val="00B22135"/>
    <w:rsid w:val="00B22BC6"/>
    <w:rsid w:val="00B22BC7"/>
    <w:rsid w:val="00B248C3"/>
    <w:rsid w:val="00B24F29"/>
    <w:rsid w:val="00B25037"/>
    <w:rsid w:val="00B2565C"/>
    <w:rsid w:val="00B25E22"/>
    <w:rsid w:val="00B27BC5"/>
    <w:rsid w:val="00B306FD"/>
    <w:rsid w:val="00B30BD7"/>
    <w:rsid w:val="00B33AB1"/>
    <w:rsid w:val="00B33DBE"/>
    <w:rsid w:val="00B3471A"/>
    <w:rsid w:val="00B372CA"/>
    <w:rsid w:val="00B37D44"/>
    <w:rsid w:val="00B429A8"/>
    <w:rsid w:val="00B452AB"/>
    <w:rsid w:val="00B472A2"/>
    <w:rsid w:val="00B52349"/>
    <w:rsid w:val="00B52E69"/>
    <w:rsid w:val="00B53001"/>
    <w:rsid w:val="00B54520"/>
    <w:rsid w:val="00B56B0A"/>
    <w:rsid w:val="00B570C6"/>
    <w:rsid w:val="00B62236"/>
    <w:rsid w:val="00B630E2"/>
    <w:rsid w:val="00B67885"/>
    <w:rsid w:val="00B72E3B"/>
    <w:rsid w:val="00B7405A"/>
    <w:rsid w:val="00B7424D"/>
    <w:rsid w:val="00B81A3B"/>
    <w:rsid w:val="00B8265B"/>
    <w:rsid w:val="00B82D00"/>
    <w:rsid w:val="00B841A2"/>
    <w:rsid w:val="00B84AE1"/>
    <w:rsid w:val="00B86146"/>
    <w:rsid w:val="00B87B73"/>
    <w:rsid w:val="00B90320"/>
    <w:rsid w:val="00B90938"/>
    <w:rsid w:val="00B91F77"/>
    <w:rsid w:val="00B92426"/>
    <w:rsid w:val="00B9341B"/>
    <w:rsid w:val="00B9428E"/>
    <w:rsid w:val="00B94AEC"/>
    <w:rsid w:val="00B958EF"/>
    <w:rsid w:val="00B96314"/>
    <w:rsid w:val="00B96DD5"/>
    <w:rsid w:val="00B973FA"/>
    <w:rsid w:val="00B97D4D"/>
    <w:rsid w:val="00BA0243"/>
    <w:rsid w:val="00BA34ED"/>
    <w:rsid w:val="00BA4328"/>
    <w:rsid w:val="00BA50CD"/>
    <w:rsid w:val="00BA6212"/>
    <w:rsid w:val="00BB009D"/>
    <w:rsid w:val="00BB1A94"/>
    <w:rsid w:val="00BB5393"/>
    <w:rsid w:val="00BB5DCD"/>
    <w:rsid w:val="00BB6742"/>
    <w:rsid w:val="00BB7DCE"/>
    <w:rsid w:val="00BC0A94"/>
    <w:rsid w:val="00BC21D3"/>
    <w:rsid w:val="00BC3E6D"/>
    <w:rsid w:val="00BC4D1B"/>
    <w:rsid w:val="00BC58EB"/>
    <w:rsid w:val="00BC6FC3"/>
    <w:rsid w:val="00BD1DE5"/>
    <w:rsid w:val="00BD2381"/>
    <w:rsid w:val="00BD457E"/>
    <w:rsid w:val="00BD64F1"/>
    <w:rsid w:val="00BD6DEC"/>
    <w:rsid w:val="00BE4C87"/>
    <w:rsid w:val="00BE5CD4"/>
    <w:rsid w:val="00BE611D"/>
    <w:rsid w:val="00BE6879"/>
    <w:rsid w:val="00BE7619"/>
    <w:rsid w:val="00BF3A92"/>
    <w:rsid w:val="00BF3F18"/>
    <w:rsid w:val="00BF46A0"/>
    <w:rsid w:val="00BF4773"/>
    <w:rsid w:val="00BF5D38"/>
    <w:rsid w:val="00BF64C7"/>
    <w:rsid w:val="00BF68D3"/>
    <w:rsid w:val="00BF6B0C"/>
    <w:rsid w:val="00C00076"/>
    <w:rsid w:val="00C023E1"/>
    <w:rsid w:val="00C02C6B"/>
    <w:rsid w:val="00C036BA"/>
    <w:rsid w:val="00C03B29"/>
    <w:rsid w:val="00C041CA"/>
    <w:rsid w:val="00C0458C"/>
    <w:rsid w:val="00C06C0E"/>
    <w:rsid w:val="00C06F02"/>
    <w:rsid w:val="00C07476"/>
    <w:rsid w:val="00C0761D"/>
    <w:rsid w:val="00C1029E"/>
    <w:rsid w:val="00C1665C"/>
    <w:rsid w:val="00C16C8F"/>
    <w:rsid w:val="00C17D41"/>
    <w:rsid w:val="00C237FA"/>
    <w:rsid w:val="00C23C5A"/>
    <w:rsid w:val="00C2472E"/>
    <w:rsid w:val="00C251AC"/>
    <w:rsid w:val="00C26968"/>
    <w:rsid w:val="00C26ADE"/>
    <w:rsid w:val="00C30F67"/>
    <w:rsid w:val="00C32791"/>
    <w:rsid w:val="00C37980"/>
    <w:rsid w:val="00C4159B"/>
    <w:rsid w:val="00C429B6"/>
    <w:rsid w:val="00C430CF"/>
    <w:rsid w:val="00C43AB7"/>
    <w:rsid w:val="00C444C9"/>
    <w:rsid w:val="00C46E25"/>
    <w:rsid w:val="00C52F76"/>
    <w:rsid w:val="00C540B1"/>
    <w:rsid w:val="00C55688"/>
    <w:rsid w:val="00C55B1E"/>
    <w:rsid w:val="00C563C2"/>
    <w:rsid w:val="00C5702A"/>
    <w:rsid w:val="00C62380"/>
    <w:rsid w:val="00C64B9D"/>
    <w:rsid w:val="00C6780B"/>
    <w:rsid w:val="00C71F5A"/>
    <w:rsid w:val="00C734A5"/>
    <w:rsid w:val="00C737E0"/>
    <w:rsid w:val="00C74BBB"/>
    <w:rsid w:val="00C776AD"/>
    <w:rsid w:val="00C77B63"/>
    <w:rsid w:val="00C823D0"/>
    <w:rsid w:val="00C83DBA"/>
    <w:rsid w:val="00C86159"/>
    <w:rsid w:val="00C867D8"/>
    <w:rsid w:val="00C86F9B"/>
    <w:rsid w:val="00C8735C"/>
    <w:rsid w:val="00C87646"/>
    <w:rsid w:val="00C92A99"/>
    <w:rsid w:val="00C93638"/>
    <w:rsid w:val="00CA21D7"/>
    <w:rsid w:val="00CA26BA"/>
    <w:rsid w:val="00CA64B3"/>
    <w:rsid w:val="00CB1D81"/>
    <w:rsid w:val="00CB4D8A"/>
    <w:rsid w:val="00CB67BD"/>
    <w:rsid w:val="00CB7909"/>
    <w:rsid w:val="00CB7AF4"/>
    <w:rsid w:val="00CB7F73"/>
    <w:rsid w:val="00CC333A"/>
    <w:rsid w:val="00CC422E"/>
    <w:rsid w:val="00CC4500"/>
    <w:rsid w:val="00CC5763"/>
    <w:rsid w:val="00CC7131"/>
    <w:rsid w:val="00CC7932"/>
    <w:rsid w:val="00CD06CC"/>
    <w:rsid w:val="00CD3161"/>
    <w:rsid w:val="00CD3F33"/>
    <w:rsid w:val="00CE083F"/>
    <w:rsid w:val="00CE4B10"/>
    <w:rsid w:val="00CF074D"/>
    <w:rsid w:val="00CF2829"/>
    <w:rsid w:val="00CF4EC2"/>
    <w:rsid w:val="00CF7A85"/>
    <w:rsid w:val="00D01BBC"/>
    <w:rsid w:val="00D040E0"/>
    <w:rsid w:val="00D0635F"/>
    <w:rsid w:val="00D06DCA"/>
    <w:rsid w:val="00D07A5D"/>
    <w:rsid w:val="00D10AA8"/>
    <w:rsid w:val="00D162B9"/>
    <w:rsid w:val="00D210C1"/>
    <w:rsid w:val="00D21768"/>
    <w:rsid w:val="00D236C1"/>
    <w:rsid w:val="00D24309"/>
    <w:rsid w:val="00D26C3E"/>
    <w:rsid w:val="00D276BC"/>
    <w:rsid w:val="00D31123"/>
    <w:rsid w:val="00D31630"/>
    <w:rsid w:val="00D31789"/>
    <w:rsid w:val="00D3199C"/>
    <w:rsid w:val="00D33AF1"/>
    <w:rsid w:val="00D33C2D"/>
    <w:rsid w:val="00D33D4C"/>
    <w:rsid w:val="00D369D4"/>
    <w:rsid w:val="00D40026"/>
    <w:rsid w:val="00D400E9"/>
    <w:rsid w:val="00D406D6"/>
    <w:rsid w:val="00D4076F"/>
    <w:rsid w:val="00D40D45"/>
    <w:rsid w:val="00D4125D"/>
    <w:rsid w:val="00D45D18"/>
    <w:rsid w:val="00D460E7"/>
    <w:rsid w:val="00D46561"/>
    <w:rsid w:val="00D52225"/>
    <w:rsid w:val="00D52E56"/>
    <w:rsid w:val="00D52EC8"/>
    <w:rsid w:val="00D57C5C"/>
    <w:rsid w:val="00D611F6"/>
    <w:rsid w:val="00D61650"/>
    <w:rsid w:val="00D623A9"/>
    <w:rsid w:val="00D633EB"/>
    <w:rsid w:val="00D65516"/>
    <w:rsid w:val="00D6759F"/>
    <w:rsid w:val="00D70FFF"/>
    <w:rsid w:val="00D710AA"/>
    <w:rsid w:val="00D74F82"/>
    <w:rsid w:val="00D75782"/>
    <w:rsid w:val="00D76725"/>
    <w:rsid w:val="00D77A6B"/>
    <w:rsid w:val="00D819CF"/>
    <w:rsid w:val="00D83DEF"/>
    <w:rsid w:val="00D85111"/>
    <w:rsid w:val="00D8537F"/>
    <w:rsid w:val="00D861C0"/>
    <w:rsid w:val="00D8673C"/>
    <w:rsid w:val="00D86D0F"/>
    <w:rsid w:val="00D87E70"/>
    <w:rsid w:val="00D91D75"/>
    <w:rsid w:val="00D924DD"/>
    <w:rsid w:val="00D93EDC"/>
    <w:rsid w:val="00D9431C"/>
    <w:rsid w:val="00D95FED"/>
    <w:rsid w:val="00DA0067"/>
    <w:rsid w:val="00DA0766"/>
    <w:rsid w:val="00DA3D8C"/>
    <w:rsid w:val="00DA4386"/>
    <w:rsid w:val="00DA470E"/>
    <w:rsid w:val="00DA4720"/>
    <w:rsid w:val="00DA57FA"/>
    <w:rsid w:val="00DB3C40"/>
    <w:rsid w:val="00DB754D"/>
    <w:rsid w:val="00DC18D7"/>
    <w:rsid w:val="00DC52B3"/>
    <w:rsid w:val="00DC584A"/>
    <w:rsid w:val="00DC660E"/>
    <w:rsid w:val="00DC71A4"/>
    <w:rsid w:val="00DC74EC"/>
    <w:rsid w:val="00DD0581"/>
    <w:rsid w:val="00DD0B5D"/>
    <w:rsid w:val="00DD0D0D"/>
    <w:rsid w:val="00DD4A44"/>
    <w:rsid w:val="00DE1812"/>
    <w:rsid w:val="00DE22F1"/>
    <w:rsid w:val="00DE31A4"/>
    <w:rsid w:val="00DE3DBF"/>
    <w:rsid w:val="00DE447F"/>
    <w:rsid w:val="00DE473B"/>
    <w:rsid w:val="00DE72A2"/>
    <w:rsid w:val="00DE775E"/>
    <w:rsid w:val="00DE7AAC"/>
    <w:rsid w:val="00DF0984"/>
    <w:rsid w:val="00DF37E4"/>
    <w:rsid w:val="00DF6F63"/>
    <w:rsid w:val="00DF768C"/>
    <w:rsid w:val="00E008BE"/>
    <w:rsid w:val="00E01F4B"/>
    <w:rsid w:val="00E04E6D"/>
    <w:rsid w:val="00E04EE0"/>
    <w:rsid w:val="00E10848"/>
    <w:rsid w:val="00E1174C"/>
    <w:rsid w:val="00E11D8C"/>
    <w:rsid w:val="00E142B7"/>
    <w:rsid w:val="00E15146"/>
    <w:rsid w:val="00E1695B"/>
    <w:rsid w:val="00E17793"/>
    <w:rsid w:val="00E17D11"/>
    <w:rsid w:val="00E215E2"/>
    <w:rsid w:val="00E235C4"/>
    <w:rsid w:val="00E2360E"/>
    <w:rsid w:val="00E23C2C"/>
    <w:rsid w:val="00E246E5"/>
    <w:rsid w:val="00E25AF0"/>
    <w:rsid w:val="00E305BD"/>
    <w:rsid w:val="00E324C4"/>
    <w:rsid w:val="00E3258E"/>
    <w:rsid w:val="00E34135"/>
    <w:rsid w:val="00E34CF8"/>
    <w:rsid w:val="00E3568C"/>
    <w:rsid w:val="00E41019"/>
    <w:rsid w:val="00E41DC4"/>
    <w:rsid w:val="00E43DD1"/>
    <w:rsid w:val="00E47092"/>
    <w:rsid w:val="00E479F7"/>
    <w:rsid w:val="00E51280"/>
    <w:rsid w:val="00E56214"/>
    <w:rsid w:val="00E65532"/>
    <w:rsid w:val="00E707E0"/>
    <w:rsid w:val="00E7210B"/>
    <w:rsid w:val="00E736B1"/>
    <w:rsid w:val="00E7376C"/>
    <w:rsid w:val="00E74B24"/>
    <w:rsid w:val="00E858AD"/>
    <w:rsid w:val="00E90B40"/>
    <w:rsid w:val="00E9466F"/>
    <w:rsid w:val="00E97247"/>
    <w:rsid w:val="00EA11CF"/>
    <w:rsid w:val="00EA2E1B"/>
    <w:rsid w:val="00EA3269"/>
    <w:rsid w:val="00EA4C98"/>
    <w:rsid w:val="00EA5C96"/>
    <w:rsid w:val="00EA5FE3"/>
    <w:rsid w:val="00EA64B2"/>
    <w:rsid w:val="00EA6DE1"/>
    <w:rsid w:val="00EB04ED"/>
    <w:rsid w:val="00EB32DC"/>
    <w:rsid w:val="00EB366D"/>
    <w:rsid w:val="00EB4A42"/>
    <w:rsid w:val="00EB4B2E"/>
    <w:rsid w:val="00EB4ED6"/>
    <w:rsid w:val="00EB52EF"/>
    <w:rsid w:val="00EB66AF"/>
    <w:rsid w:val="00EC269B"/>
    <w:rsid w:val="00EC2BCE"/>
    <w:rsid w:val="00ED0D98"/>
    <w:rsid w:val="00ED224E"/>
    <w:rsid w:val="00ED3137"/>
    <w:rsid w:val="00ED47F0"/>
    <w:rsid w:val="00ED4C3F"/>
    <w:rsid w:val="00ED4E2E"/>
    <w:rsid w:val="00ED5DC7"/>
    <w:rsid w:val="00ED6A51"/>
    <w:rsid w:val="00ED6B80"/>
    <w:rsid w:val="00ED7599"/>
    <w:rsid w:val="00EE1782"/>
    <w:rsid w:val="00EE216B"/>
    <w:rsid w:val="00EE4349"/>
    <w:rsid w:val="00EE49AC"/>
    <w:rsid w:val="00EF024D"/>
    <w:rsid w:val="00EF23EF"/>
    <w:rsid w:val="00F00F0E"/>
    <w:rsid w:val="00F02A95"/>
    <w:rsid w:val="00F0302D"/>
    <w:rsid w:val="00F03B76"/>
    <w:rsid w:val="00F07950"/>
    <w:rsid w:val="00F10B79"/>
    <w:rsid w:val="00F10DC1"/>
    <w:rsid w:val="00F125EE"/>
    <w:rsid w:val="00F14BBE"/>
    <w:rsid w:val="00F200A9"/>
    <w:rsid w:val="00F25E93"/>
    <w:rsid w:val="00F26639"/>
    <w:rsid w:val="00F26E6A"/>
    <w:rsid w:val="00F33AE6"/>
    <w:rsid w:val="00F34E05"/>
    <w:rsid w:val="00F35034"/>
    <w:rsid w:val="00F37115"/>
    <w:rsid w:val="00F41E3D"/>
    <w:rsid w:val="00F4245F"/>
    <w:rsid w:val="00F425BE"/>
    <w:rsid w:val="00F4307F"/>
    <w:rsid w:val="00F430AB"/>
    <w:rsid w:val="00F44493"/>
    <w:rsid w:val="00F44782"/>
    <w:rsid w:val="00F470CC"/>
    <w:rsid w:val="00F51414"/>
    <w:rsid w:val="00F527C7"/>
    <w:rsid w:val="00F55128"/>
    <w:rsid w:val="00F55749"/>
    <w:rsid w:val="00F5778C"/>
    <w:rsid w:val="00F57FC9"/>
    <w:rsid w:val="00F60D1A"/>
    <w:rsid w:val="00F629B3"/>
    <w:rsid w:val="00F64772"/>
    <w:rsid w:val="00F64D0F"/>
    <w:rsid w:val="00F66426"/>
    <w:rsid w:val="00F672A7"/>
    <w:rsid w:val="00F70265"/>
    <w:rsid w:val="00F7066B"/>
    <w:rsid w:val="00F730DC"/>
    <w:rsid w:val="00F741C8"/>
    <w:rsid w:val="00F76264"/>
    <w:rsid w:val="00F76C42"/>
    <w:rsid w:val="00F7701B"/>
    <w:rsid w:val="00F80B09"/>
    <w:rsid w:val="00F82233"/>
    <w:rsid w:val="00F849C7"/>
    <w:rsid w:val="00F86316"/>
    <w:rsid w:val="00F86639"/>
    <w:rsid w:val="00F874FD"/>
    <w:rsid w:val="00F90BEC"/>
    <w:rsid w:val="00F9126E"/>
    <w:rsid w:val="00F9280C"/>
    <w:rsid w:val="00F94E90"/>
    <w:rsid w:val="00F96839"/>
    <w:rsid w:val="00F969FD"/>
    <w:rsid w:val="00F976D6"/>
    <w:rsid w:val="00FA02F0"/>
    <w:rsid w:val="00FA3CFA"/>
    <w:rsid w:val="00FA67F7"/>
    <w:rsid w:val="00FB2F3C"/>
    <w:rsid w:val="00FB317B"/>
    <w:rsid w:val="00FB51A9"/>
    <w:rsid w:val="00FB54B8"/>
    <w:rsid w:val="00FC067E"/>
    <w:rsid w:val="00FC11C8"/>
    <w:rsid w:val="00FC14E4"/>
    <w:rsid w:val="00FC2934"/>
    <w:rsid w:val="00FC3E97"/>
    <w:rsid w:val="00FC4CEA"/>
    <w:rsid w:val="00FC6052"/>
    <w:rsid w:val="00FC67DD"/>
    <w:rsid w:val="00FD1544"/>
    <w:rsid w:val="00FD2069"/>
    <w:rsid w:val="00FD2089"/>
    <w:rsid w:val="00FD3230"/>
    <w:rsid w:val="00FD593C"/>
    <w:rsid w:val="00FD6590"/>
    <w:rsid w:val="00FD76CB"/>
    <w:rsid w:val="00FE4E4E"/>
    <w:rsid w:val="00FE5B99"/>
    <w:rsid w:val="00FE5EBB"/>
    <w:rsid w:val="00FE6996"/>
    <w:rsid w:val="00FF367D"/>
    <w:rsid w:val="00FF64C8"/>
    <w:rsid w:val="00FF7236"/>
    <w:rsid w:val="43F3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BA479"/>
  <w15:docId w15:val="{F9297AB6-5AA1-4A3D-AF14-E056A31ED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qFormat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0"/>
    <w:qFormat/>
    <w:pPr>
      <w:keepNext/>
      <w:keepLines/>
      <w:numPr>
        <w:numId w:val="1"/>
      </w:numPr>
      <w:spacing w:before="360" w:after="360"/>
      <w:jc w:val="left"/>
      <w:outlineLvl w:val="0"/>
    </w:pPr>
    <w:rPr>
      <w:rFonts w:ascii="ＭＳ Ｐゴシック" w:eastAsia="ＭＳ Ｐゴシック" w:hAnsi="ＭＳ Ｐゴシック"/>
      <w:kern w:val="28"/>
      <w:sz w:val="36"/>
      <w:szCs w:val="32"/>
    </w:rPr>
  </w:style>
  <w:style w:type="paragraph" w:styleId="2">
    <w:name w:val="heading 2"/>
    <w:basedOn w:val="1"/>
    <w:next w:val="a"/>
    <w:link w:val="20"/>
    <w:semiHidden/>
    <w:unhideWhenUsed/>
    <w:qFormat/>
    <w:pPr>
      <w:numPr>
        <w:ilvl w:val="1"/>
      </w:numPr>
      <w:spacing w:before="240" w:after="240"/>
      <w:outlineLvl w:val="1"/>
    </w:pPr>
    <w:rPr>
      <w:rFonts w:hAnsi="Times New Roman"/>
      <w:sz w:val="32"/>
      <w:szCs w:val="28"/>
    </w:rPr>
  </w:style>
  <w:style w:type="paragraph" w:styleId="3">
    <w:name w:val="heading 3"/>
    <w:basedOn w:val="2"/>
    <w:next w:val="a"/>
    <w:link w:val="30"/>
    <w:semiHidden/>
    <w:unhideWhenUsed/>
    <w:qFormat/>
    <w:pPr>
      <w:numPr>
        <w:ilvl w:val="2"/>
      </w:numPr>
      <w:spacing w:before="120" w:after="120"/>
      <w:outlineLvl w:val="2"/>
    </w:p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numPr>
        <w:ilvl w:val="3"/>
        <w:numId w:val="1"/>
      </w:numPr>
      <w:spacing w:before="60" w:after="60"/>
      <w:outlineLvl w:val="3"/>
    </w:pPr>
    <w:rPr>
      <w:rFonts w:ascii="ＭＳ Ｐゴシック" w:eastAsia="ＭＳ Ｐゴシック" w:hAnsi="ＭＳ Ｐゴシック"/>
      <w:kern w:val="28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numPr>
        <w:ilvl w:val="4"/>
        <w:numId w:val="1"/>
      </w:numPr>
      <w:spacing w:before="80" w:after="80"/>
      <w:outlineLvl w:val="4"/>
    </w:pPr>
    <w:rPr>
      <w:rFonts w:ascii="ＭＳ Ｐゴシック" w:eastAsia="ＭＳ Ｐゴシック" w:hAnsi="ＭＳ Ｐゴシック"/>
      <w:kern w:val="28"/>
      <w:sz w:val="24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numPr>
        <w:ilvl w:val="5"/>
        <w:numId w:val="1"/>
      </w:numPr>
      <w:spacing w:before="80" w:after="80"/>
      <w:outlineLvl w:val="5"/>
    </w:pPr>
    <w:rPr>
      <w:rFonts w:ascii="ＭＳ Ｐゴシック" w:eastAsia="ＭＳ Ｐゴシック" w:hAnsi="ＭＳ Ｐゴシック"/>
      <w:kern w:val="28"/>
      <w:sz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numPr>
        <w:ilvl w:val="6"/>
        <w:numId w:val="1"/>
      </w:numPr>
      <w:spacing w:before="80" w:after="80" w:line="280" w:lineRule="exact"/>
      <w:outlineLvl w:val="6"/>
    </w:pPr>
    <w:rPr>
      <w:rFonts w:ascii="ＭＳ Ｐゴシック" w:eastAsia="ＭＳ Ｐゴシック" w:hAnsi="ＭＳ Ｐゴシック"/>
      <w:kern w:val="28"/>
      <w:sz w:val="22"/>
      <w:szCs w:val="21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numPr>
        <w:ilvl w:val="7"/>
        <w:numId w:val="1"/>
      </w:numPr>
      <w:spacing w:before="80" w:after="80" w:line="280" w:lineRule="exact"/>
      <w:outlineLvl w:val="7"/>
    </w:pPr>
    <w:rPr>
      <w:rFonts w:ascii="ＭＳ Ｐゴシック" w:eastAsia="ＭＳ Ｐゴシック" w:hAnsi="ＭＳ Ｐゴシック"/>
      <w:kern w:val="28"/>
      <w:sz w:val="22"/>
      <w:szCs w:val="21"/>
    </w:rPr>
  </w:style>
  <w:style w:type="paragraph" w:styleId="9">
    <w:name w:val="heading 9"/>
    <w:basedOn w:val="a"/>
    <w:next w:val="a"/>
    <w:link w:val="90"/>
    <w:semiHidden/>
    <w:unhideWhenUsed/>
    <w:qFormat/>
    <w:pPr>
      <w:keepNext/>
      <w:keepLines/>
      <w:numPr>
        <w:ilvl w:val="8"/>
        <w:numId w:val="1"/>
      </w:numPr>
      <w:spacing w:before="80" w:after="80" w:line="280" w:lineRule="exact"/>
      <w:outlineLvl w:val="8"/>
    </w:pPr>
    <w:rPr>
      <w:rFonts w:ascii="ＭＳ Ｐゴシック" w:eastAsia="ＭＳ Ｐゴシック" w:hAnsi="ＭＳ Ｐゴシック"/>
      <w:kern w:val="28"/>
      <w:sz w:val="22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本文１"/>
    <w:basedOn w:val="a4"/>
    <w:qFormat/>
    <w:pPr>
      <w:snapToGrid w:val="0"/>
      <w:spacing w:line="320" w:lineRule="exact"/>
      <w:ind w:firstLineChars="100" w:firstLine="100"/>
    </w:pPr>
    <w:rPr>
      <w:rFonts w:asciiTheme="minorHAnsi" w:eastAsiaTheme="minorEastAsia" w:hAnsi="Times New Roman" w:cstheme="minorBidi"/>
      <w:sz w:val="21"/>
      <w:szCs w:val="21"/>
      <w:u w:val="none"/>
    </w:rPr>
  </w:style>
  <w:style w:type="paragraph" w:styleId="a4">
    <w:name w:val="Body Text"/>
    <w:basedOn w:val="a"/>
    <w:qFormat/>
    <w:rPr>
      <w:rFonts w:eastAsia="ＭＳ Ｐ明朝"/>
      <w:sz w:val="20"/>
      <w:szCs w:val="20"/>
      <w:u w:val="single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21">
    <w:name w:val="Body Text 2"/>
    <w:basedOn w:val="a"/>
    <w:qFormat/>
    <w:pPr>
      <w:spacing w:line="480" w:lineRule="auto"/>
    </w:pPr>
  </w:style>
  <w:style w:type="paragraph" w:styleId="22">
    <w:name w:val="Body Text Indent 2"/>
    <w:basedOn w:val="a"/>
    <w:qFormat/>
    <w:pPr>
      <w:spacing w:line="480" w:lineRule="auto"/>
      <w:ind w:left="851"/>
    </w:pPr>
  </w:style>
  <w:style w:type="paragraph" w:styleId="a5">
    <w:name w:val="caption"/>
    <w:basedOn w:val="a"/>
    <w:next w:val="a"/>
    <w:link w:val="a6"/>
    <w:qFormat/>
    <w:pPr>
      <w:spacing w:before="120" w:after="240"/>
    </w:pPr>
    <w:rPr>
      <w:b/>
      <w:bCs/>
      <w:szCs w:val="21"/>
    </w:rPr>
  </w:style>
  <w:style w:type="paragraph" w:styleId="a7">
    <w:name w:val="Closing"/>
    <w:basedOn w:val="a"/>
    <w:next w:val="a"/>
    <w:qFormat/>
    <w:pPr>
      <w:jc w:val="right"/>
    </w:pPr>
  </w:style>
  <w:style w:type="paragraph" w:styleId="a8">
    <w:name w:val="Date"/>
    <w:basedOn w:val="a"/>
    <w:next w:val="a"/>
    <w:link w:val="a9"/>
  </w:style>
  <w:style w:type="paragraph" w:styleId="aa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b">
    <w:name w:val="annotation text"/>
    <w:basedOn w:val="a"/>
    <w:link w:val="ac"/>
    <w:pPr>
      <w:jc w:val="left"/>
    </w:pPr>
  </w:style>
  <w:style w:type="paragraph" w:styleId="ad">
    <w:name w:val="footnote text"/>
    <w:basedOn w:val="a"/>
    <w:semiHidden/>
    <w:qFormat/>
    <w:pPr>
      <w:snapToGrid w:val="0"/>
      <w:jc w:val="left"/>
    </w:pPr>
    <w:rPr>
      <w:rFonts w:eastAsia="ＭＳ Ｐ明朝"/>
      <w:szCs w:val="20"/>
    </w:rPr>
  </w:style>
  <w:style w:type="paragraph" w:styleId="ae">
    <w:name w:val="Normal Indent"/>
    <w:basedOn w:val="a"/>
    <w:qFormat/>
    <w:pPr>
      <w:ind w:left="840"/>
    </w:pPr>
    <w:rPr>
      <w:rFonts w:ascii="ＭＳ 明朝" w:hAnsi="ＭＳ 明朝"/>
      <w:szCs w:val="21"/>
    </w:rPr>
  </w:style>
  <w:style w:type="paragraph" w:styleId="af">
    <w:name w:val="Body Text Indent"/>
    <w:basedOn w:val="a"/>
    <w:qFormat/>
    <w:pPr>
      <w:tabs>
        <w:tab w:val="left" w:pos="180"/>
      </w:tabs>
      <w:ind w:leftChars="342" w:left="718" w:firstLine="2"/>
    </w:pPr>
  </w:style>
  <w:style w:type="paragraph" w:styleId="af0">
    <w:name w:val="annotation subject"/>
    <w:basedOn w:val="ab"/>
    <w:next w:val="ab"/>
    <w:link w:val="af1"/>
    <w:rPr>
      <w:b/>
      <w:bCs/>
    </w:rPr>
  </w:style>
  <w:style w:type="paragraph" w:styleId="af2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3">
    <w:name w:val="header"/>
    <w:basedOn w:val="a"/>
    <w:link w:val="af4"/>
    <w:qFormat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1"/>
    <w:qFormat/>
  </w:style>
  <w:style w:type="character" w:styleId="af6">
    <w:name w:val="Hyperlink"/>
    <w:qFormat/>
    <w:rPr>
      <w:color w:val="0000FF"/>
      <w:u w:val="single"/>
    </w:rPr>
  </w:style>
  <w:style w:type="character" w:styleId="af7">
    <w:name w:val="footnote reference"/>
    <w:semiHidden/>
    <w:rPr>
      <w:vertAlign w:val="superscript"/>
    </w:rPr>
  </w:style>
  <w:style w:type="character" w:styleId="af8">
    <w:name w:val="annotation reference"/>
    <w:basedOn w:val="a1"/>
    <w:rPr>
      <w:sz w:val="18"/>
      <w:szCs w:val="18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table" w:styleId="af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1">
    <w:name w:val="Table Grid 5"/>
    <w:basedOn w:val="a2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paragraph" w:customStyle="1" w:styleId="11">
    <w:name w:val="1)本文"/>
    <w:basedOn w:val="ae"/>
    <w:qFormat/>
    <w:pPr>
      <w:adjustRightInd w:val="0"/>
      <w:spacing w:line="360" w:lineRule="atLeast"/>
      <w:ind w:left="240" w:firstLine="240"/>
      <w:jc w:val="left"/>
      <w:textAlignment w:val="baseline"/>
    </w:pPr>
    <w:rPr>
      <w:rFonts w:ascii="Arial" w:hAnsi="Times New Roman"/>
      <w:kern w:val="0"/>
      <w:szCs w:val="20"/>
    </w:rPr>
  </w:style>
  <w:style w:type="character" w:customStyle="1" w:styleId="sentence1">
    <w:name w:val="sentence1"/>
    <w:qFormat/>
    <w:rPr>
      <w:sz w:val="24"/>
      <w:szCs w:val="24"/>
    </w:rPr>
  </w:style>
  <w:style w:type="character" w:customStyle="1" w:styleId="af4">
    <w:name w:val="ヘッダー (文字)"/>
    <w:link w:val="af3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a">
    <w:name w:val="List Paragraph"/>
    <w:basedOn w:val="a"/>
    <w:uiPriority w:val="34"/>
    <w:qFormat/>
    <w:pPr>
      <w:ind w:leftChars="400" w:left="840"/>
    </w:pPr>
  </w:style>
  <w:style w:type="character" w:customStyle="1" w:styleId="ac">
    <w:name w:val="コメント文字列 (文字)"/>
    <w:basedOn w:val="a1"/>
    <w:link w:val="ab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Pr>
      <w:b/>
      <w:bCs/>
      <w:kern w:val="2"/>
      <w:sz w:val="21"/>
      <w:szCs w:val="24"/>
    </w:rPr>
  </w:style>
  <w:style w:type="character" w:customStyle="1" w:styleId="a6">
    <w:name w:val="図表番号 (文字)"/>
    <w:basedOn w:val="a1"/>
    <w:link w:val="a5"/>
    <w:locked/>
    <w:rPr>
      <w:b/>
      <w:bCs/>
      <w:kern w:val="2"/>
      <w:sz w:val="21"/>
      <w:szCs w:val="21"/>
    </w:rPr>
  </w:style>
  <w:style w:type="paragraph" w:customStyle="1" w:styleId="afb">
    <w:name w:val="本文４"/>
    <w:basedOn w:val="a4"/>
    <w:link w:val="afc"/>
    <w:uiPriority w:val="99"/>
    <w:pPr>
      <w:ind w:firstLineChars="100" w:firstLine="100"/>
    </w:pPr>
    <w:rPr>
      <w:rFonts w:eastAsia="ＭＳ 明朝"/>
      <w:sz w:val="22"/>
      <w:szCs w:val="24"/>
      <w:u w:val="none"/>
    </w:rPr>
  </w:style>
  <w:style w:type="character" w:customStyle="1" w:styleId="afc">
    <w:name w:val="本文４ (文字)"/>
    <w:basedOn w:val="a1"/>
    <w:link w:val="afb"/>
    <w:uiPriority w:val="99"/>
    <w:rPr>
      <w:kern w:val="2"/>
      <w:sz w:val="22"/>
      <w:szCs w:val="24"/>
    </w:rPr>
  </w:style>
  <w:style w:type="paragraph" w:customStyle="1" w:styleId="12">
    <w:name w:val="変更箇所1"/>
    <w:hidden/>
    <w:uiPriority w:val="99"/>
    <w:semiHidden/>
    <w:rPr>
      <w:kern w:val="2"/>
      <w:sz w:val="21"/>
      <w:szCs w:val="24"/>
    </w:rPr>
  </w:style>
  <w:style w:type="character" w:customStyle="1" w:styleId="a9">
    <w:name w:val="日付 (文字)"/>
    <w:basedOn w:val="a1"/>
    <w:link w:val="a8"/>
    <w:rPr>
      <w:kern w:val="2"/>
      <w:sz w:val="21"/>
      <w:szCs w:val="24"/>
    </w:rPr>
  </w:style>
  <w:style w:type="paragraph" w:customStyle="1" w:styleId="10font">
    <w:name w:val="文字サイズ10font"/>
    <w:basedOn w:val="a"/>
    <w:qFormat/>
    <w:pPr>
      <w:spacing w:line="240" w:lineRule="exact"/>
      <w:jc w:val="center"/>
    </w:pPr>
    <w:rPr>
      <w:rFonts w:asciiTheme="minorHAnsi" w:eastAsiaTheme="minorEastAsia" w:hAnsiTheme="minorHAnsi" w:cstheme="minorBidi"/>
      <w:sz w:val="20"/>
      <w:szCs w:val="21"/>
    </w:rPr>
  </w:style>
  <w:style w:type="character" w:customStyle="1" w:styleId="10">
    <w:name w:val="見出し 1 (文字)"/>
    <w:basedOn w:val="a1"/>
    <w:link w:val="1"/>
    <w:rPr>
      <w:rFonts w:ascii="ＭＳ Ｐゴシック" w:eastAsia="ＭＳ Ｐゴシック" w:hAnsi="ＭＳ Ｐゴシック"/>
      <w:kern w:val="28"/>
      <w:sz w:val="36"/>
      <w:szCs w:val="32"/>
    </w:rPr>
  </w:style>
  <w:style w:type="character" w:customStyle="1" w:styleId="20">
    <w:name w:val="見出し 2 (文字)"/>
    <w:basedOn w:val="a1"/>
    <w:link w:val="2"/>
    <w:semiHidden/>
    <w:rPr>
      <w:rFonts w:ascii="ＭＳ Ｐゴシック" w:eastAsia="ＭＳ Ｐゴシック" w:hAnsi="Times New Roman"/>
      <w:kern w:val="28"/>
      <w:sz w:val="32"/>
      <w:szCs w:val="28"/>
    </w:rPr>
  </w:style>
  <w:style w:type="character" w:customStyle="1" w:styleId="30">
    <w:name w:val="見出し 3 (文字)"/>
    <w:basedOn w:val="a1"/>
    <w:link w:val="3"/>
    <w:semiHidden/>
    <w:rPr>
      <w:rFonts w:ascii="ＭＳ Ｐゴシック" w:eastAsia="ＭＳ Ｐゴシック" w:hAnsi="Times New Roman"/>
      <w:kern w:val="28"/>
      <w:sz w:val="32"/>
      <w:szCs w:val="28"/>
    </w:rPr>
  </w:style>
  <w:style w:type="character" w:customStyle="1" w:styleId="40">
    <w:name w:val="見出し 4 (文字)"/>
    <w:basedOn w:val="a1"/>
    <w:link w:val="4"/>
    <w:semiHidden/>
    <w:rPr>
      <w:rFonts w:ascii="ＭＳ Ｐゴシック" w:eastAsia="ＭＳ Ｐゴシック" w:hAnsi="ＭＳ Ｐゴシック"/>
      <w:kern w:val="28"/>
      <w:sz w:val="28"/>
      <w:szCs w:val="28"/>
    </w:rPr>
  </w:style>
  <w:style w:type="character" w:customStyle="1" w:styleId="50">
    <w:name w:val="見出し 5 (文字)"/>
    <w:basedOn w:val="a1"/>
    <w:link w:val="5"/>
    <w:semiHidden/>
    <w:rPr>
      <w:rFonts w:ascii="ＭＳ Ｐゴシック" w:eastAsia="ＭＳ Ｐゴシック" w:hAnsi="ＭＳ Ｐゴシック"/>
      <w:kern w:val="28"/>
      <w:sz w:val="24"/>
      <w:szCs w:val="24"/>
    </w:rPr>
  </w:style>
  <w:style w:type="character" w:customStyle="1" w:styleId="60">
    <w:name w:val="見出し 6 (文字)"/>
    <w:basedOn w:val="a1"/>
    <w:link w:val="6"/>
    <w:semiHidden/>
    <w:rPr>
      <w:rFonts w:ascii="ＭＳ Ｐゴシック" w:eastAsia="ＭＳ Ｐゴシック" w:hAnsi="ＭＳ Ｐゴシック"/>
      <w:kern w:val="28"/>
      <w:sz w:val="24"/>
      <w:szCs w:val="24"/>
    </w:rPr>
  </w:style>
  <w:style w:type="character" w:customStyle="1" w:styleId="70">
    <w:name w:val="見出し 7 (文字)"/>
    <w:basedOn w:val="a1"/>
    <w:link w:val="7"/>
    <w:semiHidden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80">
    <w:name w:val="見出し 8 (文字)"/>
    <w:basedOn w:val="a1"/>
    <w:link w:val="8"/>
    <w:semiHidden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90">
    <w:name w:val="見出し 9 (文字)"/>
    <w:basedOn w:val="a1"/>
    <w:link w:val="9"/>
    <w:semiHidden/>
    <w:rPr>
      <w:rFonts w:ascii="ＭＳ Ｐゴシック" w:eastAsia="ＭＳ Ｐゴシック" w:hAnsi="ＭＳ Ｐゴシック"/>
      <w:kern w:val="28"/>
      <w:sz w:val="22"/>
      <w:szCs w:val="21"/>
    </w:rPr>
  </w:style>
  <w:style w:type="character" w:customStyle="1" w:styleId="13">
    <w:name w:val="未解決のメンション1"/>
    <w:basedOn w:val="a1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</a:spPr>
      <a:bodyPr rot="0" spcFirstLastPara="0" vert="horz" wrap="square" lIns="0" tIns="0" rIns="0" bIns="0" numCol="1" spcCol="0" rtlCol="0" fromWordArt="0" anchor="ctr" anchorCtr="0" forceAA="0" compatLnSpc="1">
        <a:noAutofit/>
      </a:bodyPr>
      <a:lstStyle/>
      <a:style>
        <a:lnRef idx="1">
          <a:schemeClr val="dk1"/>
        </a:lnRef>
        <a:fillRef idx="2">
          <a:schemeClr val="dk1"/>
        </a:fillRef>
        <a:effectRef idx="1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EF2283-7D1F-4C17-AAED-ADBCA6704C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1329</Words>
  <Characters>462</Characters>
  <Application>Microsoft Office Word</Application>
  <DocSecurity>0</DocSecurity>
  <Lines>3</Lines>
  <Paragraphs>3</Paragraphs>
  <ScaleCrop>false</ScaleCrop>
  <Company>BSU金融・サービス事業部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LiteS開発委員会・LiteS規約WG</dc:title>
  <dc:creator>瀬楽丈夫</dc:creator>
  <cp:lastModifiedBy>CTI</cp:lastModifiedBy>
  <cp:revision>4</cp:revision>
  <cp:lastPrinted>2021-07-09T04:32:00Z</cp:lastPrinted>
  <dcterms:created xsi:type="dcterms:W3CDTF">2022-04-19T04:50:00Z</dcterms:created>
  <dcterms:modified xsi:type="dcterms:W3CDTF">2022-04-19T04:55:00Z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